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38775" w14:textId="77777777" w:rsidR="00267548" w:rsidRPr="0037235F" w:rsidRDefault="00267548">
      <w:pPr>
        <w:jc w:val="center"/>
        <w:rPr>
          <w:rFonts w:ascii="Times New Roman" w:eastAsia="方正仿宋简体" w:hAnsi="Times New Roman" w:cs="Times New Roman"/>
          <w:sz w:val="28"/>
          <w:szCs w:val="28"/>
        </w:rPr>
      </w:pPr>
    </w:p>
    <w:p w14:paraId="4E0DA7A2" w14:textId="2A045C99" w:rsidR="003039F1" w:rsidRPr="0037235F" w:rsidRDefault="008E08F7" w:rsidP="00265881">
      <w:pPr>
        <w:spacing w:line="700" w:lineRule="exact"/>
        <w:jc w:val="center"/>
        <w:rPr>
          <w:rFonts w:ascii="Times New Roman" w:eastAsia="方正小标宋简体" w:hAnsi="Times New Roman" w:cs="Times New Roman"/>
          <w:bCs/>
          <w:sz w:val="44"/>
          <w:szCs w:val="44"/>
        </w:rPr>
      </w:pPr>
      <w:r w:rsidRPr="0037235F">
        <w:rPr>
          <w:rFonts w:ascii="Times New Roman" w:eastAsia="方正小标宋简体" w:hAnsi="Times New Roman" w:cs="Times New Roman" w:hint="eastAsia"/>
          <w:bCs/>
          <w:sz w:val="44"/>
          <w:szCs w:val="44"/>
        </w:rPr>
        <w:t>天津市</w:t>
      </w:r>
      <w:r w:rsidR="003039F1" w:rsidRPr="0037235F">
        <w:rPr>
          <w:rFonts w:ascii="Times New Roman" w:eastAsia="方正小标宋简体" w:hAnsi="Times New Roman" w:cs="Times New Roman" w:hint="eastAsia"/>
          <w:bCs/>
          <w:sz w:val="44"/>
          <w:szCs w:val="44"/>
        </w:rPr>
        <w:t>西青区市容园林服务中心</w:t>
      </w:r>
    </w:p>
    <w:p w14:paraId="16266806" w14:textId="1C1634EA" w:rsidR="00267548" w:rsidRPr="0037235F" w:rsidRDefault="003039F1" w:rsidP="00265881">
      <w:pPr>
        <w:spacing w:line="700" w:lineRule="exact"/>
        <w:jc w:val="center"/>
        <w:rPr>
          <w:rFonts w:ascii="Times New Roman" w:eastAsia="方正小标宋简体" w:hAnsi="Times New Roman" w:cs="Times New Roman"/>
          <w:bCs/>
          <w:sz w:val="44"/>
          <w:szCs w:val="44"/>
        </w:rPr>
      </w:pPr>
      <w:r w:rsidRPr="0037235F">
        <w:rPr>
          <w:rFonts w:ascii="Times New Roman" w:eastAsia="方正小标宋简体" w:hAnsi="Times New Roman" w:cs="Times New Roman" w:hint="eastAsia"/>
          <w:bCs/>
          <w:sz w:val="44"/>
          <w:szCs w:val="44"/>
        </w:rPr>
        <w:t>2021</w:t>
      </w:r>
      <w:r w:rsidR="008E08F7" w:rsidRPr="0037235F">
        <w:rPr>
          <w:rFonts w:ascii="Times New Roman" w:eastAsia="方正小标宋简体" w:hAnsi="Times New Roman" w:cs="Times New Roman" w:hint="eastAsia"/>
          <w:bCs/>
          <w:sz w:val="44"/>
          <w:szCs w:val="44"/>
        </w:rPr>
        <w:t>年</w:t>
      </w:r>
      <w:r w:rsidRPr="0037235F">
        <w:rPr>
          <w:rFonts w:ascii="Times New Roman" w:eastAsia="方正小标宋简体" w:hAnsi="Times New Roman" w:cs="Times New Roman" w:hint="eastAsia"/>
          <w:bCs/>
          <w:sz w:val="44"/>
          <w:szCs w:val="44"/>
        </w:rPr>
        <w:t>照明中心维护费项目</w:t>
      </w:r>
    </w:p>
    <w:p w14:paraId="5A71640D" w14:textId="77777777" w:rsidR="00267548" w:rsidRPr="0037235F" w:rsidRDefault="00D505B4" w:rsidP="00265881">
      <w:pPr>
        <w:spacing w:line="700" w:lineRule="exact"/>
        <w:jc w:val="center"/>
        <w:rPr>
          <w:rFonts w:ascii="Times New Roman" w:eastAsia="方正小标宋简体" w:hAnsi="Times New Roman" w:cs="Times New Roman"/>
          <w:bCs/>
          <w:sz w:val="44"/>
          <w:szCs w:val="44"/>
        </w:rPr>
      </w:pPr>
      <w:r w:rsidRPr="0037235F">
        <w:rPr>
          <w:rFonts w:ascii="Times New Roman" w:eastAsia="方正小标宋简体" w:hAnsi="Times New Roman" w:cs="Times New Roman"/>
          <w:bCs/>
          <w:sz w:val="44"/>
          <w:szCs w:val="44"/>
        </w:rPr>
        <w:t>绩效评价报告</w:t>
      </w:r>
      <w:bookmarkStart w:id="0" w:name="_GoBack"/>
      <w:bookmarkEnd w:id="0"/>
    </w:p>
    <w:p w14:paraId="4B183790" w14:textId="77777777" w:rsidR="00267548" w:rsidRPr="0037235F" w:rsidRDefault="00267548">
      <w:pPr>
        <w:jc w:val="center"/>
        <w:rPr>
          <w:rFonts w:ascii="Times New Roman" w:eastAsia="方正仿宋简体" w:hAnsi="Times New Roman" w:cs="Times New Roman"/>
          <w:sz w:val="32"/>
          <w:szCs w:val="32"/>
        </w:rPr>
      </w:pPr>
    </w:p>
    <w:p w14:paraId="7B187E47" w14:textId="174E9285" w:rsidR="00267548" w:rsidRPr="0037235F" w:rsidRDefault="00D505B4" w:rsidP="00014D04">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t>根据《中共中央</w:t>
      </w:r>
      <w:r w:rsidR="00014D04">
        <w:rPr>
          <w:rFonts w:ascii="Times New Roman" w:eastAsia="方正仿宋简体" w:hAnsi="Times New Roman" w:cs="Times New Roman" w:hint="eastAsia"/>
          <w:sz w:val="32"/>
          <w:szCs w:val="32"/>
        </w:rPr>
        <w:t xml:space="preserve"> </w:t>
      </w:r>
      <w:r w:rsidRPr="0037235F">
        <w:rPr>
          <w:rFonts w:ascii="Times New Roman" w:eastAsia="方正仿宋简体" w:hAnsi="Times New Roman" w:cs="Times New Roman"/>
          <w:sz w:val="32"/>
          <w:szCs w:val="32"/>
        </w:rPr>
        <w:t>国务院关于全面实施预算绩效管理的意见》</w:t>
      </w:r>
      <w:r w:rsidR="00014D04">
        <w:rPr>
          <w:rFonts w:ascii="Times New Roman" w:eastAsia="方正仿宋简体" w:hAnsi="Times New Roman" w:cs="Times New Roman" w:hint="eastAsia"/>
          <w:sz w:val="32"/>
          <w:szCs w:val="32"/>
        </w:rPr>
        <w:t>、</w:t>
      </w:r>
      <w:r w:rsidR="00DF70D9" w:rsidRPr="0037235F">
        <w:rPr>
          <w:rFonts w:ascii="Times New Roman" w:eastAsia="方正仿宋简体" w:hAnsi="Times New Roman" w:cs="Times New Roman"/>
          <w:sz w:val="32"/>
          <w:szCs w:val="32"/>
        </w:rPr>
        <w:t>《</w:t>
      </w:r>
      <w:r w:rsidR="00DF70D9" w:rsidRPr="0037235F">
        <w:rPr>
          <w:rFonts w:ascii="Times New Roman" w:eastAsia="方正仿宋简体" w:hAnsi="Times New Roman" w:cs="Times New Roman" w:hint="eastAsia"/>
          <w:sz w:val="32"/>
          <w:szCs w:val="32"/>
        </w:rPr>
        <w:t>项目支出绩效评价管理办法</w:t>
      </w:r>
      <w:r w:rsidR="00DF70D9" w:rsidRPr="0037235F">
        <w:rPr>
          <w:rFonts w:ascii="Times New Roman" w:eastAsia="方正仿宋简体" w:hAnsi="Times New Roman" w:cs="Times New Roman"/>
          <w:sz w:val="32"/>
          <w:szCs w:val="32"/>
        </w:rPr>
        <w:t>》</w:t>
      </w:r>
      <w:r w:rsidRPr="0037235F">
        <w:rPr>
          <w:rFonts w:ascii="Times New Roman" w:eastAsia="方正仿宋简体" w:hAnsi="Times New Roman" w:cs="Times New Roman"/>
          <w:sz w:val="32"/>
          <w:szCs w:val="32"/>
        </w:rPr>
        <w:t>和《天津市</w:t>
      </w:r>
      <w:r w:rsidR="00014D04">
        <w:rPr>
          <w:rFonts w:ascii="Times New Roman" w:eastAsia="方正仿宋简体" w:hAnsi="Times New Roman" w:cs="Times New Roman" w:hint="eastAsia"/>
          <w:sz w:val="32"/>
          <w:szCs w:val="32"/>
        </w:rPr>
        <w:t>市级</w:t>
      </w:r>
      <w:r w:rsidRPr="0037235F">
        <w:rPr>
          <w:rFonts w:ascii="Times New Roman" w:eastAsia="方正仿宋简体" w:hAnsi="Times New Roman" w:cs="Times New Roman"/>
          <w:sz w:val="32"/>
          <w:szCs w:val="32"/>
        </w:rPr>
        <w:t>财政</w:t>
      </w:r>
      <w:r w:rsidR="00014D04">
        <w:rPr>
          <w:rFonts w:ascii="Times New Roman" w:eastAsia="方正仿宋简体" w:hAnsi="Times New Roman" w:cs="Times New Roman" w:hint="eastAsia"/>
          <w:sz w:val="32"/>
          <w:szCs w:val="32"/>
        </w:rPr>
        <w:t>项目</w:t>
      </w:r>
      <w:r w:rsidRPr="0037235F">
        <w:rPr>
          <w:rFonts w:ascii="Times New Roman" w:eastAsia="方正仿宋简体" w:hAnsi="Times New Roman" w:cs="Times New Roman"/>
          <w:sz w:val="32"/>
          <w:szCs w:val="32"/>
        </w:rPr>
        <w:t>支出绩效评价管理办法》</w:t>
      </w:r>
      <w:r w:rsidR="00881AC3" w:rsidRPr="0037235F">
        <w:rPr>
          <w:rFonts w:ascii="Times New Roman" w:eastAsia="方正仿宋简体" w:hAnsi="Times New Roman" w:cs="Times New Roman" w:hint="eastAsia"/>
          <w:sz w:val="32"/>
          <w:szCs w:val="32"/>
        </w:rPr>
        <w:t>等</w:t>
      </w:r>
      <w:r w:rsidRPr="0037235F">
        <w:rPr>
          <w:rFonts w:ascii="Times New Roman" w:eastAsia="方正仿宋简体" w:hAnsi="Times New Roman" w:cs="Times New Roman"/>
          <w:sz w:val="32"/>
          <w:szCs w:val="32"/>
        </w:rPr>
        <w:t>文件要求</w:t>
      </w: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sz w:val="32"/>
          <w:szCs w:val="32"/>
        </w:rPr>
        <w:t>我们对</w:t>
      </w:r>
      <w:r w:rsidR="003039F1" w:rsidRPr="0037235F">
        <w:rPr>
          <w:rFonts w:ascii="Times New Roman" w:eastAsia="方正仿宋简体" w:hAnsi="Times New Roman" w:cs="Times New Roman" w:hint="eastAsia"/>
          <w:sz w:val="32"/>
          <w:szCs w:val="32"/>
        </w:rPr>
        <w:t>西青区</w:t>
      </w:r>
      <w:r w:rsidR="003039F1" w:rsidRPr="0037235F">
        <w:rPr>
          <w:rFonts w:ascii="Times New Roman" w:eastAsia="方正仿宋简体" w:hAnsi="Times New Roman" w:cs="Times New Roman" w:hint="eastAsia"/>
          <w:sz w:val="32"/>
          <w:szCs w:val="32"/>
        </w:rPr>
        <w:t>2021</w:t>
      </w:r>
      <w:r w:rsidR="000A107D" w:rsidRPr="0037235F">
        <w:rPr>
          <w:rFonts w:ascii="Times New Roman" w:eastAsia="方正仿宋简体" w:hAnsi="Times New Roman" w:cs="Times New Roman" w:hint="eastAsia"/>
          <w:sz w:val="32"/>
          <w:szCs w:val="32"/>
        </w:rPr>
        <w:t>年</w:t>
      </w:r>
      <w:r w:rsidR="003039F1" w:rsidRPr="0037235F">
        <w:rPr>
          <w:rFonts w:ascii="Times New Roman" w:eastAsia="方正仿宋简体" w:hAnsi="Times New Roman" w:cs="Times New Roman" w:hint="eastAsia"/>
          <w:sz w:val="32"/>
          <w:szCs w:val="32"/>
        </w:rPr>
        <w:t>照明中心维护费项目</w:t>
      </w:r>
      <w:r w:rsidRPr="0037235F">
        <w:rPr>
          <w:rFonts w:ascii="Times New Roman" w:eastAsia="方正仿宋简体" w:hAnsi="Times New Roman" w:cs="Times New Roman"/>
          <w:sz w:val="32"/>
          <w:szCs w:val="32"/>
        </w:rPr>
        <w:t>进行了绩效评价。现将有关情况报告如下：</w:t>
      </w:r>
    </w:p>
    <w:p w14:paraId="75B16A5E" w14:textId="77777777" w:rsidR="00267548" w:rsidRPr="0037235F" w:rsidRDefault="00D505B4" w:rsidP="00351DEC">
      <w:pPr>
        <w:pStyle w:val="2"/>
        <w:ind w:firstLineChars="200" w:firstLine="640"/>
        <w:rPr>
          <w:rFonts w:ascii="黑体" w:eastAsia="黑体" w:hAnsi="黑体"/>
          <w:b w:val="0"/>
          <w:bCs w:val="0"/>
        </w:rPr>
      </w:pPr>
      <w:r w:rsidRPr="0037235F">
        <w:rPr>
          <w:rFonts w:ascii="黑体" w:eastAsia="黑体" w:hAnsi="黑体"/>
          <w:b w:val="0"/>
          <w:bCs w:val="0"/>
        </w:rPr>
        <w:t>一、</w:t>
      </w:r>
      <w:r w:rsidR="00A35FA1" w:rsidRPr="0037235F">
        <w:rPr>
          <w:rFonts w:ascii="黑体" w:eastAsia="黑体" w:hAnsi="黑体" w:hint="eastAsia"/>
          <w:b w:val="0"/>
          <w:bCs w:val="0"/>
        </w:rPr>
        <w:t>基本情况</w:t>
      </w:r>
    </w:p>
    <w:p w14:paraId="324A8CAA" w14:textId="77777777" w:rsidR="00267548" w:rsidRPr="00C82C0E" w:rsidRDefault="00D505B4" w:rsidP="00C82C0E">
      <w:pPr>
        <w:pStyle w:val="4"/>
        <w:ind w:firstLineChars="200" w:firstLine="643"/>
        <w:rPr>
          <w:rFonts w:eastAsia="楷体"/>
          <w:sz w:val="32"/>
        </w:rPr>
      </w:pPr>
      <w:r w:rsidRPr="00C82C0E">
        <w:rPr>
          <w:rFonts w:eastAsia="楷体"/>
          <w:sz w:val="32"/>
        </w:rPr>
        <w:t>（一）项目</w:t>
      </w:r>
      <w:r w:rsidR="00A35FA1" w:rsidRPr="00C82C0E">
        <w:rPr>
          <w:rFonts w:eastAsia="楷体" w:hint="eastAsia"/>
          <w:sz w:val="32"/>
        </w:rPr>
        <w:t>概况</w:t>
      </w:r>
    </w:p>
    <w:p w14:paraId="71031A9D" w14:textId="60C9C687" w:rsidR="007E7A16" w:rsidRPr="0037235F" w:rsidRDefault="007E7A16" w:rsidP="00C82C0E">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1</w:t>
      </w:r>
      <w:r w:rsidR="004A06F2" w:rsidRPr="0037235F">
        <w:rPr>
          <w:rFonts w:ascii="Times New Roman" w:eastAsia="方正仿宋简体" w:hAnsi="Times New Roman" w:cs="Times New Roman" w:hint="eastAsia"/>
          <w:b w:val="0"/>
          <w:bCs w:val="0"/>
          <w:sz w:val="32"/>
          <w:szCs w:val="32"/>
        </w:rPr>
        <w:t>.</w:t>
      </w:r>
      <w:r w:rsidRPr="0037235F">
        <w:rPr>
          <w:rFonts w:ascii="Times New Roman" w:eastAsia="方正仿宋简体" w:hAnsi="Times New Roman" w:cs="Times New Roman" w:hint="eastAsia"/>
          <w:b w:val="0"/>
          <w:bCs w:val="0"/>
          <w:sz w:val="32"/>
          <w:szCs w:val="32"/>
        </w:rPr>
        <w:t>项目背景</w:t>
      </w:r>
    </w:p>
    <w:p w14:paraId="6C527E1E" w14:textId="05B29988" w:rsidR="008C7F98" w:rsidRPr="0037235F" w:rsidRDefault="008A283E" w:rsidP="008A283E">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为了贯彻落</w:t>
      </w:r>
      <w:proofErr w:type="gramStart"/>
      <w:r w:rsidRPr="0037235F">
        <w:rPr>
          <w:rFonts w:ascii="Times New Roman" w:eastAsia="方正仿宋简体" w:hAnsi="Times New Roman" w:cs="Times New Roman" w:hint="eastAsia"/>
          <w:sz w:val="32"/>
          <w:szCs w:val="32"/>
        </w:rPr>
        <w:t>实习近</w:t>
      </w:r>
      <w:proofErr w:type="gramEnd"/>
      <w:r w:rsidRPr="0037235F">
        <w:rPr>
          <w:rFonts w:ascii="Times New Roman" w:eastAsia="方正仿宋简体" w:hAnsi="Times New Roman" w:cs="Times New Roman" w:hint="eastAsia"/>
          <w:sz w:val="32"/>
          <w:szCs w:val="32"/>
        </w:rPr>
        <w:t>平总书记系列重要讲话精神和对天津工作的重要指示精神，牢固树立和落实创新、协调、绿色、开放、共享的发展理念，天津市城市管理委员会发布了《美丽天津建设纲要》，</w:t>
      </w:r>
      <w:r w:rsidR="00FF0856" w:rsidRPr="0037235F">
        <w:rPr>
          <w:rFonts w:ascii="Times New Roman" w:eastAsia="方正仿宋简体" w:hAnsi="Times New Roman" w:cs="Times New Roman" w:hint="eastAsia"/>
          <w:sz w:val="32"/>
          <w:szCs w:val="32"/>
        </w:rPr>
        <w:t>西青区</w:t>
      </w:r>
      <w:r w:rsidR="008C7F98" w:rsidRPr="0037235F">
        <w:rPr>
          <w:rFonts w:ascii="Times New Roman" w:eastAsia="方正仿宋简体" w:hAnsi="Times New Roman" w:cs="Times New Roman" w:hint="eastAsia"/>
          <w:sz w:val="32"/>
          <w:szCs w:val="32"/>
        </w:rPr>
        <w:t>为了</w:t>
      </w:r>
      <w:r w:rsidR="006D242A">
        <w:rPr>
          <w:rFonts w:ascii="Times New Roman" w:eastAsia="方正仿宋简体" w:hAnsi="Times New Roman" w:cs="Times New Roman" w:hint="eastAsia"/>
          <w:sz w:val="32"/>
          <w:szCs w:val="32"/>
        </w:rPr>
        <w:t>提升</w:t>
      </w:r>
      <w:r w:rsidR="00C905BC" w:rsidRPr="0037235F">
        <w:rPr>
          <w:rFonts w:ascii="Times New Roman" w:eastAsia="方正仿宋简体" w:hAnsi="Times New Roman" w:cs="Times New Roman" w:hint="eastAsia"/>
          <w:sz w:val="32"/>
          <w:szCs w:val="32"/>
        </w:rPr>
        <w:t>节日氛围，改善群众休闲娱乐环境质量，提供优美市容环境，保障杨柳青广场景观效果良好，保障杨柳青镇内区政府大楼、东配楼、西配楼、财政局大楼、民政局、国地税大楼建筑景观</w:t>
      </w:r>
      <w:proofErr w:type="gramStart"/>
      <w:r w:rsidR="00C905BC" w:rsidRPr="0037235F">
        <w:rPr>
          <w:rFonts w:ascii="Times New Roman" w:eastAsia="方正仿宋简体" w:hAnsi="Times New Roman" w:cs="Times New Roman" w:hint="eastAsia"/>
          <w:sz w:val="32"/>
          <w:szCs w:val="32"/>
        </w:rPr>
        <w:t>灯设施</w:t>
      </w:r>
      <w:proofErr w:type="gramEnd"/>
      <w:r w:rsidR="00C905BC" w:rsidRPr="0037235F">
        <w:rPr>
          <w:rFonts w:ascii="Times New Roman" w:eastAsia="方正仿宋简体" w:hAnsi="Times New Roman" w:cs="Times New Roman" w:hint="eastAsia"/>
          <w:sz w:val="32"/>
          <w:szCs w:val="32"/>
        </w:rPr>
        <w:t>设备完好，</w:t>
      </w:r>
      <w:r w:rsidR="00FF0856" w:rsidRPr="0037235F">
        <w:rPr>
          <w:rFonts w:ascii="Times New Roman" w:eastAsia="方正仿宋简体" w:hAnsi="Times New Roman" w:cs="Times New Roman" w:hint="eastAsia"/>
          <w:sz w:val="32"/>
          <w:szCs w:val="32"/>
        </w:rPr>
        <w:t>于</w:t>
      </w:r>
      <w:r w:rsidR="00445003" w:rsidRPr="0037235F">
        <w:rPr>
          <w:rFonts w:ascii="Times New Roman" w:eastAsia="方正仿宋简体" w:hAnsi="Times New Roman" w:cs="Times New Roman" w:hint="eastAsia"/>
          <w:sz w:val="32"/>
          <w:szCs w:val="32"/>
        </w:rPr>
        <w:t>2020</w:t>
      </w:r>
      <w:r w:rsidR="00445003" w:rsidRPr="0037235F">
        <w:rPr>
          <w:rFonts w:ascii="Times New Roman" w:eastAsia="方正仿宋简体" w:hAnsi="Times New Roman" w:cs="Times New Roman" w:hint="eastAsia"/>
          <w:sz w:val="32"/>
          <w:szCs w:val="32"/>
        </w:rPr>
        <w:t>年</w:t>
      </w:r>
      <w:r w:rsidR="00445003" w:rsidRPr="0037235F">
        <w:rPr>
          <w:rFonts w:ascii="Times New Roman" w:eastAsia="方正仿宋简体" w:hAnsi="Times New Roman" w:cs="Times New Roman" w:hint="eastAsia"/>
          <w:sz w:val="32"/>
          <w:szCs w:val="32"/>
        </w:rPr>
        <w:t>12</w:t>
      </w:r>
      <w:r w:rsidR="00445003" w:rsidRPr="0037235F">
        <w:rPr>
          <w:rFonts w:ascii="Times New Roman" w:eastAsia="方正仿宋简体" w:hAnsi="Times New Roman" w:cs="Times New Roman" w:hint="eastAsia"/>
          <w:sz w:val="32"/>
          <w:szCs w:val="32"/>
        </w:rPr>
        <w:t>月</w:t>
      </w:r>
      <w:r w:rsidR="00445003" w:rsidRPr="0037235F">
        <w:rPr>
          <w:rFonts w:ascii="Times New Roman" w:eastAsia="方正仿宋简体" w:hAnsi="Times New Roman" w:cs="Times New Roman" w:hint="eastAsia"/>
          <w:sz w:val="32"/>
          <w:szCs w:val="32"/>
        </w:rPr>
        <w:t>1</w:t>
      </w:r>
      <w:r w:rsidR="00445003" w:rsidRPr="0037235F">
        <w:rPr>
          <w:rFonts w:ascii="Times New Roman" w:eastAsia="方正仿宋简体" w:hAnsi="Times New Roman" w:cs="Times New Roman" w:hint="eastAsia"/>
          <w:sz w:val="32"/>
          <w:szCs w:val="32"/>
        </w:rPr>
        <w:t>日</w:t>
      </w:r>
      <w:r w:rsidR="00FF0856" w:rsidRPr="0037235F">
        <w:rPr>
          <w:rFonts w:ascii="Times New Roman" w:eastAsia="方正仿宋简体" w:hAnsi="Times New Roman" w:cs="Times New Roman" w:hint="eastAsia"/>
          <w:sz w:val="32"/>
          <w:szCs w:val="32"/>
        </w:rPr>
        <w:t>由</w:t>
      </w:r>
      <w:r w:rsidR="008C7F98" w:rsidRPr="0037235F">
        <w:rPr>
          <w:rFonts w:ascii="Times New Roman" w:eastAsia="方正仿宋简体" w:hAnsi="Times New Roman" w:cs="Times New Roman" w:hint="eastAsia"/>
          <w:sz w:val="32"/>
          <w:szCs w:val="32"/>
        </w:rPr>
        <w:t>天津市西青区市容园林服务中心</w:t>
      </w:r>
      <w:r w:rsidRPr="0037235F">
        <w:rPr>
          <w:rFonts w:ascii="Times New Roman" w:eastAsia="方正仿宋简体" w:hAnsi="Times New Roman" w:cs="Times New Roman" w:hint="eastAsia"/>
          <w:sz w:val="32"/>
          <w:szCs w:val="32"/>
        </w:rPr>
        <w:t>（以下简称“西青</w:t>
      </w:r>
      <w:r w:rsidR="00FF0856" w:rsidRPr="0037235F">
        <w:rPr>
          <w:rFonts w:ascii="Times New Roman" w:eastAsia="方正仿宋简体" w:hAnsi="Times New Roman" w:cs="Times New Roman" w:hint="eastAsia"/>
          <w:sz w:val="32"/>
          <w:szCs w:val="32"/>
        </w:rPr>
        <w:t>区</w:t>
      </w:r>
      <w:r w:rsidR="008C7F98" w:rsidRPr="0037235F">
        <w:rPr>
          <w:rFonts w:ascii="Times New Roman" w:eastAsia="方正仿宋简体" w:hAnsi="Times New Roman" w:cs="Times New Roman" w:hint="eastAsia"/>
          <w:sz w:val="32"/>
          <w:szCs w:val="32"/>
        </w:rPr>
        <w:t>市容</w:t>
      </w:r>
      <w:r w:rsidR="008C7F98" w:rsidRPr="0037235F">
        <w:rPr>
          <w:rFonts w:ascii="Times New Roman" w:eastAsia="方正仿宋简体" w:hAnsi="Times New Roman" w:cs="Times New Roman" w:hint="eastAsia"/>
          <w:sz w:val="32"/>
          <w:szCs w:val="32"/>
        </w:rPr>
        <w:lastRenderedPageBreak/>
        <w:t>中心”）</w:t>
      </w:r>
      <w:r w:rsidRPr="0037235F">
        <w:rPr>
          <w:rFonts w:ascii="Times New Roman" w:eastAsia="方正仿宋简体" w:hAnsi="Times New Roman" w:cs="Times New Roman" w:hint="eastAsia"/>
          <w:sz w:val="32"/>
          <w:szCs w:val="32"/>
        </w:rPr>
        <w:t>申请，</w:t>
      </w:r>
      <w:r w:rsidR="008C7F98" w:rsidRPr="0037235F">
        <w:rPr>
          <w:rFonts w:ascii="Times New Roman" w:eastAsia="方正仿宋简体" w:hAnsi="Times New Roman" w:cs="Times New Roman" w:hint="eastAsia"/>
          <w:sz w:val="32"/>
          <w:szCs w:val="32"/>
        </w:rPr>
        <w:t>经</w:t>
      </w:r>
      <w:r w:rsidR="00D26B25" w:rsidRPr="0037235F">
        <w:rPr>
          <w:rFonts w:ascii="Times New Roman" w:eastAsia="方正仿宋简体" w:hAnsi="Times New Roman" w:cs="Times New Roman" w:hint="eastAsia"/>
          <w:sz w:val="32"/>
          <w:szCs w:val="32"/>
        </w:rPr>
        <w:t>上级主管部门</w:t>
      </w:r>
      <w:r w:rsidRPr="0037235F">
        <w:rPr>
          <w:rFonts w:ascii="Times New Roman" w:eastAsia="方正仿宋简体" w:hAnsi="Times New Roman" w:cs="Times New Roman" w:hint="eastAsia"/>
          <w:sz w:val="32"/>
          <w:szCs w:val="32"/>
        </w:rPr>
        <w:t>天津市西青区城市管理委员会（以下简称“西青</w:t>
      </w:r>
      <w:r w:rsidR="00FF0856" w:rsidRPr="0037235F">
        <w:rPr>
          <w:rFonts w:ascii="Times New Roman" w:eastAsia="方正仿宋简体" w:hAnsi="Times New Roman" w:cs="Times New Roman" w:hint="eastAsia"/>
          <w:sz w:val="32"/>
          <w:szCs w:val="32"/>
        </w:rPr>
        <w:t>区</w:t>
      </w:r>
      <w:r w:rsidRPr="0037235F">
        <w:rPr>
          <w:rFonts w:ascii="Times New Roman" w:eastAsia="方正仿宋简体" w:hAnsi="Times New Roman" w:cs="Times New Roman" w:hint="eastAsia"/>
          <w:sz w:val="32"/>
          <w:szCs w:val="32"/>
        </w:rPr>
        <w:t>城管委”）</w:t>
      </w:r>
      <w:r w:rsidR="008C7F98" w:rsidRPr="0037235F">
        <w:rPr>
          <w:rFonts w:ascii="Times New Roman" w:eastAsia="方正仿宋简体" w:hAnsi="Times New Roman" w:cs="Times New Roman" w:hint="eastAsia"/>
          <w:sz w:val="32"/>
          <w:szCs w:val="32"/>
        </w:rPr>
        <w:t>党委扩大</w:t>
      </w:r>
      <w:r w:rsidRPr="0037235F">
        <w:rPr>
          <w:rFonts w:ascii="Times New Roman" w:eastAsia="方正仿宋简体" w:hAnsi="Times New Roman" w:cs="Times New Roman" w:hint="eastAsia"/>
          <w:sz w:val="32"/>
          <w:szCs w:val="32"/>
        </w:rPr>
        <w:t>会</w:t>
      </w:r>
      <w:r w:rsidR="008C7F98" w:rsidRPr="0037235F">
        <w:rPr>
          <w:rFonts w:ascii="Times New Roman" w:eastAsia="方正仿宋简体" w:hAnsi="Times New Roman" w:cs="Times New Roman" w:hint="eastAsia"/>
          <w:sz w:val="32"/>
          <w:szCs w:val="32"/>
        </w:rPr>
        <w:t>审议通过</w:t>
      </w:r>
      <w:r w:rsidR="00445003" w:rsidRPr="0037235F">
        <w:rPr>
          <w:rFonts w:ascii="Times New Roman" w:eastAsia="方正仿宋简体" w:hAnsi="Times New Roman" w:cs="Times New Roman" w:hint="eastAsia"/>
          <w:sz w:val="32"/>
          <w:szCs w:val="32"/>
        </w:rPr>
        <w:t>开展</w:t>
      </w:r>
      <w:r w:rsidR="008C7F98" w:rsidRPr="0037235F">
        <w:rPr>
          <w:rFonts w:ascii="Times New Roman" w:eastAsia="方正仿宋简体" w:hAnsi="Times New Roman" w:cs="Times New Roman" w:hint="eastAsia"/>
          <w:sz w:val="32"/>
          <w:szCs w:val="32"/>
        </w:rPr>
        <w:t>“</w:t>
      </w:r>
      <w:r w:rsidR="008C7F98" w:rsidRPr="0037235F">
        <w:rPr>
          <w:rFonts w:ascii="Times New Roman" w:eastAsia="方正仿宋简体" w:hAnsi="Times New Roman" w:cs="Times New Roman" w:hint="eastAsia"/>
          <w:sz w:val="32"/>
          <w:szCs w:val="32"/>
        </w:rPr>
        <w:t>2021</w:t>
      </w:r>
      <w:r w:rsidR="008C7F98" w:rsidRPr="0037235F">
        <w:rPr>
          <w:rFonts w:ascii="Times New Roman" w:eastAsia="方正仿宋简体" w:hAnsi="Times New Roman" w:cs="Times New Roman" w:hint="eastAsia"/>
          <w:sz w:val="32"/>
          <w:szCs w:val="32"/>
        </w:rPr>
        <w:t>年节日</w:t>
      </w:r>
      <w:r w:rsidR="00445003" w:rsidRPr="0037235F">
        <w:rPr>
          <w:rFonts w:ascii="Times New Roman" w:eastAsia="方正仿宋简体" w:hAnsi="Times New Roman" w:cs="Times New Roman" w:hint="eastAsia"/>
          <w:sz w:val="32"/>
          <w:szCs w:val="32"/>
        </w:rPr>
        <w:t>布置</w:t>
      </w:r>
      <w:r w:rsidR="008C7F98" w:rsidRPr="0037235F">
        <w:rPr>
          <w:rFonts w:ascii="Times New Roman" w:eastAsia="方正仿宋简体" w:hAnsi="Times New Roman" w:cs="Times New Roman" w:hint="eastAsia"/>
          <w:sz w:val="32"/>
          <w:szCs w:val="32"/>
        </w:rPr>
        <w:t>综合服务项目</w:t>
      </w:r>
      <w:r w:rsidR="00445003" w:rsidRPr="0037235F">
        <w:rPr>
          <w:rFonts w:ascii="Times New Roman" w:eastAsia="方正仿宋简体" w:hAnsi="Times New Roman" w:cs="Times New Roman" w:hint="eastAsia"/>
          <w:sz w:val="32"/>
          <w:szCs w:val="32"/>
        </w:rPr>
        <w:t>”</w:t>
      </w:r>
      <w:proofErr w:type="gramStart"/>
      <w:r w:rsidR="00FF0856" w:rsidRPr="0037235F">
        <w:rPr>
          <w:rFonts w:ascii="Times New Roman" w:eastAsia="方正仿宋简体" w:hAnsi="Times New Roman" w:cs="Times New Roman" w:hint="eastAsia"/>
          <w:sz w:val="32"/>
          <w:szCs w:val="32"/>
        </w:rPr>
        <w:t>“</w:t>
      </w:r>
      <w:proofErr w:type="gramEnd"/>
      <w:r w:rsidR="00FF0856" w:rsidRPr="0037235F">
        <w:rPr>
          <w:rFonts w:ascii="Times New Roman" w:eastAsia="方正仿宋简体" w:hAnsi="Times New Roman" w:cs="Times New Roman" w:hint="eastAsia"/>
          <w:sz w:val="32"/>
          <w:szCs w:val="32"/>
        </w:rPr>
        <w:t>（</w:t>
      </w:r>
      <w:r w:rsidR="008C7F98" w:rsidRPr="0037235F">
        <w:rPr>
          <w:rFonts w:ascii="Times New Roman" w:eastAsia="方正仿宋简体" w:hAnsi="Times New Roman" w:cs="Times New Roman" w:hint="eastAsia"/>
          <w:sz w:val="32"/>
          <w:szCs w:val="32"/>
        </w:rPr>
        <w:t>又称“西青区</w:t>
      </w:r>
      <w:r w:rsidR="008C7F98" w:rsidRPr="0037235F">
        <w:rPr>
          <w:rFonts w:ascii="Times New Roman" w:eastAsia="方正仿宋简体" w:hAnsi="Times New Roman" w:cs="Times New Roman" w:hint="eastAsia"/>
          <w:sz w:val="32"/>
          <w:szCs w:val="32"/>
        </w:rPr>
        <w:t>2021</w:t>
      </w:r>
      <w:r w:rsidR="008C7F98" w:rsidRPr="0037235F">
        <w:rPr>
          <w:rFonts w:ascii="Times New Roman" w:eastAsia="方正仿宋简体" w:hAnsi="Times New Roman" w:cs="Times New Roman" w:hint="eastAsia"/>
          <w:sz w:val="32"/>
          <w:szCs w:val="32"/>
        </w:rPr>
        <w:t>年照明中心维护费项目”</w:t>
      </w:r>
      <w:r w:rsidR="00FF0856" w:rsidRPr="0037235F">
        <w:rPr>
          <w:rFonts w:ascii="Times New Roman" w:eastAsia="方正仿宋简体" w:hAnsi="Times New Roman" w:cs="Times New Roman" w:hint="eastAsia"/>
          <w:sz w:val="32"/>
          <w:szCs w:val="32"/>
        </w:rPr>
        <w:t>）</w:t>
      </w:r>
      <w:r w:rsidR="008C7F98" w:rsidRPr="0037235F">
        <w:rPr>
          <w:rFonts w:ascii="Times New Roman" w:eastAsia="方正仿宋简体" w:hAnsi="Times New Roman" w:cs="Times New Roman" w:hint="eastAsia"/>
          <w:sz w:val="32"/>
          <w:szCs w:val="32"/>
        </w:rPr>
        <w:t>，</w:t>
      </w:r>
      <w:r w:rsidR="00FF0856" w:rsidRPr="0037235F">
        <w:rPr>
          <w:rFonts w:ascii="Times New Roman" w:eastAsia="方正仿宋简体" w:hAnsi="Times New Roman" w:cs="Times New Roman" w:hint="eastAsia"/>
          <w:sz w:val="32"/>
          <w:szCs w:val="32"/>
        </w:rPr>
        <w:t>西青区城管委</w:t>
      </w:r>
      <w:r w:rsidR="00445003" w:rsidRPr="0037235F">
        <w:rPr>
          <w:rFonts w:ascii="Times New Roman" w:eastAsia="方正仿宋简体" w:hAnsi="Times New Roman" w:cs="Times New Roman" w:hint="eastAsia"/>
          <w:sz w:val="32"/>
          <w:szCs w:val="32"/>
        </w:rPr>
        <w:t>在</w:t>
      </w:r>
      <w:r w:rsidR="00445003" w:rsidRPr="0037235F">
        <w:rPr>
          <w:rFonts w:ascii="Times New Roman" w:eastAsia="方正仿宋简体" w:hAnsi="Times New Roman" w:cs="Times New Roman" w:hint="eastAsia"/>
          <w:sz w:val="32"/>
          <w:szCs w:val="32"/>
        </w:rPr>
        <w:t>2021</w:t>
      </w:r>
      <w:r w:rsidR="00445003" w:rsidRPr="0037235F">
        <w:rPr>
          <w:rFonts w:ascii="Times New Roman" w:eastAsia="方正仿宋简体" w:hAnsi="Times New Roman" w:cs="Times New Roman" w:hint="eastAsia"/>
          <w:sz w:val="32"/>
          <w:szCs w:val="32"/>
        </w:rPr>
        <w:t>年</w:t>
      </w:r>
      <w:r w:rsidR="00FF0856" w:rsidRPr="0037235F">
        <w:rPr>
          <w:rFonts w:ascii="Times New Roman" w:eastAsia="方正仿宋简体" w:hAnsi="Times New Roman" w:cs="Times New Roman" w:hint="eastAsia"/>
          <w:sz w:val="32"/>
          <w:szCs w:val="32"/>
        </w:rPr>
        <w:t>度</w:t>
      </w:r>
      <w:r w:rsidR="00445003" w:rsidRPr="0037235F">
        <w:rPr>
          <w:rFonts w:ascii="Times New Roman" w:eastAsia="方正仿宋简体" w:hAnsi="Times New Roman" w:cs="Times New Roman" w:hint="eastAsia"/>
          <w:sz w:val="32"/>
          <w:szCs w:val="32"/>
        </w:rPr>
        <w:t>部门预算中予以确认，预算投入资金</w:t>
      </w:r>
      <w:r w:rsidR="00445003" w:rsidRPr="0037235F">
        <w:rPr>
          <w:rFonts w:ascii="Times New Roman" w:eastAsia="方正仿宋简体" w:hAnsi="Times New Roman" w:cs="Times New Roman" w:hint="eastAsia"/>
          <w:sz w:val="32"/>
          <w:szCs w:val="32"/>
        </w:rPr>
        <w:t>760.30</w:t>
      </w:r>
      <w:r w:rsidR="00445003" w:rsidRPr="0037235F">
        <w:rPr>
          <w:rFonts w:ascii="Times New Roman" w:eastAsia="方正仿宋简体" w:hAnsi="Times New Roman" w:cs="Times New Roman" w:hint="eastAsia"/>
          <w:sz w:val="32"/>
          <w:szCs w:val="32"/>
        </w:rPr>
        <w:t>万元</w:t>
      </w:r>
      <w:r w:rsidR="00C503BB" w:rsidRPr="0037235F">
        <w:rPr>
          <w:rFonts w:ascii="Times New Roman" w:eastAsia="方正仿宋简体" w:hAnsi="Times New Roman" w:cs="Times New Roman" w:hint="eastAsia"/>
          <w:sz w:val="32"/>
          <w:szCs w:val="32"/>
        </w:rPr>
        <w:t>，其中：</w:t>
      </w:r>
      <w:r w:rsidR="00D26B25" w:rsidRPr="0037235F">
        <w:rPr>
          <w:rFonts w:ascii="Times New Roman" w:eastAsia="方正仿宋简体" w:hAnsi="Times New Roman" w:cs="Times New Roman" w:hint="eastAsia"/>
          <w:sz w:val="32"/>
          <w:szCs w:val="32"/>
        </w:rPr>
        <w:t>区</w:t>
      </w:r>
      <w:r w:rsidR="00C503BB" w:rsidRPr="0037235F">
        <w:rPr>
          <w:rFonts w:ascii="Times New Roman" w:eastAsia="方正仿宋简体" w:hAnsi="Times New Roman" w:cs="Times New Roman" w:hint="eastAsia"/>
          <w:sz w:val="32"/>
          <w:szCs w:val="32"/>
        </w:rPr>
        <w:t>财政拨款</w:t>
      </w:r>
      <w:r w:rsidR="00C503BB" w:rsidRPr="0037235F">
        <w:rPr>
          <w:rFonts w:ascii="Times New Roman" w:eastAsia="方正仿宋简体" w:hAnsi="Times New Roman" w:cs="Times New Roman" w:hint="eastAsia"/>
          <w:sz w:val="32"/>
          <w:szCs w:val="32"/>
        </w:rPr>
        <w:t>760.30</w:t>
      </w:r>
      <w:r w:rsidR="00C503BB" w:rsidRPr="0037235F">
        <w:rPr>
          <w:rFonts w:ascii="Times New Roman" w:eastAsia="方正仿宋简体" w:hAnsi="Times New Roman" w:cs="Times New Roman" w:hint="eastAsia"/>
          <w:sz w:val="32"/>
          <w:szCs w:val="32"/>
        </w:rPr>
        <w:t>万元</w:t>
      </w:r>
      <w:r w:rsidR="00445003" w:rsidRPr="0037235F">
        <w:rPr>
          <w:rFonts w:ascii="Times New Roman" w:eastAsia="方正仿宋简体" w:hAnsi="Times New Roman" w:cs="Times New Roman" w:hint="eastAsia"/>
          <w:sz w:val="32"/>
          <w:szCs w:val="32"/>
        </w:rPr>
        <w:t>。</w:t>
      </w:r>
    </w:p>
    <w:p w14:paraId="5415B88E" w14:textId="09A06A79" w:rsidR="00D465A7" w:rsidRPr="0037235F" w:rsidRDefault="006E7794" w:rsidP="00C82C0E">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b w:val="0"/>
          <w:bCs w:val="0"/>
          <w:sz w:val="32"/>
          <w:szCs w:val="32"/>
        </w:rPr>
        <w:t>2</w:t>
      </w:r>
      <w:r w:rsidRPr="0037235F">
        <w:rPr>
          <w:rFonts w:ascii="Times New Roman" w:eastAsia="方正仿宋简体" w:hAnsi="Times New Roman" w:cs="Times New Roman" w:hint="eastAsia"/>
          <w:b w:val="0"/>
          <w:bCs w:val="0"/>
          <w:sz w:val="32"/>
          <w:szCs w:val="32"/>
        </w:rPr>
        <w:t>.</w:t>
      </w:r>
      <w:r w:rsidR="00DC3A14" w:rsidRPr="0037235F">
        <w:rPr>
          <w:rFonts w:ascii="Times New Roman" w:eastAsia="方正仿宋简体" w:hAnsi="Times New Roman" w:cs="Times New Roman" w:hint="eastAsia"/>
          <w:b w:val="0"/>
          <w:bCs w:val="0"/>
          <w:sz w:val="32"/>
          <w:szCs w:val="32"/>
        </w:rPr>
        <w:t>项目</w:t>
      </w:r>
      <w:r w:rsidR="008E6046" w:rsidRPr="0037235F">
        <w:rPr>
          <w:rFonts w:ascii="Times New Roman" w:eastAsia="方正仿宋简体" w:hAnsi="Times New Roman" w:cs="Times New Roman" w:hint="eastAsia"/>
          <w:b w:val="0"/>
          <w:bCs w:val="0"/>
          <w:sz w:val="32"/>
          <w:szCs w:val="32"/>
        </w:rPr>
        <w:t>主要内容</w:t>
      </w:r>
    </w:p>
    <w:p w14:paraId="5C46A43B" w14:textId="77777777" w:rsidR="00D27386" w:rsidRPr="0037235F" w:rsidRDefault="00DC0812" w:rsidP="00DC0812">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西青区城管委</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年度部门预算中“西青区</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年照明中心维护费项目”</w:t>
      </w:r>
      <w:r w:rsidR="00D27386" w:rsidRPr="0037235F">
        <w:rPr>
          <w:rFonts w:ascii="Times New Roman" w:eastAsia="方正仿宋简体" w:hAnsi="Times New Roman" w:cs="Times New Roman" w:hint="eastAsia"/>
          <w:sz w:val="32"/>
          <w:szCs w:val="32"/>
        </w:rPr>
        <w:t>主要用于</w:t>
      </w:r>
      <w:r w:rsidRPr="0037235F">
        <w:rPr>
          <w:rFonts w:ascii="Times New Roman" w:eastAsia="方正仿宋简体" w:hAnsi="Times New Roman" w:cs="Times New Roman" w:hint="eastAsia"/>
          <w:sz w:val="32"/>
          <w:szCs w:val="32"/>
        </w:rPr>
        <w:t>：</w:t>
      </w:r>
    </w:p>
    <w:p w14:paraId="2017281F" w14:textId="6EFA1344" w:rsidR="00D27386" w:rsidRPr="0037235F" w:rsidRDefault="00DC0812" w:rsidP="00DC0812">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1</w:t>
      </w:r>
      <w:r w:rsidRPr="0037235F">
        <w:rPr>
          <w:rFonts w:ascii="Times New Roman" w:eastAsia="方正仿宋简体" w:hAnsi="Times New Roman" w:cs="Times New Roman" w:hint="eastAsia"/>
          <w:sz w:val="32"/>
          <w:szCs w:val="32"/>
        </w:rPr>
        <w:t>）</w:t>
      </w:r>
      <w:r w:rsidR="00D27386" w:rsidRPr="0037235F">
        <w:rPr>
          <w:rFonts w:ascii="Times New Roman" w:eastAsia="方正仿宋简体" w:hAnsi="Times New Roman" w:cs="Times New Roman" w:hint="eastAsia"/>
          <w:sz w:val="32"/>
          <w:szCs w:val="32"/>
        </w:rPr>
        <w:t>2021</w:t>
      </w:r>
      <w:r w:rsidR="00D27386" w:rsidRPr="0037235F">
        <w:rPr>
          <w:rFonts w:ascii="Times New Roman" w:eastAsia="方正仿宋简体" w:hAnsi="Times New Roman" w:cs="Times New Roman" w:hint="eastAsia"/>
          <w:sz w:val="32"/>
          <w:szCs w:val="32"/>
        </w:rPr>
        <w:t>年节日布置综合服务项目</w:t>
      </w:r>
      <w:r w:rsidR="0031735F" w:rsidRPr="0037235F">
        <w:rPr>
          <w:rFonts w:ascii="Times New Roman" w:eastAsia="方正仿宋简体" w:hAnsi="Times New Roman" w:cs="Times New Roman" w:hint="eastAsia"/>
          <w:sz w:val="32"/>
          <w:szCs w:val="32"/>
        </w:rPr>
        <w:t>，预算资金</w:t>
      </w:r>
      <w:r w:rsidR="00D27386" w:rsidRPr="0037235F">
        <w:rPr>
          <w:rFonts w:ascii="Times New Roman" w:eastAsia="方正仿宋简体" w:hAnsi="Times New Roman" w:cs="Times New Roman" w:hint="eastAsia"/>
          <w:sz w:val="32"/>
          <w:szCs w:val="32"/>
        </w:rPr>
        <w:t>730.30</w:t>
      </w:r>
      <w:r w:rsidR="00D27386" w:rsidRPr="0037235F">
        <w:rPr>
          <w:rFonts w:ascii="Times New Roman" w:eastAsia="方正仿宋简体" w:hAnsi="Times New Roman" w:cs="Times New Roman" w:hint="eastAsia"/>
          <w:sz w:val="32"/>
          <w:szCs w:val="32"/>
        </w:rPr>
        <w:t>万元</w:t>
      </w:r>
      <w:r w:rsidR="00C429D4" w:rsidRPr="0037235F">
        <w:rPr>
          <w:rFonts w:ascii="Times New Roman" w:eastAsia="方正仿宋简体" w:hAnsi="Times New Roman" w:cs="Times New Roman" w:hint="eastAsia"/>
          <w:sz w:val="32"/>
          <w:szCs w:val="32"/>
        </w:rPr>
        <w:t>，</w:t>
      </w:r>
      <w:r w:rsidR="00922FF7" w:rsidRPr="0037235F">
        <w:rPr>
          <w:rFonts w:ascii="Times New Roman" w:eastAsia="方正仿宋简体" w:hAnsi="Times New Roman" w:cs="Times New Roman" w:hint="eastAsia"/>
          <w:sz w:val="32"/>
          <w:szCs w:val="32"/>
        </w:rPr>
        <w:t>明细项目</w:t>
      </w:r>
      <w:r w:rsidR="00C429D4" w:rsidRPr="0037235F">
        <w:rPr>
          <w:rFonts w:ascii="Times New Roman" w:eastAsia="方正仿宋简体" w:hAnsi="Times New Roman" w:cs="Times New Roman" w:hint="eastAsia"/>
          <w:sz w:val="32"/>
          <w:szCs w:val="32"/>
        </w:rPr>
        <w:t>包括</w:t>
      </w:r>
      <w:r w:rsidR="00D27386" w:rsidRPr="0037235F">
        <w:rPr>
          <w:rFonts w:ascii="Times New Roman" w:eastAsia="方正仿宋简体" w:hAnsi="Times New Roman" w:cs="Times New Roman" w:hint="eastAsia"/>
          <w:sz w:val="32"/>
          <w:szCs w:val="32"/>
        </w:rPr>
        <w:t>：</w:t>
      </w:r>
      <w:r w:rsidR="00063104" w:rsidRPr="0037235F">
        <w:rPr>
          <w:rFonts w:ascii="Times New Roman" w:eastAsia="方正仿宋简体" w:hAnsi="Times New Roman" w:cs="Times New Roman" w:hint="eastAsia"/>
          <w:sz w:val="32"/>
          <w:szCs w:val="32"/>
        </w:rPr>
        <w:t xml:space="preserve"> </w:t>
      </w:r>
    </w:p>
    <w:p w14:paraId="3ED57018" w14:textId="6DECC1B2" w:rsidR="00440D4C" w:rsidRPr="0037235F" w:rsidRDefault="00063104" w:rsidP="00440D4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fldChar w:fldCharType="begin"/>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hint="eastAsia"/>
          <w:sz w:val="32"/>
          <w:szCs w:val="32"/>
        </w:rPr>
        <w:instrText>= 1 \* GB3</w:instrText>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sz w:val="32"/>
          <w:szCs w:val="32"/>
        </w:rPr>
        <w:fldChar w:fldCharType="separate"/>
      </w:r>
      <w:r w:rsidRPr="0037235F">
        <w:rPr>
          <w:rFonts w:ascii="Times New Roman" w:eastAsia="方正仿宋简体" w:hAnsi="Times New Roman" w:cs="Times New Roman" w:hint="eastAsia"/>
          <w:sz w:val="32"/>
          <w:szCs w:val="32"/>
        </w:rPr>
        <w:t>①</w:t>
      </w:r>
      <w:r w:rsidRPr="0037235F">
        <w:rPr>
          <w:rFonts w:ascii="Times New Roman" w:eastAsia="方正仿宋简体" w:hAnsi="Times New Roman" w:cs="Times New Roman"/>
          <w:sz w:val="32"/>
          <w:szCs w:val="32"/>
        </w:rPr>
        <w:fldChar w:fldCharType="end"/>
      </w:r>
      <w:r w:rsidR="00440D4C" w:rsidRPr="0037235F">
        <w:rPr>
          <w:rFonts w:ascii="Times New Roman" w:eastAsia="方正仿宋简体" w:hAnsi="Times New Roman" w:cs="Times New Roman" w:hint="eastAsia"/>
          <w:sz w:val="32"/>
          <w:szCs w:val="32"/>
        </w:rPr>
        <w:t>杨柳青广场综合整修服务：包括广场喷泉维修，大理石地面修补，罗马柱防水及排水管道整修，广场设施维修，排水沟渠维修及清理，广场各类水井维修，广场线路维修。按照</w:t>
      </w:r>
      <w:r w:rsidR="00440D4C" w:rsidRPr="0037235F">
        <w:rPr>
          <w:rFonts w:ascii="Times New Roman" w:eastAsia="方正仿宋简体" w:hAnsi="Times New Roman" w:cs="Times New Roman" w:hint="eastAsia"/>
          <w:sz w:val="32"/>
          <w:szCs w:val="32"/>
        </w:rPr>
        <w:t>2020</w:t>
      </w:r>
      <w:r w:rsidR="00440D4C" w:rsidRPr="0037235F">
        <w:rPr>
          <w:rFonts w:ascii="Times New Roman" w:eastAsia="方正仿宋简体" w:hAnsi="Times New Roman" w:cs="Times New Roman" w:hint="eastAsia"/>
          <w:sz w:val="32"/>
          <w:szCs w:val="32"/>
        </w:rPr>
        <w:t>年维修及服务价格水平计算，预算资金</w:t>
      </w:r>
      <w:r w:rsidR="00440D4C" w:rsidRPr="0037235F">
        <w:rPr>
          <w:rFonts w:ascii="Times New Roman" w:eastAsia="方正仿宋简体" w:hAnsi="Times New Roman" w:cs="Times New Roman" w:hint="eastAsia"/>
          <w:sz w:val="32"/>
          <w:szCs w:val="32"/>
        </w:rPr>
        <w:t>118.20</w:t>
      </w:r>
      <w:r w:rsidR="00440D4C" w:rsidRPr="0037235F">
        <w:rPr>
          <w:rFonts w:ascii="Times New Roman" w:eastAsia="方正仿宋简体" w:hAnsi="Times New Roman" w:cs="Times New Roman" w:hint="eastAsia"/>
          <w:sz w:val="32"/>
          <w:szCs w:val="32"/>
        </w:rPr>
        <w:t>万元。</w:t>
      </w:r>
    </w:p>
    <w:p w14:paraId="1D3A2781" w14:textId="4A70B761" w:rsidR="00440D4C" w:rsidRPr="0037235F" w:rsidRDefault="00063104" w:rsidP="00440D4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fldChar w:fldCharType="begin"/>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hint="eastAsia"/>
          <w:sz w:val="32"/>
          <w:szCs w:val="32"/>
        </w:rPr>
        <w:instrText>= 2 \* GB3</w:instrText>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sz w:val="32"/>
          <w:szCs w:val="32"/>
        </w:rPr>
        <w:fldChar w:fldCharType="separate"/>
      </w:r>
      <w:r w:rsidRPr="0037235F">
        <w:rPr>
          <w:rFonts w:ascii="Times New Roman" w:eastAsia="方正仿宋简体" w:hAnsi="Times New Roman" w:cs="Times New Roman" w:hint="eastAsia"/>
          <w:sz w:val="32"/>
          <w:szCs w:val="32"/>
        </w:rPr>
        <w:t>②</w:t>
      </w:r>
      <w:r w:rsidRPr="0037235F">
        <w:rPr>
          <w:rFonts w:ascii="Times New Roman" w:eastAsia="方正仿宋简体" w:hAnsi="Times New Roman" w:cs="Times New Roman"/>
          <w:sz w:val="32"/>
          <w:szCs w:val="32"/>
        </w:rPr>
        <w:fldChar w:fldCharType="end"/>
      </w:r>
      <w:r w:rsidR="00440D4C" w:rsidRPr="0037235F">
        <w:rPr>
          <w:rFonts w:ascii="Times New Roman" w:eastAsia="方正仿宋简体" w:hAnsi="Times New Roman" w:cs="Times New Roman" w:hint="eastAsia"/>
          <w:sz w:val="32"/>
          <w:szCs w:val="32"/>
        </w:rPr>
        <w:t>杨柳青广场鲜花栽植及养管：包括</w:t>
      </w:r>
      <w:r w:rsidR="00440D4C" w:rsidRPr="0037235F">
        <w:rPr>
          <w:rFonts w:ascii="Times New Roman" w:eastAsia="方正仿宋简体" w:hAnsi="Times New Roman" w:cs="Times New Roman" w:hint="eastAsia"/>
          <w:sz w:val="32"/>
          <w:szCs w:val="32"/>
        </w:rPr>
        <w:t>2021</w:t>
      </w:r>
      <w:r w:rsidR="00440D4C" w:rsidRPr="0037235F">
        <w:rPr>
          <w:rFonts w:ascii="Times New Roman" w:eastAsia="方正仿宋简体" w:hAnsi="Times New Roman" w:cs="Times New Roman" w:hint="eastAsia"/>
          <w:sz w:val="32"/>
          <w:szCs w:val="32"/>
        </w:rPr>
        <w:t>年</w:t>
      </w:r>
      <w:r w:rsidR="00440D4C" w:rsidRPr="0037235F">
        <w:rPr>
          <w:rFonts w:ascii="Times New Roman" w:eastAsia="方正仿宋简体" w:hAnsi="Times New Roman" w:cs="Times New Roman" w:hint="eastAsia"/>
          <w:sz w:val="32"/>
          <w:szCs w:val="32"/>
        </w:rPr>
        <w:t>4</w:t>
      </w:r>
      <w:r w:rsidR="00440D4C" w:rsidRPr="0037235F">
        <w:rPr>
          <w:rFonts w:ascii="Times New Roman" w:eastAsia="方正仿宋简体" w:hAnsi="Times New Roman" w:cs="Times New Roman" w:hint="eastAsia"/>
          <w:sz w:val="32"/>
          <w:szCs w:val="32"/>
        </w:rPr>
        <w:t>月</w:t>
      </w:r>
      <w:r w:rsidR="00440D4C" w:rsidRPr="0037235F">
        <w:rPr>
          <w:rFonts w:ascii="Times New Roman" w:eastAsia="方正仿宋简体" w:hAnsi="Times New Roman" w:cs="Times New Roman" w:hint="eastAsia"/>
          <w:sz w:val="32"/>
          <w:szCs w:val="32"/>
        </w:rPr>
        <w:t>-2021</w:t>
      </w:r>
      <w:r w:rsidR="00440D4C" w:rsidRPr="0037235F">
        <w:rPr>
          <w:rFonts w:ascii="Times New Roman" w:eastAsia="方正仿宋简体" w:hAnsi="Times New Roman" w:cs="Times New Roman" w:hint="eastAsia"/>
          <w:sz w:val="32"/>
          <w:szCs w:val="32"/>
        </w:rPr>
        <w:t>年</w:t>
      </w:r>
      <w:r w:rsidR="00440D4C" w:rsidRPr="0037235F">
        <w:rPr>
          <w:rFonts w:ascii="Times New Roman" w:eastAsia="方正仿宋简体" w:hAnsi="Times New Roman" w:cs="Times New Roman" w:hint="eastAsia"/>
          <w:sz w:val="32"/>
          <w:szCs w:val="32"/>
        </w:rPr>
        <w:t>11</w:t>
      </w:r>
      <w:r w:rsidR="00440D4C" w:rsidRPr="0037235F">
        <w:rPr>
          <w:rFonts w:ascii="Times New Roman" w:eastAsia="方正仿宋简体" w:hAnsi="Times New Roman" w:cs="Times New Roman" w:hint="eastAsia"/>
          <w:sz w:val="32"/>
          <w:szCs w:val="32"/>
        </w:rPr>
        <w:t>月期间将在花坛、花钵内栽植鲜花装扮杨柳青广场，工作内容包括：翻地、平整、施肥、施药、栽植以及后期各项养管，月季花补植。预算资金</w:t>
      </w:r>
      <w:r w:rsidR="00440D4C" w:rsidRPr="0037235F">
        <w:rPr>
          <w:rFonts w:ascii="Times New Roman" w:eastAsia="方正仿宋简体" w:hAnsi="Times New Roman" w:cs="Times New Roman" w:hint="eastAsia"/>
          <w:sz w:val="32"/>
          <w:szCs w:val="32"/>
        </w:rPr>
        <w:t>55</w:t>
      </w:r>
      <w:r w:rsidR="00440D4C" w:rsidRPr="0037235F">
        <w:rPr>
          <w:rFonts w:ascii="Times New Roman" w:eastAsia="方正仿宋简体" w:hAnsi="Times New Roman" w:cs="Times New Roman" w:hint="eastAsia"/>
          <w:sz w:val="32"/>
          <w:szCs w:val="32"/>
        </w:rPr>
        <w:t>万元。</w:t>
      </w:r>
    </w:p>
    <w:p w14:paraId="5B0A5116" w14:textId="2C07EEC4" w:rsidR="00440D4C" w:rsidRPr="0037235F" w:rsidRDefault="00063104" w:rsidP="00440D4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fldChar w:fldCharType="begin"/>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hint="eastAsia"/>
          <w:sz w:val="32"/>
          <w:szCs w:val="32"/>
        </w:rPr>
        <w:instrText>= 3 \* GB3</w:instrText>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sz w:val="32"/>
          <w:szCs w:val="32"/>
        </w:rPr>
        <w:fldChar w:fldCharType="separate"/>
      </w:r>
      <w:r w:rsidRPr="0037235F">
        <w:rPr>
          <w:rFonts w:ascii="Times New Roman" w:eastAsia="方正仿宋简体" w:hAnsi="Times New Roman" w:cs="Times New Roman" w:hint="eastAsia"/>
          <w:sz w:val="32"/>
          <w:szCs w:val="32"/>
        </w:rPr>
        <w:t>③</w:t>
      </w:r>
      <w:r w:rsidRPr="0037235F">
        <w:rPr>
          <w:rFonts w:ascii="Times New Roman" w:eastAsia="方正仿宋简体" w:hAnsi="Times New Roman" w:cs="Times New Roman"/>
          <w:sz w:val="32"/>
          <w:szCs w:val="32"/>
        </w:rPr>
        <w:fldChar w:fldCharType="end"/>
      </w:r>
      <w:r w:rsidR="00440D4C" w:rsidRPr="0037235F">
        <w:rPr>
          <w:rFonts w:ascii="Times New Roman" w:eastAsia="方正仿宋简体" w:hAnsi="Times New Roman" w:cs="Times New Roman" w:hint="eastAsia"/>
          <w:sz w:val="32"/>
          <w:szCs w:val="32"/>
        </w:rPr>
        <w:t>杨柳青广场绿化养管：包括主</w:t>
      </w:r>
      <w:proofErr w:type="gramStart"/>
      <w:r w:rsidR="00440D4C" w:rsidRPr="0037235F">
        <w:rPr>
          <w:rFonts w:ascii="Times New Roman" w:eastAsia="方正仿宋简体" w:hAnsi="Times New Roman" w:cs="Times New Roman" w:hint="eastAsia"/>
          <w:sz w:val="32"/>
          <w:szCs w:val="32"/>
        </w:rPr>
        <w:t>副广场</w:t>
      </w:r>
      <w:proofErr w:type="gramEnd"/>
      <w:r w:rsidR="00440D4C" w:rsidRPr="0037235F">
        <w:rPr>
          <w:rFonts w:ascii="Times New Roman" w:eastAsia="方正仿宋简体" w:hAnsi="Times New Roman" w:cs="Times New Roman" w:hint="eastAsia"/>
          <w:sz w:val="32"/>
          <w:szCs w:val="32"/>
        </w:rPr>
        <w:t>绿化面积为</w:t>
      </w:r>
      <w:r w:rsidR="00440D4C" w:rsidRPr="0037235F">
        <w:rPr>
          <w:rFonts w:ascii="Times New Roman" w:eastAsia="方正仿宋简体" w:hAnsi="Times New Roman" w:cs="Times New Roman" w:hint="eastAsia"/>
          <w:sz w:val="32"/>
          <w:szCs w:val="32"/>
        </w:rPr>
        <w:t>35,488</w:t>
      </w:r>
      <w:r w:rsidR="00440D4C" w:rsidRPr="0037235F">
        <w:rPr>
          <w:rFonts w:ascii="Times New Roman" w:eastAsia="方正仿宋简体" w:hAnsi="Times New Roman" w:cs="Times New Roman" w:hint="eastAsia"/>
          <w:sz w:val="32"/>
          <w:szCs w:val="32"/>
        </w:rPr>
        <w:t>平方米，品种包括金叶女贞</w:t>
      </w:r>
      <w:r w:rsidR="00440D4C" w:rsidRPr="0037235F">
        <w:rPr>
          <w:rFonts w:ascii="Times New Roman" w:eastAsia="方正仿宋简体" w:hAnsi="Times New Roman" w:cs="Times New Roman" w:hint="eastAsia"/>
          <w:sz w:val="32"/>
          <w:szCs w:val="32"/>
        </w:rPr>
        <w:t>222.2</w:t>
      </w:r>
      <w:r w:rsidR="00440D4C" w:rsidRPr="0037235F">
        <w:rPr>
          <w:rFonts w:ascii="Times New Roman" w:eastAsia="方正仿宋简体" w:hAnsi="Times New Roman" w:cs="Times New Roman" w:hint="eastAsia"/>
          <w:sz w:val="32"/>
          <w:szCs w:val="32"/>
        </w:rPr>
        <w:t>平方米、大叶黄杨</w:t>
      </w:r>
      <w:r w:rsidR="00440D4C" w:rsidRPr="0037235F">
        <w:rPr>
          <w:rFonts w:ascii="Times New Roman" w:eastAsia="方正仿宋简体" w:hAnsi="Times New Roman" w:cs="Times New Roman" w:hint="eastAsia"/>
          <w:sz w:val="32"/>
          <w:szCs w:val="32"/>
        </w:rPr>
        <w:t>417</w:t>
      </w:r>
      <w:r w:rsidR="00440D4C" w:rsidRPr="0037235F">
        <w:rPr>
          <w:rFonts w:ascii="Times New Roman" w:eastAsia="方正仿宋简体" w:hAnsi="Times New Roman" w:cs="Times New Roman" w:hint="eastAsia"/>
          <w:sz w:val="32"/>
          <w:szCs w:val="32"/>
        </w:rPr>
        <w:t>平方米、草坪</w:t>
      </w:r>
      <w:r w:rsidR="00440D4C" w:rsidRPr="0037235F">
        <w:rPr>
          <w:rFonts w:ascii="Times New Roman" w:eastAsia="方正仿宋简体" w:hAnsi="Times New Roman" w:cs="Times New Roman" w:hint="eastAsia"/>
          <w:sz w:val="32"/>
          <w:szCs w:val="32"/>
        </w:rPr>
        <w:t>1,800</w:t>
      </w:r>
      <w:r w:rsidR="00440D4C" w:rsidRPr="0037235F">
        <w:rPr>
          <w:rFonts w:ascii="Times New Roman" w:eastAsia="方正仿宋简体" w:hAnsi="Times New Roman" w:cs="Times New Roman" w:hint="eastAsia"/>
          <w:sz w:val="32"/>
          <w:szCs w:val="32"/>
        </w:rPr>
        <w:t>平米；金叶女贞和大叶黄杨需进行特殊冬季围挡；府</w:t>
      </w:r>
      <w:r w:rsidR="00440D4C" w:rsidRPr="0037235F">
        <w:rPr>
          <w:rFonts w:ascii="Times New Roman" w:eastAsia="方正仿宋简体" w:hAnsi="Times New Roman" w:cs="Times New Roman" w:hint="eastAsia"/>
          <w:sz w:val="32"/>
          <w:szCs w:val="32"/>
        </w:rPr>
        <w:lastRenderedPageBreak/>
        <w:t>前街两侧树木及</w:t>
      </w:r>
      <w:proofErr w:type="gramStart"/>
      <w:r w:rsidR="00440D4C" w:rsidRPr="0037235F">
        <w:rPr>
          <w:rFonts w:ascii="Times New Roman" w:eastAsia="方正仿宋简体" w:hAnsi="Times New Roman" w:cs="Times New Roman" w:hint="eastAsia"/>
          <w:sz w:val="32"/>
          <w:szCs w:val="32"/>
        </w:rPr>
        <w:t>广场硬铺栽植</w:t>
      </w:r>
      <w:proofErr w:type="gramEnd"/>
      <w:r w:rsidR="00440D4C" w:rsidRPr="0037235F">
        <w:rPr>
          <w:rFonts w:ascii="Times New Roman" w:eastAsia="方正仿宋简体" w:hAnsi="Times New Roman" w:cs="Times New Roman" w:hint="eastAsia"/>
          <w:sz w:val="32"/>
          <w:szCs w:val="32"/>
        </w:rPr>
        <w:t>的树木共</w:t>
      </w:r>
      <w:r w:rsidR="00440D4C" w:rsidRPr="0037235F">
        <w:rPr>
          <w:rFonts w:ascii="Times New Roman" w:eastAsia="方正仿宋简体" w:hAnsi="Times New Roman" w:cs="Times New Roman" w:hint="eastAsia"/>
          <w:sz w:val="32"/>
          <w:szCs w:val="32"/>
        </w:rPr>
        <w:t>154</w:t>
      </w:r>
      <w:r w:rsidR="00440D4C" w:rsidRPr="0037235F">
        <w:rPr>
          <w:rFonts w:ascii="Times New Roman" w:eastAsia="方正仿宋简体" w:hAnsi="Times New Roman" w:cs="Times New Roman" w:hint="eastAsia"/>
          <w:sz w:val="32"/>
          <w:szCs w:val="32"/>
        </w:rPr>
        <w:t>棵。预算资金</w:t>
      </w:r>
      <w:r w:rsidR="00440D4C" w:rsidRPr="0037235F">
        <w:rPr>
          <w:rFonts w:ascii="Times New Roman" w:eastAsia="方正仿宋简体" w:hAnsi="Times New Roman" w:cs="Times New Roman" w:hint="eastAsia"/>
          <w:sz w:val="32"/>
          <w:szCs w:val="32"/>
        </w:rPr>
        <w:t>42.10</w:t>
      </w:r>
      <w:r w:rsidR="00440D4C" w:rsidRPr="0037235F">
        <w:rPr>
          <w:rFonts w:ascii="Times New Roman" w:eastAsia="方正仿宋简体" w:hAnsi="Times New Roman" w:cs="Times New Roman" w:hint="eastAsia"/>
          <w:sz w:val="32"/>
          <w:szCs w:val="32"/>
        </w:rPr>
        <w:t>万元。</w:t>
      </w:r>
    </w:p>
    <w:p w14:paraId="35D58EF0" w14:textId="47E91F34" w:rsidR="00440D4C" w:rsidRPr="0037235F" w:rsidRDefault="00063104" w:rsidP="00440D4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fldChar w:fldCharType="begin"/>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hint="eastAsia"/>
          <w:sz w:val="32"/>
          <w:szCs w:val="32"/>
        </w:rPr>
        <w:instrText>= 4 \* GB3</w:instrText>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sz w:val="32"/>
          <w:szCs w:val="32"/>
        </w:rPr>
        <w:fldChar w:fldCharType="separate"/>
      </w:r>
      <w:r w:rsidRPr="0037235F">
        <w:rPr>
          <w:rFonts w:ascii="Times New Roman" w:eastAsia="方正仿宋简体" w:hAnsi="Times New Roman" w:cs="Times New Roman" w:hint="eastAsia"/>
          <w:sz w:val="32"/>
          <w:szCs w:val="32"/>
        </w:rPr>
        <w:t>④</w:t>
      </w:r>
      <w:r w:rsidRPr="0037235F">
        <w:rPr>
          <w:rFonts w:ascii="Times New Roman" w:eastAsia="方正仿宋简体" w:hAnsi="Times New Roman" w:cs="Times New Roman"/>
          <w:sz w:val="32"/>
          <w:szCs w:val="32"/>
        </w:rPr>
        <w:fldChar w:fldCharType="end"/>
      </w:r>
      <w:r w:rsidR="00440D4C" w:rsidRPr="0037235F">
        <w:rPr>
          <w:rFonts w:ascii="Times New Roman" w:eastAsia="方正仿宋简体" w:hAnsi="Times New Roman" w:cs="Times New Roman" w:hint="eastAsia"/>
          <w:sz w:val="32"/>
          <w:szCs w:val="32"/>
        </w:rPr>
        <w:t>杨柳青广场假花栽植：</w:t>
      </w:r>
      <w:r w:rsidR="00850185" w:rsidRPr="0037235F">
        <w:rPr>
          <w:rFonts w:ascii="Times New Roman" w:eastAsia="方正仿宋简体" w:hAnsi="Times New Roman" w:cs="Times New Roman" w:hint="eastAsia"/>
          <w:sz w:val="32"/>
          <w:szCs w:val="32"/>
        </w:rPr>
        <w:t>包括</w:t>
      </w:r>
      <w:r w:rsidR="00440D4C" w:rsidRPr="0037235F">
        <w:rPr>
          <w:rFonts w:ascii="Times New Roman" w:eastAsia="方正仿宋简体" w:hAnsi="Times New Roman" w:cs="Times New Roman" w:hint="eastAsia"/>
          <w:sz w:val="32"/>
          <w:szCs w:val="32"/>
        </w:rPr>
        <w:t>冬季更换仿真花（红色郁金香和黄色郁金香），人工固定栽植以及后期拆除。预算资金</w:t>
      </w:r>
      <w:r w:rsidR="00440D4C" w:rsidRPr="0037235F">
        <w:rPr>
          <w:rFonts w:ascii="Times New Roman" w:eastAsia="方正仿宋简体" w:hAnsi="Times New Roman" w:cs="Times New Roman" w:hint="eastAsia"/>
          <w:sz w:val="32"/>
          <w:szCs w:val="32"/>
        </w:rPr>
        <w:t>15.00</w:t>
      </w:r>
      <w:r w:rsidR="00440D4C" w:rsidRPr="0037235F">
        <w:rPr>
          <w:rFonts w:ascii="Times New Roman" w:eastAsia="方正仿宋简体" w:hAnsi="Times New Roman" w:cs="Times New Roman" w:hint="eastAsia"/>
          <w:sz w:val="32"/>
          <w:szCs w:val="32"/>
        </w:rPr>
        <w:t>万元。</w:t>
      </w:r>
    </w:p>
    <w:p w14:paraId="3734DA8C" w14:textId="4F61D471" w:rsidR="00850185" w:rsidRPr="0037235F" w:rsidRDefault="00063104" w:rsidP="00850185">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fldChar w:fldCharType="begin"/>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hint="eastAsia"/>
          <w:sz w:val="32"/>
          <w:szCs w:val="32"/>
        </w:rPr>
        <w:instrText>= 5 \* GB3</w:instrText>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sz w:val="32"/>
          <w:szCs w:val="32"/>
        </w:rPr>
        <w:fldChar w:fldCharType="separate"/>
      </w:r>
      <w:r w:rsidRPr="0037235F">
        <w:rPr>
          <w:rFonts w:ascii="Times New Roman" w:eastAsia="方正仿宋简体" w:hAnsi="Times New Roman" w:cs="Times New Roman" w:hint="eastAsia"/>
          <w:sz w:val="32"/>
          <w:szCs w:val="32"/>
        </w:rPr>
        <w:t>⑤</w:t>
      </w:r>
      <w:r w:rsidRPr="0037235F">
        <w:rPr>
          <w:rFonts w:ascii="Times New Roman" w:eastAsia="方正仿宋简体" w:hAnsi="Times New Roman" w:cs="Times New Roman"/>
          <w:sz w:val="32"/>
          <w:szCs w:val="32"/>
        </w:rPr>
        <w:fldChar w:fldCharType="end"/>
      </w:r>
      <w:r w:rsidR="00850185" w:rsidRPr="0037235F">
        <w:rPr>
          <w:rFonts w:ascii="Times New Roman" w:eastAsia="方正仿宋简体" w:hAnsi="Times New Roman" w:cs="Times New Roman" w:hint="eastAsia"/>
          <w:sz w:val="32"/>
          <w:szCs w:val="32"/>
        </w:rPr>
        <w:t>夜景灯光维修服务：主要包括丰泽道（京福支线</w:t>
      </w:r>
      <w:r w:rsidR="00850185" w:rsidRPr="0037235F">
        <w:rPr>
          <w:rFonts w:ascii="Times New Roman" w:eastAsia="方正仿宋简体" w:hAnsi="Times New Roman" w:cs="Times New Roman" w:hint="eastAsia"/>
          <w:sz w:val="32"/>
          <w:szCs w:val="32"/>
        </w:rPr>
        <w:t>-</w:t>
      </w:r>
      <w:r w:rsidR="00850185" w:rsidRPr="0037235F">
        <w:rPr>
          <w:rFonts w:ascii="Times New Roman" w:eastAsia="方正仿宋简体" w:hAnsi="Times New Roman" w:cs="Times New Roman" w:hint="eastAsia"/>
          <w:sz w:val="32"/>
          <w:szCs w:val="32"/>
        </w:rPr>
        <w:t>柳静路）两侧、柳静路（丰泽道</w:t>
      </w:r>
      <w:r w:rsidR="00850185" w:rsidRPr="0037235F">
        <w:rPr>
          <w:rFonts w:ascii="Times New Roman" w:eastAsia="方正仿宋简体" w:hAnsi="Times New Roman" w:cs="Times New Roman" w:hint="eastAsia"/>
          <w:sz w:val="32"/>
          <w:szCs w:val="32"/>
        </w:rPr>
        <w:t>-</w:t>
      </w:r>
      <w:r w:rsidR="00850185" w:rsidRPr="0037235F">
        <w:rPr>
          <w:rFonts w:ascii="Times New Roman" w:eastAsia="方正仿宋简体" w:hAnsi="Times New Roman" w:cs="Times New Roman" w:hint="eastAsia"/>
          <w:sz w:val="32"/>
          <w:szCs w:val="32"/>
        </w:rPr>
        <w:t>枫雅道）两侧、南站站区景观照明设施，区政府大楼、东配楼、西配楼、财政局大楼等</w:t>
      </w:r>
      <w:r w:rsidR="00850185" w:rsidRPr="0037235F">
        <w:rPr>
          <w:rFonts w:ascii="Times New Roman" w:eastAsia="方正仿宋简体" w:hAnsi="Times New Roman" w:cs="Times New Roman" w:hint="eastAsia"/>
          <w:sz w:val="32"/>
          <w:szCs w:val="32"/>
        </w:rPr>
        <w:t>28</w:t>
      </w:r>
      <w:r w:rsidR="00850185" w:rsidRPr="0037235F">
        <w:rPr>
          <w:rFonts w:ascii="Times New Roman" w:eastAsia="方正仿宋简体" w:hAnsi="Times New Roman" w:cs="Times New Roman" w:hint="eastAsia"/>
          <w:sz w:val="32"/>
          <w:szCs w:val="32"/>
        </w:rPr>
        <w:t>栋建筑外檐景观灯，进行日常巡查、检修更换、重大节日保障。预算资金</w:t>
      </w:r>
      <w:r w:rsidR="00850185" w:rsidRPr="0037235F">
        <w:rPr>
          <w:rFonts w:ascii="Times New Roman" w:eastAsia="方正仿宋简体" w:hAnsi="Times New Roman" w:cs="Times New Roman" w:hint="eastAsia"/>
          <w:sz w:val="32"/>
          <w:szCs w:val="32"/>
        </w:rPr>
        <w:t>300.00</w:t>
      </w:r>
      <w:r w:rsidR="00850185" w:rsidRPr="0037235F">
        <w:rPr>
          <w:rFonts w:ascii="Times New Roman" w:eastAsia="方正仿宋简体" w:hAnsi="Times New Roman" w:cs="Times New Roman" w:hint="eastAsia"/>
          <w:sz w:val="32"/>
          <w:szCs w:val="32"/>
        </w:rPr>
        <w:t>万元。</w:t>
      </w:r>
    </w:p>
    <w:p w14:paraId="1BFFEC82" w14:textId="2CFB2E1E" w:rsidR="00850185" w:rsidRPr="0037235F" w:rsidRDefault="00063104" w:rsidP="00850185">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fldChar w:fldCharType="begin"/>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hint="eastAsia"/>
          <w:sz w:val="32"/>
          <w:szCs w:val="32"/>
        </w:rPr>
        <w:instrText>= 6 \* GB3</w:instrText>
      </w:r>
      <w:r w:rsidRPr="0037235F">
        <w:rPr>
          <w:rFonts w:ascii="Times New Roman" w:eastAsia="方正仿宋简体" w:hAnsi="Times New Roman" w:cs="Times New Roman"/>
          <w:sz w:val="32"/>
          <w:szCs w:val="32"/>
        </w:rPr>
        <w:instrText xml:space="preserve"> </w:instrText>
      </w:r>
      <w:r w:rsidRPr="0037235F">
        <w:rPr>
          <w:rFonts w:ascii="Times New Roman" w:eastAsia="方正仿宋简体" w:hAnsi="Times New Roman" w:cs="Times New Roman"/>
          <w:sz w:val="32"/>
          <w:szCs w:val="32"/>
        </w:rPr>
        <w:fldChar w:fldCharType="separate"/>
      </w:r>
      <w:r w:rsidRPr="0037235F">
        <w:rPr>
          <w:rFonts w:ascii="Times New Roman" w:eastAsia="方正仿宋简体" w:hAnsi="Times New Roman" w:cs="Times New Roman" w:hint="eastAsia"/>
          <w:sz w:val="32"/>
          <w:szCs w:val="32"/>
        </w:rPr>
        <w:t>⑥</w:t>
      </w:r>
      <w:r w:rsidRPr="0037235F">
        <w:rPr>
          <w:rFonts w:ascii="Times New Roman" w:eastAsia="方正仿宋简体" w:hAnsi="Times New Roman" w:cs="Times New Roman"/>
          <w:sz w:val="32"/>
          <w:szCs w:val="32"/>
        </w:rPr>
        <w:fldChar w:fldCharType="end"/>
      </w:r>
      <w:r w:rsidR="00850185" w:rsidRPr="0037235F">
        <w:rPr>
          <w:rFonts w:ascii="Times New Roman" w:eastAsia="方正仿宋简体" w:hAnsi="Times New Roman" w:cs="Times New Roman" w:hint="eastAsia"/>
          <w:sz w:val="32"/>
          <w:szCs w:val="32"/>
        </w:rPr>
        <w:t>节日灯光布置：主要包括</w:t>
      </w:r>
      <w:r w:rsidR="00850185" w:rsidRPr="0037235F">
        <w:rPr>
          <w:rFonts w:ascii="Times New Roman" w:eastAsia="方正仿宋简体" w:hAnsi="Times New Roman" w:cs="Times New Roman" w:hint="eastAsia"/>
          <w:sz w:val="32"/>
          <w:szCs w:val="32"/>
        </w:rPr>
        <w:t>2021</w:t>
      </w:r>
      <w:r w:rsidR="00850185" w:rsidRPr="0037235F">
        <w:rPr>
          <w:rFonts w:ascii="Times New Roman" w:eastAsia="方正仿宋简体" w:hAnsi="Times New Roman" w:cs="Times New Roman" w:hint="eastAsia"/>
          <w:sz w:val="32"/>
          <w:szCs w:val="32"/>
        </w:rPr>
        <w:t>年春节及元宵节期间，以城区内主干道路和杨柳青广场为重点，使用夜景灯光方式进行装扮。预算资金</w:t>
      </w:r>
      <w:r w:rsidR="00850185" w:rsidRPr="0037235F">
        <w:rPr>
          <w:rFonts w:ascii="Times New Roman" w:eastAsia="方正仿宋简体" w:hAnsi="Times New Roman" w:cs="Times New Roman" w:hint="eastAsia"/>
          <w:sz w:val="32"/>
          <w:szCs w:val="32"/>
        </w:rPr>
        <w:t>200.00</w:t>
      </w:r>
      <w:r w:rsidR="00850185" w:rsidRPr="0037235F">
        <w:rPr>
          <w:rFonts w:ascii="Times New Roman" w:eastAsia="方正仿宋简体" w:hAnsi="Times New Roman" w:cs="Times New Roman" w:hint="eastAsia"/>
          <w:sz w:val="32"/>
          <w:szCs w:val="32"/>
        </w:rPr>
        <w:t>万元。</w:t>
      </w:r>
    </w:p>
    <w:p w14:paraId="75BFCFDA" w14:textId="35A38E25" w:rsidR="00DC0812" w:rsidRPr="0037235F" w:rsidRDefault="00D27386" w:rsidP="00DC0812">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2</w:t>
      </w:r>
      <w:r w:rsidRPr="0037235F">
        <w:rPr>
          <w:rFonts w:ascii="Times New Roman" w:eastAsia="方正仿宋简体" w:hAnsi="Times New Roman" w:cs="Times New Roman" w:hint="eastAsia"/>
          <w:sz w:val="32"/>
          <w:szCs w:val="32"/>
        </w:rPr>
        <w:t>）二类费</w:t>
      </w:r>
      <w:r w:rsidRPr="0037235F">
        <w:rPr>
          <w:rFonts w:ascii="Times New Roman" w:eastAsia="方正仿宋简体" w:hAnsi="Times New Roman" w:cs="Times New Roman" w:hint="eastAsia"/>
          <w:sz w:val="32"/>
          <w:szCs w:val="32"/>
        </w:rPr>
        <w:t>30</w:t>
      </w:r>
      <w:r w:rsidR="00063104" w:rsidRPr="0037235F">
        <w:rPr>
          <w:rFonts w:ascii="Times New Roman" w:eastAsia="方正仿宋简体" w:hAnsi="Times New Roman" w:cs="Times New Roman" w:hint="eastAsia"/>
          <w:sz w:val="32"/>
          <w:szCs w:val="32"/>
        </w:rPr>
        <w:t>.00</w:t>
      </w:r>
      <w:r w:rsidRPr="0037235F">
        <w:rPr>
          <w:rFonts w:ascii="Times New Roman" w:eastAsia="方正仿宋简体" w:hAnsi="Times New Roman" w:cs="Times New Roman" w:hint="eastAsia"/>
          <w:sz w:val="32"/>
          <w:szCs w:val="32"/>
        </w:rPr>
        <w:t>万元，主要包括建设单位管理费、招标代理服务费和其他费用等需要支付的费用。</w:t>
      </w:r>
    </w:p>
    <w:p w14:paraId="5E00D440" w14:textId="3BBD6EFB" w:rsidR="00EB5E02" w:rsidRPr="0037235F" w:rsidRDefault="008E6046" w:rsidP="00C82C0E">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3</w:t>
      </w:r>
      <w:r w:rsidR="00351DEC" w:rsidRPr="0037235F">
        <w:rPr>
          <w:rFonts w:ascii="Times New Roman" w:eastAsia="方正仿宋简体" w:hAnsi="Times New Roman" w:cs="Times New Roman" w:hint="eastAsia"/>
          <w:b w:val="0"/>
          <w:bCs w:val="0"/>
          <w:sz w:val="32"/>
          <w:szCs w:val="32"/>
        </w:rPr>
        <w:t>.</w:t>
      </w:r>
      <w:r w:rsidR="00EB5E02" w:rsidRPr="0037235F">
        <w:rPr>
          <w:rFonts w:ascii="Times New Roman" w:eastAsia="方正仿宋简体" w:hAnsi="Times New Roman" w:cs="Times New Roman" w:hint="eastAsia"/>
          <w:b w:val="0"/>
          <w:bCs w:val="0"/>
          <w:sz w:val="32"/>
          <w:szCs w:val="32"/>
        </w:rPr>
        <w:t>项目</w:t>
      </w:r>
      <w:r w:rsidR="005E0B58" w:rsidRPr="0037235F">
        <w:rPr>
          <w:rFonts w:ascii="Times New Roman" w:eastAsia="方正仿宋简体" w:hAnsi="Times New Roman" w:cs="Times New Roman" w:hint="eastAsia"/>
          <w:b w:val="0"/>
          <w:bCs w:val="0"/>
          <w:sz w:val="32"/>
          <w:szCs w:val="32"/>
        </w:rPr>
        <w:t>组织实施情况</w:t>
      </w:r>
    </w:p>
    <w:p w14:paraId="6CB60F51" w14:textId="5D1C333E" w:rsidR="000E6E86" w:rsidRPr="0037235F" w:rsidRDefault="00BD009A" w:rsidP="000E6E86">
      <w:pPr>
        <w:widowControl/>
        <w:adjustRightInd w:val="0"/>
        <w:ind w:firstLine="645"/>
        <w:jc w:val="left"/>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西青区城管委是</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年照明中心维护费项目的主管部门，西青区市容中心是</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年照明中心维护费项目的具体实施单位</w:t>
      </w:r>
      <w:r w:rsidR="00DC65E1">
        <w:rPr>
          <w:rFonts w:ascii="Times New Roman" w:eastAsia="方正仿宋简体" w:hAnsi="Times New Roman" w:cs="Times New Roman" w:hint="eastAsia"/>
          <w:sz w:val="32"/>
          <w:szCs w:val="32"/>
        </w:rPr>
        <w:t>。</w:t>
      </w:r>
      <w:r w:rsidR="00200017" w:rsidRPr="0037235F">
        <w:rPr>
          <w:rFonts w:ascii="Times New Roman" w:eastAsia="方正仿宋简体" w:hAnsi="Times New Roman" w:cs="Times New Roman" w:hint="eastAsia"/>
          <w:sz w:val="32"/>
          <w:szCs w:val="32"/>
        </w:rPr>
        <w:t>西青区市容中心</w:t>
      </w:r>
      <w:r w:rsidRPr="00B102CF">
        <w:rPr>
          <w:rFonts w:ascii="Times New Roman" w:eastAsia="方正仿宋简体" w:hAnsi="Times New Roman" w:cs="Times New Roman" w:hint="eastAsia"/>
          <w:sz w:val="32"/>
          <w:szCs w:val="32"/>
        </w:rPr>
        <w:t>按照规定</w:t>
      </w:r>
      <w:r w:rsidR="00DC65E1">
        <w:rPr>
          <w:rFonts w:ascii="Times New Roman" w:eastAsia="方正仿宋简体" w:hAnsi="Times New Roman" w:cs="Times New Roman" w:hint="eastAsia"/>
          <w:sz w:val="32"/>
          <w:szCs w:val="32"/>
        </w:rPr>
        <w:t>程序</w:t>
      </w:r>
      <w:r w:rsidRPr="00B102CF">
        <w:rPr>
          <w:rFonts w:ascii="Times New Roman" w:eastAsia="方正仿宋简体" w:hAnsi="Times New Roman" w:cs="Times New Roman" w:hint="eastAsia"/>
          <w:sz w:val="32"/>
          <w:szCs w:val="32"/>
        </w:rPr>
        <w:t>开展项目工作，</w:t>
      </w:r>
      <w:r w:rsidR="00DC65E1">
        <w:rPr>
          <w:rFonts w:ascii="Times New Roman" w:eastAsia="方正仿宋简体" w:hAnsi="Times New Roman" w:cs="Times New Roman" w:hint="eastAsia"/>
          <w:sz w:val="32"/>
          <w:szCs w:val="32"/>
        </w:rPr>
        <w:t>在</w:t>
      </w:r>
      <w:r w:rsidR="00C21A47" w:rsidRPr="0037235F">
        <w:rPr>
          <w:rFonts w:ascii="Times New Roman" w:eastAsia="方正仿宋简体" w:hAnsi="Times New Roman" w:cs="Times New Roman" w:hint="eastAsia"/>
          <w:sz w:val="32"/>
          <w:szCs w:val="32"/>
        </w:rPr>
        <w:t>管理上实行招投标制、建设监理制、合同管理制和竣工验收制。</w:t>
      </w:r>
    </w:p>
    <w:p w14:paraId="457AF2F8" w14:textId="696734A5" w:rsidR="00BD009A" w:rsidRPr="0037235F" w:rsidRDefault="00BD009A" w:rsidP="00BD009A">
      <w:pPr>
        <w:ind w:firstLineChars="200" w:firstLine="640"/>
        <w:rPr>
          <w:rFonts w:ascii="Times New Roman" w:eastAsia="方正仿宋简体" w:hAnsi="Times New Roman" w:cs="Times New Roman"/>
          <w:sz w:val="32"/>
          <w:szCs w:val="32"/>
        </w:rPr>
      </w:pPr>
    </w:p>
    <w:p w14:paraId="742DD1B5" w14:textId="77777777" w:rsidR="00BD009A" w:rsidRPr="0037235F" w:rsidRDefault="008E6046" w:rsidP="00C82C0E">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lastRenderedPageBreak/>
        <w:t>4</w:t>
      </w:r>
      <w:r w:rsidR="00351DEC" w:rsidRPr="0037235F">
        <w:rPr>
          <w:rFonts w:ascii="Times New Roman" w:eastAsia="方正仿宋简体" w:hAnsi="Times New Roman" w:cs="Times New Roman" w:hint="eastAsia"/>
          <w:b w:val="0"/>
          <w:bCs w:val="0"/>
          <w:sz w:val="32"/>
          <w:szCs w:val="32"/>
        </w:rPr>
        <w:t>.</w:t>
      </w:r>
      <w:r w:rsidR="00EB5E02" w:rsidRPr="0037235F">
        <w:rPr>
          <w:rFonts w:ascii="Times New Roman" w:eastAsia="方正仿宋简体" w:hAnsi="Times New Roman" w:cs="Times New Roman" w:hint="eastAsia"/>
          <w:b w:val="0"/>
          <w:bCs w:val="0"/>
          <w:sz w:val="32"/>
          <w:szCs w:val="32"/>
        </w:rPr>
        <w:t>项目资金投入和使用情况</w:t>
      </w:r>
    </w:p>
    <w:p w14:paraId="457F9773" w14:textId="3BFC47E9" w:rsidR="001F4336" w:rsidRPr="0037235F" w:rsidRDefault="00C205D5" w:rsidP="00BD009A">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西青区</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年照明中心维护费项目预算资金</w:t>
      </w:r>
      <w:r w:rsidRPr="0037235F">
        <w:rPr>
          <w:rFonts w:ascii="Times New Roman" w:eastAsia="方正仿宋简体" w:hAnsi="Times New Roman" w:cs="Times New Roman" w:hint="eastAsia"/>
          <w:sz w:val="32"/>
          <w:szCs w:val="32"/>
        </w:rPr>
        <w:t>760.30</w:t>
      </w:r>
      <w:r w:rsidRPr="0037235F">
        <w:rPr>
          <w:rFonts w:ascii="Times New Roman" w:eastAsia="方正仿宋简体" w:hAnsi="Times New Roman" w:cs="Times New Roman" w:hint="eastAsia"/>
          <w:sz w:val="32"/>
          <w:szCs w:val="32"/>
        </w:rPr>
        <w:t>万元，</w:t>
      </w:r>
      <w:r w:rsidRPr="0037235F">
        <w:rPr>
          <w:rFonts w:ascii="Times New Roman" w:eastAsia="方正仿宋简体" w:hAnsi="Times New Roman" w:cs="Times New Roman"/>
          <w:sz w:val="32"/>
          <w:szCs w:val="32"/>
        </w:rPr>
        <w:t>截至</w:t>
      </w:r>
      <w:r w:rsidRPr="0037235F">
        <w:rPr>
          <w:rFonts w:ascii="Times New Roman" w:eastAsia="方正仿宋简体" w:hAnsi="Times New Roman" w:cs="Times New Roman"/>
          <w:sz w:val="32"/>
          <w:szCs w:val="32"/>
        </w:rPr>
        <w:t>202</w:t>
      </w:r>
      <w:r w:rsidR="000D4A64" w:rsidRPr="0037235F">
        <w:rPr>
          <w:rFonts w:ascii="Times New Roman" w:eastAsia="方正仿宋简体" w:hAnsi="Times New Roman" w:cs="Times New Roman" w:hint="eastAsia"/>
          <w:sz w:val="32"/>
          <w:szCs w:val="32"/>
        </w:rPr>
        <w:t>1</w:t>
      </w:r>
      <w:r w:rsidRPr="0037235F">
        <w:rPr>
          <w:rFonts w:ascii="Times New Roman" w:eastAsia="方正仿宋简体" w:hAnsi="Times New Roman" w:cs="Times New Roman"/>
          <w:sz w:val="32"/>
          <w:szCs w:val="32"/>
        </w:rPr>
        <w:t>年</w:t>
      </w:r>
      <w:r w:rsidRPr="0037235F">
        <w:rPr>
          <w:rFonts w:ascii="Times New Roman" w:eastAsia="方正仿宋简体" w:hAnsi="Times New Roman" w:cs="Times New Roman"/>
          <w:sz w:val="32"/>
          <w:szCs w:val="32"/>
        </w:rPr>
        <w:t>12</w:t>
      </w:r>
      <w:r w:rsidRPr="0037235F">
        <w:rPr>
          <w:rFonts w:ascii="Times New Roman" w:eastAsia="方正仿宋简体" w:hAnsi="Times New Roman" w:cs="Times New Roman"/>
          <w:sz w:val="32"/>
          <w:szCs w:val="32"/>
        </w:rPr>
        <w:t>月</w:t>
      </w:r>
      <w:r w:rsidRPr="0037235F">
        <w:rPr>
          <w:rFonts w:ascii="Times New Roman" w:eastAsia="方正仿宋简体" w:hAnsi="Times New Roman" w:cs="Times New Roman"/>
          <w:sz w:val="32"/>
          <w:szCs w:val="32"/>
        </w:rPr>
        <w:t>31</w:t>
      </w:r>
      <w:r w:rsidRPr="0037235F">
        <w:rPr>
          <w:rFonts w:ascii="Times New Roman" w:eastAsia="方正仿宋简体" w:hAnsi="Times New Roman" w:cs="Times New Roman"/>
          <w:sz w:val="32"/>
          <w:szCs w:val="32"/>
        </w:rPr>
        <w:t>日，</w:t>
      </w:r>
      <w:r w:rsidR="00FD3455" w:rsidRPr="0037235F">
        <w:rPr>
          <w:rFonts w:ascii="Times New Roman" w:eastAsia="方正仿宋简体" w:hAnsi="Times New Roman" w:cs="Times New Roman" w:hint="eastAsia"/>
          <w:sz w:val="32"/>
          <w:szCs w:val="32"/>
        </w:rPr>
        <w:t>西青区财政局依据项目</w:t>
      </w:r>
      <w:r w:rsidR="00522CCC" w:rsidRPr="0037235F">
        <w:rPr>
          <w:rFonts w:ascii="Times New Roman" w:eastAsia="方正仿宋简体" w:hAnsi="Times New Roman" w:cs="Times New Roman"/>
          <w:sz w:val="32"/>
          <w:szCs w:val="32"/>
        </w:rPr>
        <w:t>实际</w:t>
      </w:r>
      <w:r w:rsidR="00522CCC">
        <w:rPr>
          <w:rFonts w:ascii="Times New Roman" w:eastAsia="方正仿宋简体" w:hAnsi="Times New Roman" w:cs="Times New Roman" w:hint="eastAsia"/>
          <w:sz w:val="32"/>
          <w:szCs w:val="32"/>
        </w:rPr>
        <w:t>需求</w:t>
      </w:r>
      <w:r w:rsidR="00FD3455" w:rsidRPr="0037235F">
        <w:rPr>
          <w:rFonts w:ascii="Times New Roman" w:eastAsia="方正仿宋简体" w:hAnsi="Times New Roman" w:cs="Times New Roman" w:hint="eastAsia"/>
          <w:sz w:val="32"/>
          <w:szCs w:val="32"/>
        </w:rPr>
        <w:t>申请拨付资金</w:t>
      </w:r>
      <w:r w:rsidR="00FD3455" w:rsidRPr="0037235F">
        <w:rPr>
          <w:rFonts w:ascii="Times New Roman" w:eastAsia="方正仿宋简体" w:hAnsi="Times New Roman" w:cs="Times New Roman" w:hint="eastAsia"/>
          <w:sz w:val="32"/>
          <w:szCs w:val="32"/>
        </w:rPr>
        <w:t>563</w:t>
      </w:r>
      <w:r w:rsidR="00FD3455" w:rsidRPr="0037235F">
        <w:rPr>
          <w:rFonts w:ascii="Times New Roman" w:eastAsia="方正仿宋简体" w:hAnsi="Times New Roman" w:cs="Times New Roman"/>
          <w:sz w:val="32"/>
          <w:szCs w:val="32"/>
        </w:rPr>
        <w:t>.</w:t>
      </w:r>
      <w:r w:rsidR="00FD3455" w:rsidRPr="0037235F">
        <w:rPr>
          <w:rFonts w:ascii="Times New Roman" w:eastAsia="方正仿宋简体" w:hAnsi="Times New Roman" w:cs="Times New Roman" w:hint="eastAsia"/>
          <w:sz w:val="32"/>
          <w:szCs w:val="32"/>
        </w:rPr>
        <w:t>39</w:t>
      </w:r>
      <w:r w:rsidR="00FD3455" w:rsidRPr="0037235F">
        <w:rPr>
          <w:rFonts w:ascii="Times New Roman" w:eastAsia="方正仿宋简体" w:hAnsi="Times New Roman" w:cs="Times New Roman" w:hint="eastAsia"/>
          <w:sz w:val="32"/>
          <w:szCs w:val="32"/>
        </w:rPr>
        <w:t>万元，项目实际支出资金</w:t>
      </w:r>
      <w:r w:rsidR="00FD3455" w:rsidRPr="0037235F">
        <w:rPr>
          <w:rFonts w:ascii="Times New Roman" w:eastAsia="方正仿宋简体" w:hAnsi="Times New Roman" w:cs="Times New Roman" w:hint="eastAsia"/>
          <w:sz w:val="32"/>
          <w:szCs w:val="32"/>
        </w:rPr>
        <w:t>563</w:t>
      </w:r>
      <w:r w:rsidR="00FD3455" w:rsidRPr="0037235F">
        <w:rPr>
          <w:rFonts w:ascii="Times New Roman" w:eastAsia="方正仿宋简体" w:hAnsi="Times New Roman" w:cs="Times New Roman"/>
          <w:sz w:val="32"/>
          <w:szCs w:val="32"/>
        </w:rPr>
        <w:t>.</w:t>
      </w:r>
      <w:r w:rsidR="00FD3455" w:rsidRPr="0037235F">
        <w:rPr>
          <w:rFonts w:ascii="Times New Roman" w:eastAsia="方正仿宋简体" w:hAnsi="Times New Roman" w:cs="Times New Roman" w:hint="eastAsia"/>
          <w:sz w:val="32"/>
          <w:szCs w:val="32"/>
        </w:rPr>
        <w:t>39</w:t>
      </w:r>
      <w:r w:rsidR="00FD3455" w:rsidRPr="0037235F">
        <w:rPr>
          <w:rFonts w:ascii="Times New Roman" w:eastAsia="方正仿宋简体" w:hAnsi="Times New Roman" w:cs="Times New Roman" w:hint="eastAsia"/>
          <w:sz w:val="32"/>
          <w:szCs w:val="32"/>
        </w:rPr>
        <w:t>万元，</w:t>
      </w:r>
      <w:r w:rsidR="003761C0" w:rsidRPr="004F41E1">
        <w:rPr>
          <w:rFonts w:ascii="Times New Roman" w:eastAsia="方正仿宋简体" w:hAnsi="Times New Roman" w:cs="Times New Roman" w:hint="eastAsia"/>
          <w:sz w:val="32"/>
          <w:szCs w:val="32"/>
        </w:rPr>
        <w:t>申请资金</w:t>
      </w:r>
      <w:r w:rsidR="00FD3455" w:rsidRPr="004F41E1">
        <w:rPr>
          <w:rFonts w:ascii="Times New Roman" w:eastAsia="方正仿宋简体" w:hAnsi="Times New Roman" w:cs="Times New Roman" w:hint="eastAsia"/>
          <w:sz w:val="32"/>
          <w:szCs w:val="32"/>
        </w:rPr>
        <w:t>预算执行率为</w:t>
      </w:r>
      <w:r w:rsidR="00FD3455" w:rsidRPr="004F41E1">
        <w:rPr>
          <w:rFonts w:ascii="Times New Roman" w:eastAsia="方正仿宋简体" w:hAnsi="Times New Roman" w:cs="Times New Roman" w:hint="eastAsia"/>
          <w:sz w:val="32"/>
          <w:szCs w:val="32"/>
        </w:rPr>
        <w:t>100%</w:t>
      </w:r>
      <w:r w:rsidR="00FD3455" w:rsidRPr="0037235F">
        <w:rPr>
          <w:rFonts w:ascii="Times New Roman" w:eastAsia="方正仿宋简体" w:hAnsi="Times New Roman" w:cs="Times New Roman" w:hint="eastAsia"/>
          <w:sz w:val="32"/>
          <w:szCs w:val="32"/>
        </w:rPr>
        <w:t>。</w:t>
      </w:r>
    </w:p>
    <w:p w14:paraId="627B85C3" w14:textId="77777777" w:rsidR="00876167" w:rsidRPr="0054671C" w:rsidRDefault="00273DA5" w:rsidP="0054671C">
      <w:pPr>
        <w:pStyle w:val="4"/>
        <w:ind w:firstLineChars="200" w:firstLine="643"/>
        <w:rPr>
          <w:rFonts w:eastAsia="楷体"/>
          <w:sz w:val="32"/>
        </w:rPr>
      </w:pPr>
      <w:r w:rsidRPr="0054671C">
        <w:rPr>
          <w:rFonts w:eastAsia="楷体" w:hint="eastAsia"/>
          <w:sz w:val="32"/>
        </w:rPr>
        <w:t>（二）</w:t>
      </w:r>
      <w:r w:rsidR="00D505B4" w:rsidRPr="0054671C">
        <w:rPr>
          <w:rFonts w:eastAsia="楷体" w:hint="eastAsia"/>
          <w:sz w:val="32"/>
        </w:rPr>
        <w:t>项目绩效目标</w:t>
      </w:r>
    </w:p>
    <w:p w14:paraId="1BF70DCC" w14:textId="37C77DC1" w:rsidR="0080797D" w:rsidRPr="0037235F" w:rsidRDefault="00876167" w:rsidP="00BD009A">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西青区</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年照明中心维护费项目的绩效目标是</w:t>
      </w:r>
      <w:r w:rsidR="009D021D" w:rsidRPr="0037235F">
        <w:rPr>
          <w:rFonts w:ascii="Times New Roman" w:eastAsia="方正仿宋简体" w:hAnsi="Times New Roman" w:cs="Times New Roman" w:hint="eastAsia"/>
          <w:sz w:val="32"/>
          <w:szCs w:val="32"/>
        </w:rPr>
        <w:t>通过</w:t>
      </w:r>
      <w:r w:rsidR="009D021D" w:rsidRPr="0037235F">
        <w:rPr>
          <w:rFonts w:ascii="Times New Roman" w:eastAsia="方正仿宋简体" w:hAnsi="Times New Roman" w:cs="Times New Roman" w:hint="eastAsia"/>
          <w:sz w:val="32"/>
          <w:szCs w:val="32"/>
        </w:rPr>
        <w:t>2021</w:t>
      </w:r>
      <w:r w:rsidR="009D021D" w:rsidRPr="0037235F">
        <w:rPr>
          <w:rFonts w:ascii="Times New Roman" w:eastAsia="方正仿宋简体" w:hAnsi="Times New Roman" w:cs="Times New Roman" w:hint="eastAsia"/>
          <w:sz w:val="32"/>
          <w:szCs w:val="32"/>
        </w:rPr>
        <w:t>年各类项目按计划实施，改善群众休闲娱乐环境质量，提供文明优美生态环境，保障杨柳青广场景观效果良好，保障杨柳青镇内区政府大楼、东配楼、西配楼、财政局大楼、民政局、国地税大楼建筑景观</w:t>
      </w:r>
      <w:proofErr w:type="gramStart"/>
      <w:r w:rsidR="009D021D" w:rsidRPr="0037235F">
        <w:rPr>
          <w:rFonts w:ascii="Times New Roman" w:eastAsia="方正仿宋简体" w:hAnsi="Times New Roman" w:cs="Times New Roman" w:hint="eastAsia"/>
          <w:sz w:val="32"/>
          <w:szCs w:val="32"/>
        </w:rPr>
        <w:t>灯设施</w:t>
      </w:r>
      <w:proofErr w:type="gramEnd"/>
      <w:r w:rsidR="009D021D" w:rsidRPr="0037235F">
        <w:rPr>
          <w:rFonts w:ascii="Times New Roman" w:eastAsia="方正仿宋简体" w:hAnsi="Times New Roman" w:cs="Times New Roman" w:hint="eastAsia"/>
          <w:sz w:val="32"/>
          <w:szCs w:val="32"/>
        </w:rPr>
        <w:t>设备完好，项目验收合格后，据审核情况，按合同支付相应款项。</w:t>
      </w:r>
    </w:p>
    <w:p w14:paraId="7022C643" w14:textId="5325CE9A" w:rsidR="00267548" w:rsidRPr="0037235F" w:rsidRDefault="00D505B4" w:rsidP="00CB2039">
      <w:pPr>
        <w:pStyle w:val="2"/>
        <w:ind w:firstLineChars="200" w:firstLine="640"/>
        <w:rPr>
          <w:rFonts w:ascii="黑体" w:eastAsia="黑体" w:hAnsi="黑体"/>
          <w:b w:val="0"/>
          <w:bCs w:val="0"/>
        </w:rPr>
      </w:pPr>
      <w:r w:rsidRPr="0037235F">
        <w:rPr>
          <w:rFonts w:ascii="黑体" w:eastAsia="黑体" w:hAnsi="黑体"/>
          <w:b w:val="0"/>
          <w:bCs w:val="0"/>
        </w:rPr>
        <w:t>二、绩效评价工作</w:t>
      </w:r>
      <w:r w:rsidR="00273DA5" w:rsidRPr="0037235F">
        <w:rPr>
          <w:rFonts w:ascii="黑体" w:eastAsia="黑体" w:hAnsi="黑体" w:hint="eastAsia"/>
          <w:b w:val="0"/>
          <w:bCs w:val="0"/>
        </w:rPr>
        <w:t>情况</w:t>
      </w:r>
    </w:p>
    <w:p w14:paraId="011CEE22" w14:textId="138FB9CF" w:rsidR="00267548" w:rsidRPr="0054671C" w:rsidRDefault="00D505B4" w:rsidP="0054671C">
      <w:pPr>
        <w:pStyle w:val="4"/>
        <w:ind w:firstLineChars="200" w:firstLine="643"/>
        <w:rPr>
          <w:rFonts w:eastAsia="楷体"/>
          <w:sz w:val="32"/>
        </w:rPr>
      </w:pPr>
      <w:r w:rsidRPr="0054671C">
        <w:rPr>
          <w:rFonts w:eastAsia="楷体" w:hint="eastAsia"/>
          <w:sz w:val="32"/>
        </w:rPr>
        <w:t>（一）绩效评价的目的</w:t>
      </w:r>
      <w:r w:rsidR="00AF279E" w:rsidRPr="0054671C">
        <w:rPr>
          <w:rFonts w:eastAsia="楷体" w:hint="eastAsia"/>
          <w:sz w:val="32"/>
        </w:rPr>
        <w:t>、对象和范围</w:t>
      </w:r>
    </w:p>
    <w:p w14:paraId="20B669E0" w14:textId="0B6FD1C3" w:rsidR="00AF279E" w:rsidRPr="0054671C" w:rsidRDefault="00AF279E"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1.</w:t>
      </w:r>
      <w:r w:rsidRPr="0037235F">
        <w:rPr>
          <w:rFonts w:ascii="Times New Roman" w:eastAsia="方正仿宋简体" w:hAnsi="Times New Roman" w:cs="Times New Roman"/>
          <w:b w:val="0"/>
          <w:bCs w:val="0"/>
          <w:sz w:val="32"/>
          <w:szCs w:val="32"/>
        </w:rPr>
        <w:t>绩效评价的目的</w:t>
      </w:r>
    </w:p>
    <w:p w14:paraId="5F8BD235" w14:textId="300F745C" w:rsidR="00267548" w:rsidRPr="0037235F" w:rsidRDefault="00D505B4">
      <w:pPr>
        <w:ind w:firstLine="576"/>
        <w:rPr>
          <w:rFonts w:ascii="Times New Roman" w:eastAsia="方正仿宋简体" w:hAnsi="Times New Roman" w:cs="Times New Roman"/>
          <w:sz w:val="32"/>
          <w:szCs w:val="32"/>
        </w:rPr>
      </w:pPr>
      <w:r w:rsidRPr="000E6E86">
        <w:rPr>
          <w:rFonts w:ascii="Times New Roman" w:eastAsia="方正仿宋简体" w:hAnsi="Times New Roman" w:cs="Times New Roman"/>
          <w:sz w:val="32"/>
          <w:szCs w:val="32"/>
        </w:rPr>
        <w:t>绩效评价是</w:t>
      </w:r>
      <w:r w:rsidR="00711EC1" w:rsidRPr="000E6E86">
        <w:rPr>
          <w:rFonts w:ascii="Times New Roman" w:eastAsia="方正仿宋简体" w:hAnsi="Times New Roman" w:cs="Times New Roman" w:hint="eastAsia"/>
          <w:sz w:val="32"/>
          <w:szCs w:val="32"/>
        </w:rPr>
        <w:t>依据设定的绩效目标，对项目支出的经济性、效率性、效益性和公平性进行客观、公正的测量、分析和评判</w:t>
      </w:r>
      <w:r w:rsidRPr="000E6E86">
        <w:rPr>
          <w:rFonts w:ascii="Times New Roman" w:eastAsia="方正仿宋简体" w:hAnsi="Times New Roman" w:cs="Times New Roman"/>
          <w:sz w:val="32"/>
          <w:szCs w:val="32"/>
        </w:rPr>
        <w:t>。</w:t>
      </w:r>
      <w:r w:rsidR="0097061D" w:rsidRPr="0037235F">
        <w:rPr>
          <w:rFonts w:ascii="Times New Roman" w:eastAsia="方正仿宋简体" w:hAnsi="Times New Roman" w:cs="Times New Roman" w:hint="eastAsia"/>
          <w:sz w:val="32"/>
          <w:szCs w:val="32"/>
        </w:rPr>
        <w:t>本次</w:t>
      </w:r>
      <w:r w:rsidR="00301AA1" w:rsidRPr="0037235F">
        <w:rPr>
          <w:rFonts w:ascii="Times New Roman" w:eastAsia="方正仿宋简体" w:hAnsi="Times New Roman" w:cs="Times New Roman"/>
          <w:sz w:val="32"/>
          <w:szCs w:val="32"/>
        </w:rPr>
        <w:t>对</w:t>
      </w:r>
      <w:r w:rsidR="00B626CF" w:rsidRPr="0037235F">
        <w:rPr>
          <w:rFonts w:ascii="Times New Roman" w:eastAsia="方正仿宋简体" w:hAnsi="Times New Roman" w:cs="Times New Roman" w:hint="eastAsia"/>
          <w:sz w:val="32"/>
          <w:szCs w:val="32"/>
        </w:rPr>
        <w:t>西青区</w:t>
      </w:r>
      <w:r w:rsidR="00B626CF" w:rsidRPr="0037235F">
        <w:rPr>
          <w:rFonts w:ascii="Times New Roman" w:eastAsia="方正仿宋简体" w:hAnsi="Times New Roman" w:cs="Times New Roman" w:hint="eastAsia"/>
          <w:sz w:val="32"/>
          <w:szCs w:val="32"/>
        </w:rPr>
        <w:t>2021</w:t>
      </w:r>
      <w:r w:rsidR="00B626CF" w:rsidRPr="0037235F">
        <w:rPr>
          <w:rFonts w:ascii="Times New Roman" w:eastAsia="方正仿宋简体" w:hAnsi="Times New Roman" w:cs="Times New Roman" w:hint="eastAsia"/>
          <w:sz w:val="32"/>
          <w:szCs w:val="32"/>
        </w:rPr>
        <w:t>年照明中心维护费项目</w:t>
      </w:r>
      <w:r w:rsidR="00301AA1" w:rsidRPr="0037235F">
        <w:rPr>
          <w:rFonts w:ascii="Times New Roman" w:eastAsia="方正仿宋简体" w:hAnsi="Times New Roman" w:cs="Times New Roman"/>
          <w:sz w:val="32"/>
          <w:szCs w:val="32"/>
        </w:rPr>
        <w:t>的绩效</w:t>
      </w:r>
      <w:r w:rsidR="00D40929" w:rsidRPr="0037235F">
        <w:rPr>
          <w:rFonts w:ascii="Times New Roman" w:eastAsia="方正仿宋简体" w:hAnsi="Times New Roman" w:cs="Times New Roman"/>
          <w:sz w:val="32"/>
          <w:szCs w:val="32"/>
        </w:rPr>
        <w:t>评价，可以清楚的了解项目建设的目标达标情况和财政资金的使用情况</w:t>
      </w:r>
      <w:r w:rsidR="00D40929" w:rsidRPr="0037235F">
        <w:rPr>
          <w:rFonts w:ascii="Times New Roman" w:eastAsia="方正仿宋简体" w:hAnsi="Times New Roman" w:cs="Times New Roman" w:hint="eastAsia"/>
          <w:sz w:val="32"/>
          <w:szCs w:val="32"/>
        </w:rPr>
        <w:t>；通</w:t>
      </w:r>
      <w:r w:rsidR="00D40929" w:rsidRPr="0037235F">
        <w:rPr>
          <w:rFonts w:ascii="Times New Roman" w:eastAsia="方正仿宋简体" w:hAnsi="Times New Roman" w:cs="Times New Roman" w:hint="eastAsia"/>
          <w:sz w:val="32"/>
          <w:szCs w:val="32"/>
        </w:rPr>
        <w:lastRenderedPageBreak/>
        <w:t>过</w:t>
      </w:r>
      <w:r w:rsidRPr="0037235F">
        <w:rPr>
          <w:rFonts w:ascii="Times New Roman" w:eastAsia="方正仿宋简体" w:hAnsi="Times New Roman" w:cs="Times New Roman"/>
          <w:sz w:val="32"/>
          <w:szCs w:val="32"/>
        </w:rPr>
        <w:t>总结项目管理与执行经验，为相关部门</w:t>
      </w:r>
      <w:r w:rsidR="00D40929" w:rsidRPr="0037235F">
        <w:rPr>
          <w:rFonts w:ascii="Times New Roman" w:eastAsia="方正仿宋简体" w:hAnsi="Times New Roman" w:cs="Times New Roman" w:hint="eastAsia"/>
          <w:sz w:val="32"/>
          <w:szCs w:val="32"/>
        </w:rPr>
        <w:t>的</w:t>
      </w:r>
      <w:r w:rsidRPr="0037235F">
        <w:rPr>
          <w:rFonts w:ascii="Times New Roman" w:eastAsia="方正仿宋简体" w:hAnsi="Times New Roman" w:cs="Times New Roman"/>
          <w:sz w:val="32"/>
          <w:szCs w:val="32"/>
        </w:rPr>
        <w:t>决策、管理提供参考依据</w:t>
      </w:r>
      <w:r w:rsidR="00D40929" w:rsidRPr="0037235F">
        <w:rPr>
          <w:rFonts w:ascii="Times New Roman" w:eastAsia="方正仿宋简体" w:hAnsi="Times New Roman" w:cs="Times New Roman" w:hint="eastAsia"/>
          <w:sz w:val="32"/>
          <w:szCs w:val="32"/>
        </w:rPr>
        <w:t>；</w:t>
      </w:r>
      <w:r w:rsidR="00301AA1" w:rsidRPr="0037235F">
        <w:rPr>
          <w:rFonts w:ascii="Times New Roman" w:eastAsia="方正仿宋简体" w:hAnsi="Times New Roman" w:cs="Times New Roman" w:hint="eastAsia"/>
          <w:sz w:val="32"/>
          <w:szCs w:val="32"/>
        </w:rPr>
        <w:t>能够</w:t>
      </w:r>
      <w:r w:rsidRPr="0037235F">
        <w:rPr>
          <w:rFonts w:ascii="Times New Roman" w:eastAsia="方正仿宋简体" w:hAnsi="Times New Roman" w:cs="Times New Roman"/>
          <w:sz w:val="32"/>
          <w:szCs w:val="32"/>
        </w:rPr>
        <w:t>推动建立以绩效评价结果为导向的财政资金分配与管理制度，</w:t>
      </w:r>
      <w:r w:rsidR="00D40929" w:rsidRPr="0037235F">
        <w:rPr>
          <w:rFonts w:ascii="Times New Roman" w:eastAsia="方正仿宋简体" w:hAnsi="Times New Roman" w:cs="Times New Roman" w:hint="eastAsia"/>
          <w:sz w:val="32"/>
          <w:szCs w:val="32"/>
        </w:rPr>
        <w:t>从而</w:t>
      </w:r>
      <w:r w:rsidRPr="0037235F">
        <w:rPr>
          <w:rFonts w:ascii="Times New Roman" w:eastAsia="方正仿宋简体" w:hAnsi="Times New Roman" w:cs="Times New Roman"/>
          <w:sz w:val="32"/>
          <w:szCs w:val="32"/>
        </w:rPr>
        <w:t>提升财政资金科学化管理水平</w:t>
      </w:r>
      <w:r w:rsidR="00D40929" w:rsidRPr="0037235F">
        <w:rPr>
          <w:rFonts w:ascii="Times New Roman" w:eastAsia="方正仿宋简体" w:hAnsi="Times New Roman" w:cs="Times New Roman" w:hint="eastAsia"/>
          <w:sz w:val="32"/>
          <w:szCs w:val="32"/>
        </w:rPr>
        <w:t>。</w:t>
      </w:r>
      <w:r w:rsidR="00301AA1" w:rsidRPr="0037235F">
        <w:rPr>
          <w:rFonts w:ascii="Times New Roman" w:eastAsia="方正仿宋简体" w:hAnsi="Times New Roman" w:cs="Times New Roman" w:hint="eastAsia"/>
          <w:sz w:val="32"/>
          <w:szCs w:val="32"/>
        </w:rPr>
        <w:t xml:space="preserve"> </w:t>
      </w:r>
    </w:p>
    <w:p w14:paraId="641BE337" w14:textId="77777777" w:rsidR="00AF279E" w:rsidRPr="0037235F" w:rsidRDefault="00AF279E"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2.</w:t>
      </w:r>
      <w:r w:rsidRPr="0037235F">
        <w:rPr>
          <w:rFonts w:ascii="Times New Roman" w:eastAsia="方正仿宋简体" w:hAnsi="Times New Roman" w:cs="Times New Roman"/>
          <w:b w:val="0"/>
          <w:bCs w:val="0"/>
          <w:sz w:val="32"/>
          <w:szCs w:val="32"/>
        </w:rPr>
        <w:t>绩效评价的</w:t>
      </w:r>
      <w:r w:rsidRPr="0037235F">
        <w:rPr>
          <w:rFonts w:ascii="Times New Roman" w:eastAsia="方正仿宋简体" w:hAnsi="Times New Roman" w:cs="Times New Roman" w:hint="eastAsia"/>
          <w:b w:val="0"/>
          <w:bCs w:val="0"/>
          <w:sz w:val="32"/>
          <w:szCs w:val="32"/>
        </w:rPr>
        <w:t>对象和范围</w:t>
      </w:r>
    </w:p>
    <w:p w14:paraId="1CE8B1F7" w14:textId="5C4983CC" w:rsidR="00AF279E" w:rsidRPr="0037235F" w:rsidRDefault="00876167" w:rsidP="001B07F5">
      <w:pPr>
        <w:ind w:firstLine="576"/>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本次</w:t>
      </w:r>
      <w:r w:rsidR="00AF279E" w:rsidRPr="0037235F">
        <w:rPr>
          <w:rFonts w:ascii="Times New Roman" w:eastAsia="方正仿宋简体" w:hAnsi="Times New Roman" w:cs="Times New Roman" w:hint="eastAsia"/>
          <w:sz w:val="32"/>
          <w:szCs w:val="32"/>
        </w:rPr>
        <w:t>评价对象为</w:t>
      </w:r>
      <w:r w:rsidR="00527F6A" w:rsidRPr="0037235F">
        <w:rPr>
          <w:rFonts w:ascii="Times New Roman" w:eastAsia="方正仿宋简体" w:hAnsi="Times New Roman" w:cs="Times New Roman" w:hint="eastAsia"/>
          <w:sz w:val="32"/>
          <w:szCs w:val="32"/>
        </w:rPr>
        <w:t>西青区市容中心</w:t>
      </w:r>
      <w:r w:rsidR="00527F6A" w:rsidRPr="0037235F">
        <w:rPr>
          <w:rFonts w:ascii="Times New Roman" w:eastAsia="方正仿宋简体" w:hAnsi="Times New Roman" w:cs="Times New Roman" w:hint="eastAsia"/>
          <w:sz w:val="32"/>
          <w:szCs w:val="32"/>
        </w:rPr>
        <w:t>2021</w:t>
      </w:r>
      <w:r w:rsidR="00527F6A" w:rsidRPr="0037235F">
        <w:rPr>
          <w:rFonts w:ascii="Times New Roman" w:eastAsia="方正仿宋简体" w:hAnsi="Times New Roman" w:cs="Times New Roman" w:hint="eastAsia"/>
          <w:sz w:val="32"/>
          <w:szCs w:val="32"/>
        </w:rPr>
        <w:t>年照明中心维护费项目</w:t>
      </w:r>
      <w:r w:rsidR="00AF279E" w:rsidRPr="0037235F">
        <w:rPr>
          <w:rFonts w:ascii="Times New Roman" w:eastAsia="方正仿宋简体" w:hAnsi="Times New Roman" w:cs="Times New Roman" w:hint="eastAsia"/>
          <w:sz w:val="32"/>
          <w:szCs w:val="32"/>
        </w:rPr>
        <w:t>；评价</w:t>
      </w:r>
      <w:r w:rsidR="00527F6A" w:rsidRPr="0037235F">
        <w:rPr>
          <w:rFonts w:ascii="Times New Roman" w:eastAsia="方正仿宋简体" w:hAnsi="Times New Roman" w:cs="Times New Roman" w:hint="eastAsia"/>
          <w:sz w:val="32"/>
          <w:szCs w:val="32"/>
        </w:rPr>
        <w:t>资金</w:t>
      </w:r>
      <w:r w:rsidR="00AF279E" w:rsidRPr="0037235F">
        <w:rPr>
          <w:rFonts w:ascii="Times New Roman" w:eastAsia="方正仿宋简体" w:hAnsi="Times New Roman" w:cs="Times New Roman" w:hint="eastAsia"/>
          <w:sz w:val="32"/>
          <w:szCs w:val="32"/>
        </w:rPr>
        <w:t>范围为</w:t>
      </w:r>
      <w:r w:rsidRPr="0037235F">
        <w:rPr>
          <w:rFonts w:ascii="Times New Roman" w:eastAsia="方正仿宋简体" w:hAnsi="Times New Roman" w:cs="Times New Roman" w:hint="eastAsia"/>
          <w:sz w:val="32"/>
          <w:szCs w:val="32"/>
        </w:rPr>
        <w:t>西青区市容中心</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年照明中心维护费项目</w:t>
      </w:r>
      <w:r w:rsidR="00527F6A" w:rsidRPr="0037235F">
        <w:rPr>
          <w:rFonts w:ascii="Times New Roman" w:eastAsia="方正仿宋简体" w:hAnsi="Times New Roman" w:cs="Times New Roman" w:hint="eastAsia"/>
          <w:sz w:val="32"/>
          <w:szCs w:val="32"/>
        </w:rPr>
        <w:t>预算资金</w:t>
      </w:r>
      <w:r w:rsidR="00527F6A" w:rsidRPr="0037235F">
        <w:rPr>
          <w:rFonts w:ascii="Times New Roman" w:eastAsia="方正仿宋简体" w:hAnsi="Times New Roman" w:cs="Times New Roman" w:hint="eastAsia"/>
          <w:sz w:val="32"/>
          <w:szCs w:val="32"/>
        </w:rPr>
        <w:t>760.30</w:t>
      </w:r>
      <w:r w:rsidR="00527F6A" w:rsidRPr="0037235F">
        <w:rPr>
          <w:rFonts w:ascii="Times New Roman" w:eastAsia="方正仿宋简体" w:hAnsi="Times New Roman" w:cs="Times New Roman" w:hint="eastAsia"/>
          <w:sz w:val="32"/>
          <w:szCs w:val="32"/>
        </w:rPr>
        <w:t>万元</w:t>
      </w:r>
      <w:r w:rsidR="00AF279E" w:rsidRPr="0037235F">
        <w:rPr>
          <w:rFonts w:ascii="Times New Roman" w:eastAsia="方正仿宋简体" w:hAnsi="Times New Roman" w:cs="Times New Roman" w:hint="eastAsia"/>
          <w:sz w:val="32"/>
          <w:szCs w:val="32"/>
        </w:rPr>
        <w:t>。</w:t>
      </w:r>
      <w:r w:rsidR="00E54604" w:rsidRPr="0037235F">
        <w:rPr>
          <w:rFonts w:ascii="Times New Roman" w:eastAsia="方正仿宋简体" w:hAnsi="Times New Roman" w:cs="Times New Roman" w:hint="eastAsia"/>
          <w:sz w:val="32"/>
          <w:szCs w:val="32"/>
        </w:rPr>
        <w:t>评价基准日为</w:t>
      </w:r>
      <w:r w:rsidR="00E54604" w:rsidRPr="0037235F">
        <w:rPr>
          <w:rFonts w:ascii="Times New Roman" w:eastAsia="方正仿宋简体" w:hAnsi="Times New Roman" w:cs="Times New Roman"/>
          <w:sz w:val="32"/>
          <w:szCs w:val="32"/>
        </w:rPr>
        <w:t>20</w:t>
      </w:r>
      <w:r w:rsidR="00E54604" w:rsidRPr="0037235F">
        <w:rPr>
          <w:rFonts w:ascii="Times New Roman" w:eastAsia="方正仿宋简体" w:hAnsi="Times New Roman" w:cs="Times New Roman" w:hint="eastAsia"/>
          <w:sz w:val="32"/>
          <w:szCs w:val="32"/>
        </w:rPr>
        <w:t>21</w:t>
      </w:r>
      <w:r w:rsidR="00E54604" w:rsidRPr="0037235F">
        <w:rPr>
          <w:rFonts w:ascii="Times New Roman" w:eastAsia="方正仿宋简体" w:hAnsi="Times New Roman" w:cs="Times New Roman" w:hint="eastAsia"/>
          <w:sz w:val="32"/>
          <w:szCs w:val="32"/>
        </w:rPr>
        <w:t>年</w:t>
      </w:r>
      <w:r w:rsidR="00E54604" w:rsidRPr="0037235F">
        <w:rPr>
          <w:rFonts w:ascii="Times New Roman" w:eastAsia="方正仿宋简体" w:hAnsi="Times New Roman" w:cs="Times New Roman"/>
          <w:sz w:val="32"/>
          <w:szCs w:val="32"/>
        </w:rPr>
        <w:t>12</w:t>
      </w:r>
      <w:r w:rsidR="00E54604" w:rsidRPr="0037235F">
        <w:rPr>
          <w:rFonts w:ascii="Times New Roman" w:eastAsia="方正仿宋简体" w:hAnsi="Times New Roman" w:cs="Times New Roman" w:hint="eastAsia"/>
          <w:sz w:val="32"/>
          <w:szCs w:val="32"/>
        </w:rPr>
        <w:t>月</w:t>
      </w:r>
      <w:r w:rsidR="00E54604" w:rsidRPr="0037235F">
        <w:rPr>
          <w:rFonts w:ascii="Times New Roman" w:eastAsia="方正仿宋简体" w:hAnsi="Times New Roman" w:cs="Times New Roman"/>
          <w:sz w:val="32"/>
          <w:szCs w:val="32"/>
        </w:rPr>
        <w:t>31</w:t>
      </w:r>
      <w:r w:rsidR="00E54604" w:rsidRPr="0037235F">
        <w:rPr>
          <w:rFonts w:ascii="Times New Roman" w:eastAsia="方正仿宋简体" w:hAnsi="Times New Roman" w:cs="Times New Roman" w:hint="eastAsia"/>
          <w:sz w:val="32"/>
          <w:szCs w:val="32"/>
        </w:rPr>
        <w:t>日</w:t>
      </w:r>
      <w:r w:rsidR="00845AAB" w:rsidRPr="0037235F">
        <w:rPr>
          <w:rFonts w:ascii="Times New Roman" w:eastAsia="方正仿宋简体" w:hAnsi="Times New Roman" w:cs="Times New Roman" w:hint="eastAsia"/>
          <w:sz w:val="32"/>
          <w:szCs w:val="32"/>
        </w:rPr>
        <w:t>。</w:t>
      </w:r>
    </w:p>
    <w:p w14:paraId="7DBD16F6" w14:textId="77777777" w:rsidR="00267548" w:rsidRPr="0054671C" w:rsidRDefault="00D505B4" w:rsidP="0054671C">
      <w:pPr>
        <w:pStyle w:val="4"/>
        <w:ind w:firstLineChars="200" w:firstLine="643"/>
        <w:rPr>
          <w:rFonts w:eastAsia="楷体"/>
          <w:sz w:val="32"/>
        </w:rPr>
      </w:pPr>
      <w:r w:rsidRPr="0054671C">
        <w:rPr>
          <w:rFonts w:eastAsia="楷体" w:hint="eastAsia"/>
          <w:sz w:val="32"/>
        </w:rPr>
        <w:t>（二）绩效评价</w:t>
      </w:r>
      <w:r w:rsidR="008E4497" w:rsidRPr="0054671C">
        <w:rPr>
          <w:rFonts w:eastAsia="楷体" w:hint="eastAsia"/>
          <w:sz w:val="32"/>
        </w:rPr>
        <w:t>原则、</w:t>
      </w:r>
      <w:r w:rsidR="00273DA5" w:rsidRPr="0054671C">
        <w:rPr>
          <w:rFonts w:eastAsia="楷体" w:hint="eastAsia"/>
          <w:sz w:val="32"/>
        </w:rPr>
        <w:t>评价指标体系</w:t>
      </w:r>
      <w:r w:rsidRPr="0054671C">
        <w:rPr>
          <w:rFonts w:eastAsia="楷体" w:hint="eastAsia"/>
          <w:sz w:val="32"/>
        </w:rPr>
        <w:t>及</w:t>
      </w:r>
      <w:r w:rsidR="00273DA5" w:rsidRPr="0054671C">
        <w:rPr>
          <w:rFonts w:eastAsia="楷体" w:hint="eastAsia"/>
          <w:sz w:val="32"/>
        </w:rPr>
        <w:t>评价方法</w:t>
      </w:r>
    </w:p>
    <w:p w14:paraId="5A26D75F" w14:textId="68D15423" w:rsidR="00EB203B" w:rsidRPr="0037235F" w:rsidRDefault="00EB203B"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b w:val="0"/>
          <w:bCs w:val="0"/>
          <w:sz w:val="32"/>
          <w:szCs w:val="32"/>
        </w:rPr>
        <w:t>1</w:t>
      </w:r>
      <w:r w:rsidR="00351DEC" w:rsidRPr="0037235F">
        <w:rPr>
          <w:rFonts w:ascii="Times New Roman" w:eastAsia="方正仿宋简体" w:hAnsi="Times New Roman" w:cs="Times New Roman" w:hint="eastAsia"/>
          <w:b w:val="0"/>
          <w:bCs w:val="0"/>
          <w:sz w:val="32"/>
          <w:szCs w:val="32"/>
        </w:rPr>
        <w:t>.</w:t>
      </w:r>
      <w:r w:rsidRPr="0037235F">
        <w:rPr>
          <w:rFonts w:ascii="Times New Roman" w:eastAsia="方正仿宋简体" w:hAnsi="Times New Roman" w:cs="Times New Roman"/>
          <w:b w:val="0"/>
          <w:bCs w:val="0"/>
          <w:sz w:val="32"/>
          <w:szCs w:val="32"/>
        </w:rPr>
        <w:t>绩效评价</w:t>
      </w:r>
      <w:r w:rsidRPr="0037235F">
        <w:rPr>
          <w:rFonts w:ascii="Times New Roman" w:eastAsia="方正仿宋简体" w:hAnsi="Times New Roman" w:cs="Times New Roman" w:hint="eastAsia"/>
          <w:b w:val="0"/>
          <w:bCs w:val="0"/>
          <w:sz w:val="32"/>
          <w:szCs w:val="32"/>
        </w:rPr>
        <w:t>原则</w:t>
      </w:r>
    </w:p>
    <w:p w14:paraId="1F214908" w14:textId="4CBED6E5" w:rsidR="0027101F" w:rsidRPr="00DC65E1" w:rsidRDefault="0027101F" w:rsidP="00DC65E1">
      <w:pPr>
        <w:ind w:firstLine="576"/>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1</w:t>
      </w:r>
      <w:r w:rsidRPr="0037235F">
        <w:rPr>
          <w:rFonts w:ascii="Times New Roman" w:eastAsia="方正仿宋简体" w:hAnsi="Times New Roman" w:cs="Times New Roman" w:hint="eastAsia"/>
          <w:sz w:val="32"/>
          <w:szCs w:val="32"/>
        </w:rPr>
        <w:t>）</w:t>
      </w:r>
      <w:r w:rsidR="004869A4" w:rsidRPr="0037235F">
        <w:rPr>
          <w:rFonts w:ascii="Times New Roman" w:eastAsia="方正仿宋简体" w:hAnsi="Times New Roman" w:cs="Times New Roman" w:hint="eastAsia"/>
          <w:sz w:val="32"/>
          <w:szCs w:val="32"/>
        </w:rPr>
        <w:t>科学</w:t>
      </w:r>
      <w:r w:rsidR="00F459B1" w:rsidRPr="0037235F">
        <w:rPr>
          <w:rFonts w:ascii="Times New Roman" w:eastAsia="方正仿宋简体" w:hAnsi="Times New Roman" w:cs="Times New Roman" w:hint="eastAsia"/>
          <w:sz w:val="32"/>
          <w:szCs w:val="32"/>
        </w:rPr>
        <w:t>规范</w:t>
      </w:r>
      <w:r w:rsidR="004869A4" w:rsidRPr="0037235F">
        <w:rPr>
          <w:rFonts w:ascii="Times New Roman" w:eastAsia="方正仿宋简体" w:hAnsi="Times New Roman" w:cs="Times New Roman" w:hint="eastAsia"/>
          <w:sz w:val="32"/>
          <w:szCs w:val="32"/>
        </w:rPr>
        <w:t>。绩效评价应当运用科学合理的</w:t>
      </w:r>
      <w:r w:rsidR="00F459B1" w:rsidRPr="0037235F">
        <w:rPr>
          <w:rFonts w:ascii="Times New Roman" w:eastAsia="方正仿宋简体" w:hAnsi="Times New Roman" w:cs="Times New Roman" w:hint="eastAsia"/>
          <w:sz w:val="32"/>
          <w:szCs w:val="32"/>
        </w:rPr>
        <w:t>评价指标体系和</w:t>
      </w:r>
      <w:r w:rsidR="004869A4" w:rsidRPr="0037235F">
        <w:rPr>
          <w:rFonts w:ascii="Times New Roman" w:eastAsia="方正仿宋简体" w:hAnsi="Times New Roman" w:cs="Times New Roman" w:hint="eastAsia"/>
          <w:sz w:val="32"/>
          <w:szCs w:val="32"/>
        </w:rPr>
        <w:t>方法，按照规范的程序，对</w:t>
      </w:r>
      <w:r w:rsidR="00F459B1" w:rsidRPr="0037235F">
        <w:rPr>
          <w:rFonts w:ascii="Times New Roman" w:eastAsia="方正仿宋简体" w:hAnsi="Times New Roman" w:cs="Times New Roman" w:hint="eastAsia"/>
          <w:sz w:val="32"/>
          <w:szCs w:val="32"/>
        </w:rPr>
        <w:t>支出</w:t>
      </w:r>
      <w:r w:rsidR="004869A4" w:rsidRPr="0037235F">
        <w:rPr>
          <w:rFonts w:ascii="Times New Roman" w:eastAsia="方正仿宋简体" w:hAnsi="Times New Roman" w:cs="Times New Roman" w:hint="eastAsia"/>
          <w:sz w:val="32"/>
          <w:szCs w:val="32"/>
        </w:rPr>
        <w:t>绩效进行客观、公正的反映。</w:t>
      </w:r>
    </w:p>
    <w:p w14:paraId="5AFB7280" w14:textId="77777777" w:rsidR="0027101F" w:rsidRPr="0037235F" w:rsidRDefault="0027101F" w:rsidP="0027101F">
      <w:pPr>
        <w:ind w:firstLine="576"/>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2</w:t>
      </w:r>
      <w:r w:rsidRPr="0037235F">
        <w:rPr>
          <w:rFonts w:ascii="Times New Roman" w:eastAsia="方正仿宋简体" w:hAnsi="Times New Roman" w:cs="Times New Roman" w:hint="eastAsia"/>
          <w:sz w:val="32"/>
          <w:szCs w:val="32"/>
        </w:rPr>
        <w:t>）</w:t>
      </w:r>
      <w:r w:rsidR="004869A4" w:rsidRPr="0037235F">
        <w:rPr>
          <w:rFonts w:ascii="Times New Roman" w:eastAsia="方正仿宋简体" w:hAnsi="Times New Roman" w:cs="Times New Roman" w:hint="eastAsia"/>
          <w:sz w:val="32"/>
          <w:szCs w:val="32"/>
        </w:rPr>
        <w:t>统筹兼顾。单位自评、部门评价和财政评价应职责明确，各有侧重，相互衔接。</w:t>
      </w:r>
    </w:p>
    <w:p w14:paraId="7B6473FC" w14:textId="77777777" w:rsidR="0027101F" w:rsidRPr="0037235F" w:rsidRDefault="0027101F" w:rsidP="0027101F">
      <w:pPr>
        <w:ind w:firstLine="576"/>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3</w:t>
      </w:r>
      <w:r w:rsidRPr="0037235F">
        <w:rPr>
          <w:rFonts w:ascii="Times New Roman" w:eastAsia="方正仿宋简体" w:hAnsi="Times New Roman" w:cs="Times New Roman" w:hint="eastAsia"/>
          <w:sz w:val="32"/>
          <w:szCs w:val="32"/>
        </w:rPr>
        <w:t>）</w:t>
      </w:r>
      <w:r w:rsidR="004869A4" w:rsidRPr="0037235F">
        <w:rPr>
          <w:rFonts w:ascii="Times New Roman" w:eastAsia="方正仿宋简体" w:hAnsi="Times New Roman" w:cs="Times New Roman" w:hint="eastAsia"/>
          <w:sz w:val="32"/>
          <w:szCs w:val="32"/>
        </w:rPr>
        <w:t>激励约束。绩效评价结果应与预算安排、政策调整、改进管理实质性挂钩，体现奖优罚劣和激励相容导向，有效要安排、低效要压减、无效要问责。</w:t>
      </w:r>
    </w:p>
    <w:p w14:paraId="57C2826E" w14:textId="3FF4DCF6" w:rsidR="00EB203B" w:rsidRPr="0037235F" w:rsidRDefault="0027101F" w:rsidP="000C7A9F">
      <w:pPr>
        <w:ind w:firstLine="576"/>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4</w:t>
      </w:r>
      <w:r w:rsidRPr="0037235F">
        <w:rPr>
          <w:rFonts w:ascii="Times New Roman" w:eastAsia="方正仿宋简体" w:hAnsi="Times New Roman" w:cs="Times New Roman" w:hint="eastAsia"/>
          <w:sz w:val="32"/>
          <w:szCs w:val="32"/>
        </w:rPr>
        <w:t>）</w:t>
      </w:r>
      <w:r w:rsidR="004869A4" w:rsidRPr="0037235F">
        <w:rPr>
          <w:rFonts w:ascii="Times New Roman" w:eastAsia="方正仿宋简体" w:hAnsi="Times New Roman" w:cs="Times New Roman" w:hint="eastAsia"/>
          <w:sz w:val="32"/>
          <w:szCs w:val="32"/>
        </w:rPr>
        <w:t>公开透明。绩效评价结果应依法依规公开，并自觉接受</w:t>
      </w:r>
      <w:r w:rsidR="00F459B1" w:rsidRPr="0037235F">
        <w:rPr>
          <w:rFonts w:ascii="Times New Roman" w:eastAsia="方正仿宋简体" w:hAnsi="Times New Roman" w:cs="Times New Roman" w:hint="eastAsia"/>
          <w:sz w:val="32"/>
          <w:szCs w:val="32"/>
        </w:rPr>
        <w:t>有关机构和</w:t>
      </w:r>
      <w:r w:rsidR="004869A4" w:rsidRPr="0037235F">
        <w:rPr>
          <w:rFonts w:ascii="Times New Roman" w:eastAsia="方正仿宋简体" w:hAnsi="Times New Roman" w:cs="Times New Roman" w:hint="eastAsia"/>
          <w:sz w:val="32"/>
          <w:szCs w:val="32"/>
        </w:rPr>
        <w:t>社会监督。</w:t>
      </w:r>
    </w:p>
    <w:p w14:paraId="5C12A7C7" w14:textId="22B1A3F1" w:rsidR="00BB4D6D" w:rsidRPr="0037235F" w:rsidRDefault="00D505B4"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b w:val="0"/>
          <w:bCs w:val="0"/>
          <w:sz w:val="32"/>
          <w:szCs w:val="32"/>
        </w:rPr>
        <w:lastRenderedPageBreak/>
        <w:t>2</w:t>
      </w:r>
      <w:r w:rsidR="00351DEC" w:rsidRPr="0037235F">
        <w:rPr>
          <w:rFonts w:ascii="Times New Roman" w:eastAsia="方正仿宋简体" w:hAnsi="Times New Roman" w:cs="Times New Roman" w:hint="eastAsia"/>
          <w:b w:val="0"/>
          <w:bCs w:val="0"/>
          <w:sz w:val="32"/>
          <w:szCs w:val="32"/>
        </w:rPr>
        <w:t>.</w:t>
      </w:r>
      <w:r w:rsidRPr="0037235F">
        <w:rPr>
          <w:rFonts w:ascii="Times New Roman" w:eastAsia="方正仿宋简体" w:hAnsi="Times New Roman" w:cs="Times New Roman"/>
          <w:b w:val="0"/>
          <w:bCs w:val="0"/>
          <w:sz w:val="32"/>
          <w:szCs w:val="32"/>
        </w:rPr>
        <w:t>绩效评价指标体系</w:t>
      </w:r>
    </w:p>
    <w:p w14:paraId="52BB53C2" w14:textId="09335842" w:rsidR="00267548" w:rsidRPr="0037235F" w:rsidRDefault="00C93844" w:rsidP="00472E72">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本次评价工作根据项目特点进行，绩效评价内容</w:t>
      </w:r>
      <w:r w:rsidRPr="0037235F">
        <w:rPr>
          <w:rFonts w:ascii="Times New Roman" w:eastAsia="方正仿宋简体" w:hAnsi="Times New Roman" w:cs="Times New Roman"/>
          <w:sz w:val="32"/>
          <w:szCs w:val="32"/>
        </w:rPr>
        <w:t>主要包括项目</w:t>
      </w:r>
      <w:r w:rsidRPr="0037235F">
        <w:rPr>
          <w:rFonts w:ascii="Times New Roman" w:eastAsia="方正仿宋简体" w:hAnsi="Times New Roman" w:cs="Times New Roman" w:hint="eastAsia"/>
          <w:sz w:val="32"/>
          <w:szCs w:val="32"/>
        </w:rPr>
        <w:t>立项、</w:t>
      </w:r>
      <w:r w:rsidRPr="0037235F">
        <w:rPr>
          <w:rFonts w:ascii="Times New Roman" w:eastAsia="方正仿宋简体" w:hAnsi="Times New Roman" w:cs="Times New Roman"/>
          <w:sz w:val="32"/>
          <w:szCs w:val="32"/>
        </w:rPr>
        <w:t>项目</w:t>
      </w:r>
      <w:r w:rsidRPr="0037235F">
        <w:rPr>
          <w:rFonts w:ascii="Times New Roman" w:eastAsia="方正仿宋简体" w:hAnsi="Times New Roman" w:cs="Times New Roman" w:hint="eastAsia"/>
          <w:sz w:val="32"/>
          <w:szCs w:val="32"/>
        </w:rPr>
        <w:t>目标与资金投入、项目资金管理与</w:t>
      </w:r>
      <w:r w:rsidRPr="0037235F">
        <w:rPr>
          <w:rFonts w:ascii="Times New Roman" w:eastAsia="方正仿宋简体" w:hAnsi="Times New Roman" w:cs="Times New Roman"/>
          <w:sz w:val="32"/>
          <w:szCs w:val="32"/>
        </w:rPr>
        <w:t>组织</w:t>
      </w:r>
      <w:r w:rsidRPr="0037235F">
        <w:rPr>
          <w:rFonts w:ascii="Times New Roman" w:eastAsia="方正仿宋简体" w:hAnsi="Times New Roman" w:cs="Times New Roman" w:hint="eastAsia"/>
          <w:sz w:val="32"/>
          <w:szCs w:val="32"/>
        </w:rPr>
        <w:t>实施、</w:t>
      </w:r>
      <w:r w:rsidRPr="0037235F">
        <w:rPr>
          <w:rFonts w:ascii="Times New Roman" w:eastAsia="方正仿宋简体" w:hAnsi="Times New Roman" w:cs="Times New Roman"/>
          <w:sz w:val="32"/>
          <w:szCs w:val="32"/>
        </w:rPr>
        <w:t>项目完成</w:t>
      </w:r>
      <w:r w:rsidRPr="0037235F">
        <w:rPr>
          <w:rFonts w:ascii="Times New Roman" w:eastAsia="方正仿宋简体" w:hAnsi="Times New Roman" w:cs="Times New Roman" w:hint="eastAsia"/>
          <w:sz w:val="32"/>
          <w:szCs w:val="32"/>
        </w:rPr>
        <w:t>产出</w:t>
      </w:r>
      <w:r w:rsidRPr="0037235F">
        <w:rPr>
          <w:rFonts w:ascii="Times New Roman" w:eastAsia="方正仿宋简体" w:hAnsi="Times New Roman" w:cs="Times New Roman"/>
          <w:sz w:val="32"/>
          <w:szCs w:val="32"/>
        </w:rPr>
        <w:t>情况</w:t>
      </w:r>
      <w:r w:rsidRPr="0037235F">
        <w:rPr>
          <w:rFonts w:ascii="Times New Roman" w:eastAsia="方正仿宋简体" w:hAnsi="Times New Roman" w:cs="Times New Roman" w:hint="eastAsia"/>
          <w:sz w:val="32"/>
          <w:szCs w:val="32"/>
        </w:rPr>
        <w:t>、项目</w:t>
      </w:r>
      <w:r w:rsidRPr="0037235F">
        <w:rPr>
          <w:rFonts w:ascii="Times New Roman" w:eastAsia="方正仿宋简体" w:hAnsi="Times New Roman" w:cs="Times New Roman"/>
          <w:sz w:val="32"/>
          <w:szCs w:val="32"/>
        </w:rPr>
        <w:t>效益</w:t>
      </w:r>
      <w:r w:rsidRPr="0037235F">
        <w:rPr>
          <w:rFonts w:ascii="Times New Roman" w:eastAsia="方正仿宋简体" w:hAnsi="Times New Roman" w:cs="Times New Roman" w:hint="eastAsia"/>
          <w:sz w:val="32"/>
          <w:szCs w:val="32"/>
        </w:rPr>
        <w:t>与可持续发展</w:t>
      </w:r>
      <w:r w:rsidRPr="0037235F">
        <w:rPr>
          <w:rFonts w:ascii="Times New Roman" w:eastAsia="方正仿宋简体" w:hAnsi="Times New Roman" w:cs="Times New Roman"/>
          <w:sz w:val="32"/>
          <w:szCs w:val="32"/>
        </w:rPr>
        <w:t>等</w:t>
      </w:r>
      <w:r w:rsidRPr="0037235F">
        <w:rPr>
          <w:rFonts w:ascii="Times New Roman" w:eastAsia="方正仿宋简体" w:hAnsi="Times New Roman" w:cs="Times New Roman" w:hint="eastAsia"/>
          <w:sz w:val="32"/>
          <w:szCs w:val="32"/>
        </w:rPr>
        <w:t>方面</w:t>
      </w:r>
      <w:r w:rsidRPr="0037235F">
        <w:rPr>
          <w:rFonts w:ascii="Times New Roman" w:eastAsia="方正仿宋简体" w:hAnsi="Times New Roman" w:cs="Times New Roman"/>
          <w:sz w:val="32"/>
          <w:szCs w:val="32"/>
        </w:rPr>
        <w:t>情况</w:t>
      </w:r>
      <w:r w:rsidRPr="0037235F">
        <w:rPr>
          <w:rFonts w:ascii="Times New Roman" w:eastAsia="方正仿宋简体" w:hAnsi="Times New Roman" w:cs="Times New Roman" w:hint="eastAsia"/>
          <w:sz w:val="32"/>
          <w:szCs w:val="32"/>
        </w:rPr>
        <w:t>，</w:t>
      </w:r>
      <w:r w:rsidR="004106BA" w:rsidRPr="0037235F">
        <w:rPr>
          <w:rFonts w:ascii="Times New Roman" w:eastAsia="方正仿宋简体" w:hAnsi="Times New Roman" w:cs="Times New Roman" w:hint="eastAsia"/>
          <w:sz w:val="32"/>
          <w:szCs w:val="32"/>
        </w:rPr>
        <w:t>围绕项目决策</w:t>
      </w:r>
      <w:r w:rsidR="004106BA" w:rsidRPr="0037235F">
        <w:rPr>
          <w:rFonts w:ascii="Times New Roman" w:eastAsia="方正仿宋简体" w:hAnsi="Times New Roman" w:cs="Times New Roman"/>
          <w:sz w:val="32"/>
          <w:szCs w:val="32"/>
        </w:rPr>
        <w:t>、</w:t>
      </w:r>
      <w:r w:rsidR="004106BA" w:rsidRPr="0037235F">
        <w:rPr>
          <w:rFonts w:ascii="Times New Roman" w:eastAsia="方正仿宋简体" w:hAnsi="Times New Roman" w:cs="Times New Roman" w:hint="eastAsia"/>
          <w:sz w:val="32"/>
          <w:szCs w:val="32"/>
        </w:rPr>
        <w:t>过程</w:t>
      </w:r>
      <w:r w:rsidR="004106BA" w:rsidRPr="0037235F">
        <w:rPr>
          <w:rFonts w:ascii="Times New Roman" w:eastAsia="方正仿宋简体" w:hAnsi="Times New Roman" w:cs="Times New Roman"/>
          <w:sz w:val="32"/>
          <w:szCs w:val="32"/>
        </w:rPr>
        <w:t>、</w:t>
      </w:r>
      <w:r w:rsidR="004106BA" w:rsidRPr="0037235F">
        <w:rPr>
          <w:rFonts w:ascii="Times New Roman" w:eastAsia="方正仿宋简体" w:hAnsi="Times New Roman" w:cs="Times New Roman" w:hint="eastAsia"/>
          <w:sz w:val="32"/>
          <w:szCs w:val="32"/>
        </w:rPr>
        <w:t>产出和效益等四方面展开，</w:t>
      </w:r>
      <w:r w:rsidR="00D505B4" w:rsidRPr="0037235F">
        <w:rPr>
          <w:rFonts w:ascii="Times New Roman" w:eastAsia="方正仿宋简体" w:hAnsi="Times New Roman" w:cs="Times New Roman"/>
          <w:sz w:val="32"/>
          <w:szCs w:val="32"/>
        </w:rPr>
        <w:t>反映了一个项目从</w:t>
      </w:r>
      <w:r w:rsidR="00085DFC" w:rsidRPr="0037235F">
        <w:rPr>
          <w:rFonts w:ascii="Times New Roman" w:eastAsia="方正仿宋简体" w:hAnsi="Times New Roman" w:cs="Times New Roman" w:hint="eastAsia"/>
          <w:sz w:val="32"/>
          <w:szCs w:val="32"/>
        </w:rPr>
        <w:t>前期</w:t>
      </w:r>
      <w:r w:rsidR="00BE75BD" w:rsidRPr="0037235F">
        <w:rPr>
          <w:rFonts w:ascii="Times New Roman" w:eastAsia="方正仿宋简体" w:hAnsi="Times New Roman" w:cs="Times New Roman" w:hint="eastAsia"/>
          <w:sz w:val="32"/>
          <w:szCs w:val="32"/>
        </w:rPr>
        <w:t>决策</w:t>
      </w:r>
      <w:r w:rsidR="00D505B4" w:rsidRPr="0037235F">
        <w:rPr>
          <w:rFonts w:ascii="Times New Roman" w:eastAsia="方正仿宋简体" w:hAnsi="Times New Roman" w:cs="Times New Roman"/>
          <w:sz w:val="32"/>
          <w:szCs w:val="32"/>
        </w:rPr>
        <w:t>、组织实施到</w:t>
      </w:r>
      <w:r w:rsidR="00F40B08" w:rsidRPr="0037235F">
        <w:rPr>
          <w:rFonts w:ascii="Times New Roman" w:eastAsia="方正仿宋简体" w:hAnsi="Times New Roman" w:cs="Times New Roman" w:hint="eastAsia"/>
          <w:sz w:val="32"/>
          <w:szCs w:val="32"/>
        </w:rPr>
        <w:t>取得</w:t>
      </w:r>
      <w:r w:rsidR="00D505B4" w:rsidRPr="0037235F">
        <w:rPr>
          <w:rFonts w:ascii="Times New Roman" w:eastAsia="方正仿宋简体" w:hAnsi="Times New Roman" w:cs="Times New Roman"/>
          <w:sz w:val="32"/>
          <w:szCs w:val="32"/>
        </w:rPr>
        <w:t>效益的整个过程，采取百分制的计分方式</w:t>
      </w:r>
      <w:r w:rsidR="00317C7C" w:rsidRPr="0037235F">
        <w:rPr>
          <w:rFonts w:ascii="Times New Roman" w:eastAsia="方正仿宋简体" w:hAnsi="Times New Roman" w:cs="Times New Roman" w:hint="eastAsia"/>
          <w:sz w:val="32"/>
          <w:szCs w:val="32"/>
        </w:rPr>
        <w:t>，</w:t>
      </w:r>
      <w:r w:rsidR="00472E72" w:rsidRPr="0037235F">
        <w:rPr>
          <w:rFonts w:ascii="Times New Roman" w:eastAsia="方正仿宋简体" w:hAnsi="Times New Roman" w:cs="Times New Roman" w:hint="eastAsia"/>
          <w:sz w:val="32"/>
          <w:szCs w:val="32"/>
        </w:rPr>
        <w:t>根据最终得分情况将评价标准分为四个等级：</w:t>
      </w:r>
      <w:r w:rsidR="00472E72" w:rsidRPr="0037235F">
        <w:rPr>
          <w:rFonts w:ascii="Times New Roman" w:eastAsia="方正仿宋简体" w:hAnsi="Times New Roman" w:cs="Times New Roman"/>
          <w:sz w:val="32"/>
          <w:szCs w:val="32"/>
        </w:rPr>
        <w:t>评价得分在</w:t>
      </w:r>
      <w:r w:rsidR="00472E72" w:rsidRPr="0037235F">
        <w:rPr>
          <w:rFonts w:ascii="Times New Roman" w:eastAsia="方正仿宋简体" w:hAnsi="Times New Roman" w:cs="Times New Roman"/>
          <w:sz w:val="32"/>
          <w:szCs w:val="32"/>
        </w:rPr>
        <w:t>90</w:t>
      </w:r>
      <w:r w:rsidR="00472E72" w:rsidRPr="0037235F">
        <w:rPr>
          <w:rFonts w:ascii="Times New Roman" w:eastAsia="方正仿宋简体" w:hAnsi="Times New Roman" w:cs="Times New Roman" w:hint="eastAsia"/>
          <w:sz w:val="32"/>
          <w:szCs w:val="32"/>
        </w:rPr>
        <w:t>（含）</w:t>
      </w:r>
      <w:r w:rsidR="00472E72" w:rsidRPr="0037235F">
        <w:rPr>
          <w:rFonts w:ascii="Times New Roman" w:eastAsia="方正仿宋简体" w:hAnsi="Times New Roman" w:cs="Times New Roman"/>
          <w:sz w:val="32"/>
          <w:szCs w:val="32"/>
        </w:rPr>
        <w:t>-100</w:t>
      </w:r>
      <w:r w:rsidR="00472E72" w:rsidRPr="0037235F">
        <w:rPr>
          <w:rFonts w:ascii="Times New Roman" w:eastAsia="方正仿宋简体" w:hAnsi="Times New Roman" w:cs="Times New Roman"/>
          <w:sz w:val="32"/>
          <w:szCs w:val="32"/>
        </w:rPr>
        <w:t>分为</w:t>
      </w:r>
      <w:r w:rsidR="008A5947">
        <w:rPr>
          <w:rFonts w:ascii="Times New Roman" w:eastAsia="方正仿宋简体" w:hAnsi="Times New Roman" w:cs="Times New Roman" w:hint="eastAsia"/>
          <w:sz w:val="32"/>
          <w:szCs w:val="32"/>
        </w:rPr>
        <w:t>“</w:t>
      </w:r>
      <w:r w:rsidR="008A5947" w:rsidRPr="0037235F">
        <w:rPr>
          <w:rFonts w:ascii="Times New Roman" w:eastAsia="方正仿宋简体" w:hAnsi="Times New Roman" w:cs="Times New Roman"/>
          <w:sz w:val="32"/>
          <w:szCs w:val="32"/>
        </w:rPr>
        <w:t>优</w:t>
      </w:r>
      <w:r w:rsidR="008A5947">
        <w:rPr>
          <w:rFonts w:ascii="Times New Roman" w:eastAsia="方正仿宋简体" w:hAnsi="Times New Roman" w:cs="Times New Roman" w:hint="eastAsia"/>
          <w:sz w:val="32"/>
          <w:szCs w:val="32"/>
        </w:rPr>
        <w:t>”</w:t>
      </w:r>
      <w:r w:rsidR="00472E72" w:rsidRPr="0037235F">
        <w:rPr>
          <w:rFonts w:ascii="Times New Roman" w:eastAsia="方正仿宋简体" w:hAnsi="Times New Roman" w:cs="Times New Roman"/>
          <w:sz w:val="32"/>
          <w:szCs w:val="32"/>
        </w:rPr>
        <w:t>，</w:t>
      </w:r>
      <w:r w:rsidR="00472E72" w:rsidRPr="0037235F">
        <w:rPr>
          <w:rFonts w:ascii="Times New Roman" w:eastAsia="方正仿宋简体" w:hAnsi="Times New Roman" w:cs="Times New Roman" w:hint="eastAsia"/>
          <w:sz w:val="32"/>
          <w:szCs w:val="32"/>
        </w:rPr>
        <w:t>80</w:t>
      </w:r>
      <w:r w:rsidR="00472E72" w:rsidRPr="0037235F">
        <w:rPr>
          <w:rFonts w:ascii="Times New Roman" w:eastAsia="方正仿宋简体" w:hAnsi="Times New Roman" w:cs="Times New Roman" w:hint="eastAsia"/>
          <w:sz w:val="32"/>
          <w:szCs w:val="32"/>
        </w:rPr>
        <w:t>（含）</w:t>
      </w:r>
      <w:r w:rsidR="00472E72" w:rsidRPr="0037235F">
        <w:rPr>
          <w:rFonts w:ascii="Times New Roman" w:eastAsia="方正仿宋简体" w:hAnsi="Times New Roman" w:cs="Times New Roman"/>
          <w:sz w:val="32"/>
          <w:szCs w:val="32"/>
        </w:rPr>
        <w:t>-90</w:t>
      </w:r>
      <w:r w:rsidR="00472E72" w:rsidRPr="0037235F">
        <w:rPr>
          <w:rFonts w:ascii="Times New Roman" w:eastAsia="方正仿宋简体" w:hAnsi="Times New Roman" w:cs="Times New Roman"/>
          <w:sz w:val="32"/>
          <w:szCs w:val="32"/>
        </w:rPr>
        <w:t>分为</w:t>
      </w:r>
      <w:r w:rsidR="008A5947">
        <w:rPr>
          <w:rFonts w:ascii="Times New Roman" w:eastAsia="方正仿宋简体" w:hAnsi="Times New Roman" w:cs="Times New Roman" w:hint="eastAsia"/>
          <w:sz w:val="32"/>
          <w:szCs w:val="32"/>
        </w:rPr>
        <w:t>“</w:t>
      </w:r>
      <w:r w:rsidR="008A5947" w:rsidRPr="0037235F">
        <w:rPr>
          <w:rFonts w:ascii="Times New Roman" w:eastAsia="方正仿宋简体" w:hAnsi="Times New Roman" w:cs="Times New Roman"/>
          <w:sz w:val="32"/>
          <w:szCs w:val="32"/>
        </w:rPr>
        <w:t>良</w:t>
      </w:r>
      <w:r w:rsidR="008A5947">
        <w:rPr>
          <w:rFonts w:ascii="Times New Roman" w:eastAsia="方正仿宋简体" w:hAnsi="Times New Roman" w:cs="Times New Roman" w:hint="eastAsia"/>
          <w:sz w:val="32"/>
          <w:szCs w:val="32"/>
        </w:rPr>
        <w:t>”</w:t>
      </w:r>
      <w:r w:rsidR="00472E72" w:rsidRPr="0037235F">
        <w:rPr>
          <w:rFonts w:ascii="Times New Roman" w:eastAsia="方正仿宋简体" w:hAnsi="Times New Roman" w:cs="Times New Roman"/>
          <w:sz w:val="32"/>
          <w:szCs w:val="32"/>
        </w:rPr>
        <w:t>，</w:t>
      </w:r>
      <w:r w:rsidR="00472E72" w:rsidRPr="0037235F">
        <w:rPr>
          <w:rFonts w:ascii="Times New Roman" w:eastAsia="方正仿宋简体" w:hAnsi="Times New Roman" w:cs="Times New Roman"/>
          <w:sz w:val="32"/>
          <w:szCs w:val="32"/>
        </w:rPr>
        <w:t>60</w:t>
      </w:r>
      <w:r w:rsidR="00472E72" w:rsidRPr="0037235F">
        <w:rPr>
          <w:rFonts w:ascii="Times New Roman" w:eastAsia="方正仿宋简体" w:hAnsi="Times New Roman" w:cs="Times New Roman" w:hint="eastAsia"/>
          <w:sz w:val="32"/>
          <w:szCs w:val="32"/>
        </w:rPr>
        <w:t>（含）</w:t>
      </w:r>
      <w:r w:rsidR="00472E72" w:rsidRPr="0037235F">
        <w:rPr>
          <w:rFonts w:ascii="Times New Roman" w:eastAsia="方正仿宋简体" w:hAnsi="Times New Roman" w:cs="Times New Roman"/>
          <w:sz w:val="32"/>
          <w:szCs w:val="32"/>
        </w:rPr>
        <w:t>-</w:t>
      </w:r>
      <w:r w:rsidR="00472E72" w:rsidRPr="0037235F">
        <w:rPr>
          <w:rFonts w:ascii="Times New Roman" w:eastAsia="方正仿宋简体" w:hAnsi="Times New Roman" w:cs="Times New Roman" w:hint="eastAsia"/>
          <w:sz w:val="32"/>
          <w:szCs w:val="32"/>
        </w:rPr>
        <w:t>80</w:t>
      </w:r>
      <w:r w:rsidR="00472E72" w:rsidRPr="0037235F">
        <w:rPr>
          <w:rFonts w:ascii="Times New Roman" w:eastAsia="方正仿宋简体" w:hAnsi="Times New Roman" w:cs="Times New Roman"/>
          <w:sz w:val="32"/>
          <w:szCs w:val="32"/>
        </w:rPr>
        <w:t>分为</w:t>
      </w:r>
      <w:r w:rsidR="008A5947">
        <w:rPr>
          <w:rFonts w:ascii="Times New Roman" w:eastAsia="方正仿宋简体" w:hAnsi="Times New Roman" w:cs="Times New Roman" w:hint="eastAsia"/>
          <w:sz w:val="32"/>
          <w:szCs w:val="32"/>
        </w:rPr>
        <w:t>“</w:t>
      </w:r>
      <w:r w:rsidR="008A5947" w:rsidRPr="0037235F">
        <w:rPr>
          <w:rFonts w:ascii="Times New Roman" w:eastAsia="方正仿宋简体" w:hAnsi="Times New Roman" w:cs="Times New Roman" w:hint="eastAsia"/>
          <w:sz w:val="32"/>
          <w:szCs w:val="32"/>
        </w:rPr>
        <w:t>中</w:t>
      </w:r>
      <w:r w:rsidR="008A5947">
        <w:rPr>
          <w:rFonts w:ascii="Times New Roman" w:eastAsia="方正仿宋简体" w:hAnsi="Times New Roman" w:cs="Times New Roman" w:hint="eastAsia"/>
          <w:sz w:val="32"/>
          <w:szCs w:val="32"/>
        </w:rPr>
        <w:t>”</w:t>
      </w:r>
      <w:r w:rsidR="00472E72" w:rsidRPr="0037235F">
        <w:rPr>
          <w:rFonts w:ascii="Times New Roman" w:eastAsia="方正仿宋简体" w:hAnsi="Times New Roman" w:cs="Times New Roman"/>
          <w:sz w:val="32"/>
          <w:szCs w:val="32"/>
        </w:rPr>
        <w:t>，</w:t>
      </w:r>
      <w:r w:rsidR="00472E72" w:rsidRPr="0037235F">
        <w:rPr>
          <w:rFonts w:ascii="Times New Roman" w:eastAsia="方正仿宋简体" w:hAnsi="Times New Roman" w:cs="Times New Roman"/>
          <w:sz w:val="32"/>
          <w:szCs w:val="32"/>
        </w:rPr>
        <w:t>0-60</w:t>
      </w:r>
      <w:r w:rsidR="008A5947">
        <w:rPr>
          <w:rFonts w:ascii="Times New Roman" w:eastAsia="方正仿宋简体" w:hAnsi="Times New Roman" w:cs="Times New Roman" w:hint="eastAsia"/>
          <w:sz w:val="32"/>
          <w:szCs w:val="32"/>
        </w:rPr>
        <w:t>“</w:t>
      </w:r>
      <w:r w:rsidR="008A5947" w:rsidRPr="0037235F">
        <w:rPr>
          <w:rFonts w:ascii="Times New Roman" w:eastAsia="方正仿宋简体" w:hAnsi="Times New Roman" w:cs="Times New Roman"/>
          <w:sz w:val="32"/>
          <w:szCs w:val="32"/>
        </w:rPr>
        <w:t>差</w:t>
      </w:r>
      <w:r w:rsidR="008A5947">
        <w:rPr>
          <w:rFonts w:ascii="Times New Roman" w:eastAsia="方正仿宋简体" w:hAnsi="Times New Roman" w:cs="Times New Roman" w:hint="eastAsia"/>
          <w:sz w:val="32"/>
          <w:szCs w:val="32"/>
        </w:rPr>
        <w:t>”。</w:t>
      </w:r>
    </w:p>
    <w:p w14:paraId="062C1680" w14:textId="20ADEBF3" w:rsidR="00A46341" w:rsidRPr="0037235F" w:rsidRDefault="00A46341"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3</w:t>
      </w:r>
      <w:r w:rsidR="00351DEC" w:rsidRPr="0037235F">
        <w:rPr>
          <w:rFonts w:ascii="Times New Roman" w:eastAsia="方正仿宋简体" w:hAnsi="Times New Roman" w:cs="Times New Roman" w:hint="eastAsia"/>
          <w:b w:val="0"/>
          <w:bCs w:val="0"/>
          <w:sz w:val="32"/>
          <w:szCs w:val="32"/>
        </w:rPr>
        <w:t>.</w:t>
      </w:r>
      <w:r w:rsidRPr="0037235F">
        <w:rPr>
          <w:rFonts w:ascii="Times New Roman" w:eastAsia="方正仿宋简体" w:hAnsi="Times New Roman" w:cs="Times New Roman"/>
          <w:b w:val="0"/>
          <w:bCs w:val="0"/>
          <w:sz w:val="32"/>
          <w:szCs w:val="32"/>
        </w:rPr>
        <w:t>绩效评价方法</w:t>
      </w:r>
    </w:p>
    <w:p w14:paraId="407435DF" w14:textId="1A65F783" w:rsidR="00B06480" w:rsidRPr="0037235F" w:rsidRDefault="00B06480" w:rsidP="00B06480">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本次绩效评价</w:t>
      </w:r>
      <w:r w:rsidR="00FE3538" w:rsidRPr="0037235F">
        <w:rPr>
          <w:rFonts w:ascii="Times New Roman" w:eastAsia="方正仿宋简体" w:hAnsi="Times New Roman" w:cs="Times New Roman" w:hint="eastAsia"/>
          <w:sz w:val="32"/>
          <w:szCs w:val="32"/>
        </w:rPr>
        <w:t>采用</w:t>
      </w:r>
      <w:r w:rsidRPr="0037235F">
        <w:rPr>
          <w:rFonts w:ascii="Times New Roman" w:eastAsia="方正仿宋简体" w:hAnsi="Times New Roman" w:cs="Times New Roman" w:hint="eastAsia"/>
          <w:sz w:val="32"/>
          <w:szCs w:val="32"/>
        </w:rPr>
        <w:t>比较法、因素分析法和公众评判法等方法，</w:t>
      </w:r>
      <w:r w:rsidR="00CE0449" w:rsidRPr="000E6E86">
        <w:rPr>
          <w:rFonts w:ascii="Times New Roman" w:eastAsia="方正仿宋简体" w:hAnsi="Times New Roman" w:cs="Times New Roman"/>
          <w:sz w:val="32"/>
          <w:szCs w:val="32"/>
        </w:rPr>
        <w:t>从项目</w:t>
      </w:r>
      <w:r w:rsidR="00CE0449" w:rsidRPr="000E6E86">
        <w:rPr>
          <w:rFonts w:ascii="Times New Roman" w:eastAsia="方正仿宋简体" w:hAnsi="Times New Roman" w:cs="Times New Roman" w:hint="eastAsia"/>
          <w:sz w:val="32"/>
          <w:szCs w:val="32"/>
        </w:rPr>
        <w:t>决策</w:t>
      </w:r>
      <w:r w:rsidR="00CE0449" w:rsidRPr="000E6E86">
        <w:rPr>
          <w:rFonts w:ascii="Times New Roman" w:eastAsia="方正仿宋简体" w:hAnsi="Times New Roman" w:cs="Times New Roman"/>
          <w:sz w:val="32"/>
          <w:szCs w:val="32"/>
        </w:rPr>
        <w:t>、项目过程、项目产出、项目</w:t>
      </w:r>
      <w:r w:rsidR="00CE0449" w:rsidRPr="000E6E86">
        <w:rPr>
          <w:rFonts w:ascii="Times New Roman" w:eastAsia="方正仿宋简体" w:hAnsi="Times New Roman" w:cs="Times New Roman" w:hint="eastAsia"/>
          <w:sz w:val="32"/>
          <w:szCs w:val="32"/>
        </w:rPr>
        <w:t>效益</w:t>
      </w:r>
      <w:r w:rsidR="00CE0449" w:rsidRPr="000E6E86">
        <w:rPr>
          <w:rFonts w:ascii="Times New Roman" w:eastAsia="方正仿宋简体" w:hAnsi="Times New Roman" w:cs="Times New Roman"/>
          <w:sz w:val="32"/>
          <w:szCs w:val="32"/>
        </w:rPr>
        <w:t>四个方面</w:t>
      </w:r>
      <w:r w:rsidR="00CE0449" w:rsidRPr="000E6E86">
        <w:rPr>
          <w:rFonts w:ascii="Times New Roman" w:eastAsia="方正仿宋简体" w:hAnsi="Times New Roman" w:cs="Times New Roman" w:hint="eastAsia"/>
          <w:sz w:val="32"/>
          <w:szCs w:val="32"/>
        </w:rPr>
        <w:t>展开评价，</w:t>
      </w:r>
      <w:r w:rsidRPr="000E6E86">
        <w:rPr>
          <w:rFonts w:ascii="Times New Roman" w:eastAsia="方正仿宋简体" w:hAnsi="Times New Roman" w:cs="Times New Roman" w:hint="eastAsia"/>
          <w:sz w:val="32"/>
          <w:szCs w:val="32"/>
        </w:rPr>
        <w:t>系统、科学的反映评价项目综合绩效情况</w:t>
      </w:r>
      <w:r w:rsidRPr="0037235F">
        <w:rPr>
          <w:rFonts w:ascii="Times New Roman" w:eastAsia="方正仿宋简体" w:hAnsi="Times New Roman" w:cs="Times New Roman" w:hint="eastAsia"/>
          <w:sz w:val="32"/>
          <w:szCs w:val="32"/>
        </w:rPr>
        <w:t>。</w:t>
      </w:r>
    </w:p>
    <w:p w14:paraId="454728AB" w14:textId="77777777" w:rsidR="00267548" w:rsidRPr="0054671C" w:rsidRDefault="00A46341" w:rsidP="0054671C">
      <w:pPr>
        <w:pStyle w:val="4"/>
        <w:ind w:firstLineChars="200" w:firstLine="643"/>
        <w:rPr>
          <w:rFonts w:eastAsia="楷体"/>
          <w:sz w:val="32"/>
        </w:rPr>
      </w:pPr>
      <w:r w:rsidRPr="0054671C">
        <w:rPr>
          <w:rFonts w:eastAsia="楷体" w:hint="eastAsia"/>
          <w:sz w:val="32"/>
        </w:rPr>
        <w:t>（三）绩效评价</w:t>
      </w:r>
      <w:r w:rsidR="00D505B4" w:rsidRPr="0054671C">
        <w:rPr>
          <w:rFonts w:eastAsia="楷体" w:hint="eastAsia"/>
          <w:sz w:val="32"/>
        </w:rPr>
        <w:t>工作</w:t>
      </w:r>
      <w:r w:rsidR="00273DA5" w:rsidRPr="0054671C">
        <w:rPr>
          <w:rFonts w:eastAsia="楷体" w:hint="eastAsia"/>
          <w:sz w:val="32"/>
        </w:rPr>
        <w:t>过程</w:t>
      </w:r>
    </w:p>
    <w:p w14:paraId="55F00BED" w14:textId="61C92BFF" w:rsidR="003E31E0" w:rsidRPr="0037235F" w:rsidRDefault="00891E21" w:rsidP="000C7A9F">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t>根据本次项目的实际情况，</w:t>
      </w:r>
      <w:r w:rsidR="00C8129B" w:rsidRPr="0037235F">
        <w:rPr>
          <w:rFonts w:ascii="Times New Roman" w:eastAsia="方正仿宋简体" w:hAnsi="Times New Roman" w:cs="Times New Roman" w:hint="eastAsia"/>
          <w:sz w:val="32"/>
          <w:szCs w:val="32"/>
        </w:rPr>
        <w:t>我们</w:t>
      </w:r>
      <w:r w:rsidRPr="0037235F">
        <w:rPr>
          <w:rFonts w:ascii="Times New Roman" w:eastAsia="方正仿宋简体" w:hAnsi="Times New Roman" w:cs="Times New Roman"/>
          <w:sz w:val="32"/>
          <w:szCs w:val="32"/>
        </w:rPr>
        <w:t>将本次</w:t>
      </w:r>
      <w:r w:rsidR="003E31E0" w:rsidRPr="0037235F">
        <w:rPr>
          <w:rFonts w:ascii="Times New Roman" w:eastAsia="方正仿宋简体" w:hAnsi="Times New Roman" w:cs="Times New Roman" w:hint="eastAsia"/>
          <w:sz w:val="32"/>
          <w:szCs w:val="32"/>
        </w:rPr>
        <w:t>绩效评价工作过程分</w:t>
      </w:r>
      <w:r w:rsidR="00C55744" w:rsidRPr="0037235F">
        <w:rPr>
          <w:rFonts w:ascii="Times New Roman" w:eastAsia="方正仿宋简体" w:hAnsi="Times New Roman" w:cs="Times New Roman" w:hint="eastAsia"/>
          <w:sz w:val="32"/>
          <w:szCs w:val="32"/>
        </w:rPr>
        <w:t>为</w:t>
      </w:r>
      <w:r w:rsidR="003E31E0" w:rsidRPr="0037235F">
        <w:rPr>
          <w:rFonts w:ascii="Times New Roman" w:eastAsia="方正仿宋简体" w:hAnsi="Times New Roman" w:cs="Times New Roman" w:hint="eastAsia"/>
          <w:sz w:val="32"/>
          <w:szCs w:val="32"/>
        </w:rPr>
        <w:t>前期准备</w:t>
      </w:r>
      <w:r w:rsidR="00C55744" w:rsidRPr="0037235F">
        <w:rPr>
          <w:rFonts w:ascii="Times New Roman" w:eastAsia="方正仿宋简体" w:hAnsi="Times New Roman" w:cs="Times New Roman" w:hint="eastAsia"/>
          <w:sz w:val="32"/>
          <w:szCs w:val="32"/>
        </w:rPr>
        <w:t>、</w:t>
      </w:r>
      <w:r w:rsidR="00C8129B" w:rsidRPr="0037235F">
        <w:rPr>
          <w:rFonts w:ascii="Times New Roman" w:eastAsia="方正仿宋简体" w:hAnsi="Times New Roman" w:cs="Times New Roman" w:hint="eastAsia"/>
          <w:sz w:val="32"/>
          <w:szCs w:val="32"/>
        </w:rPr>
        <w:t>项目调研、现场评价、撰写绩效评价报告初稿及征求意见、</w:t>
      </w:r>
      <w:r w:rsidR="002A1248" w:rsidRPr="0037235F">
        <w:rPr>
          <w:rFonts w:ascii="Times New Roman" w:eastAsia="方正仿宋简体" w:hAnsi="Times New Roman" w:cs="Times New Roman" w:hint="eastAsia"/>
          <w:sz w:val="32"/>
          <w:szCs w:val="32"/>
        </w:rPr>
        <w:t>形成</w:t>
      </w:r>
      <w:r w:rsidR="00723319" w:rsidRPr="0037235F">
        <w:rPr>
          <w:rFonts w:ascii="Times New Roman" w:eastAsia="方正仿宋简体" w:hAnsi="Times New Roman" w:cs="Times New Roman" w:hint="eastAsia"/>
          <w:sz w:val="32"/>
          <w:szCs w:val="32"/>
        </w:rPr>
        <w:t>绩效评价</w:t>
      </w:r>
      <w:r w:rsidR="00723319" w:rsidRPr="0037235F">
        <w:rPr>
          <w:rFonts w:ascii="Times New Roman" w:eastAsia="方正仿宋简体" w:hAnsi="Times New Roman" w:cs="Times New Roman"/>
          <w:sz w:val="32"/>
          <w:szCs w:val="32"/>
        </w:rPr>
        <w:t>报告</w:t>
      </w:r>
      <w:r w:rsidR="00C55744" w:rsidRPr="0037235F">
        <w:rPr>
          <w:rFonts w:ascii="Times New Roman" w:eastAsia="方正仿宋简体" w:hAnsi="Times New Roman" w:cs="Times New Roman" w:hint="eastAsia"/>
          <w:sz w:val="32"/>
          <w:szCs w:val="32"/>
        </w:rPr>
        <w:t>等</w:t>
      </w:r>
      <w:r w:rsidR="00723319" w:rsidRPr="0037235F">
        <w:rPr>
          <w:rFonts w:ascii="Times New Roman" w:eastAsia="方正仿宋简体" w:hAnsi="Times New Roman" w:cs="Times New Roman" w:hint="eastAsia"/>
          <w:sz w:val="32"/>
          <w:szCs w:val="32"/>
        </w:rPr>
        <w:t>五个</w:t>
      </w:r>
      <w:r w:rsidR="00C55744" w:rsidRPr="0037235F">
        <w:rPr>
          <w:rFonts w:ascii="Times New Roman" w:eastAsia="方正仿宋简体" w:hAnsi="Times New Roman" w:cs="Times New Roman" w:hint="eastAsia"/>
          <w:sz w:val="32"/>
          <w:szCs w:val="32"/>
        </w:rPr>
        <w:t>阶段进行</w:t>
      </w:r>
      <w:r w:rsidR="003E31E0" w:rsidRPr="0037235F">
        <w:rPr>
          <w:rFonts w:ascii="Times New Roman" w:eastAsia="方正仿宋简体" w:hAnsi="Times New Roman" w:cs="Times New Roman" w:hint="eastAsia"/>
          <w:sz w:val="32"/>
          <w:szCs w:val="32"/>
        </w:rPr>
        <w:t>。</w:t>
      </w:r>
    </w:p>
    <w:p w14:paraId="4E382D47" w14:textId="1871F4FC" w:rsidR="00C8129B" w:rsidRPr="0037235F" w:rsidRDefault="00C8129B"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1.</w:t>
      </w:r>
      <w:r w:rsidRPr="0037235F">
        <w:rPr>
          <w:rFonts w:ascii="Times New Roman" w:eastAsia="方正仿宋简体" w:hAnsi="Times New Roman" w:cs="Times New Roman"/>
          <w:b w:val="0"/>
          <w:bCs w:val="0"/>
          <w:sz w:val="32"/>
          <w:szCs w:val="32"/>
        </w:rPr>
        <w:t>前期准备</w:t>
      </w:r>
      <w:r w:rsidR="00CE0449" w:rsidRPr="0037235F">
        <w:rPr>
          <w:rFonts w:ascii="Times New Roman" w:eastAsia="方正仿宋简体" w:hAnsi="Times New Roman" w:cs="Times New Roman" w:hint="eastAsia"/>
          <w:b w:val="0"/>
          <w:bCs w:val="0"/>
          <w:sz w:val="32"/>
          <w:szCs w:val="32"/>
        </w:rPr>
        <w:t>阶段</w:t>
      </w:r>
    </w:p>
    <w:p w14:paraId="374DD539" w14:textId="32689C34" w:rsidR="007B4F54"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了解项目基本情况，建立评价工作组，初步获取、搜集项</w:t>
      </w:r>
      <w:r w:rsidRPr="0037235F">
        <w:rPr>
          <w:rFonts w:ascii="Times New Roman" w:eastAsia="方正仿宋简体" w:hAnsi="Times New Roman" w:cs="Times New Roman" w:hint="eastAsia"/>
          <w:sz w:val="32"/>
          <w:szCs w:val="32"/>
        </w:rPr>
        <w:lastRenderedPageBreak/>
        <w:t>目</w:t>
      </w:r>
      <w:r w:rsidR="007B4F54" w:rsidRPr="0037235F">
        <w:rPr>
          <w:rFonts w:ascii="Times New Roman" w:eastAsia="方正仿宋简体" w:hAnsi="Times New Roman" w:cs="Times New Roman" w:hint="eastAsia"/>
          <w:sz w:val="32"/>
          <w:szCs w:val="32"/>
        </w:rPr>
        <w:t>立项申报、预算编制</w:t>
      </w:r>
      <w:r w:rsidR="00B44859" w:rsidRPr="0037235F">
        <w:rPr>
          <w:rFonts w:ascii="Times New Roman" w:eastAsia="方正仿宋简体" w:hAnsi="Times New Roman" w:cs="Times New Roman" w:hint="eastAsia"/>
          <w:sz w:val="32"/>
          <w:szCs w:val="32"/>
        </w:rPr>
        <w:t>等基础资料</w:t>
      </w:r>
      <w:r w:rsidR="007B4F54" w:rsidRPr="0037235F">
        <w:rPr>
          <w:rFonts w:ascii="Times New Roman" w:eastAsia="方正仿宋简体" w:hAnsi="Times New Roman" w:cs="Times New Roman" w:hint="eastAsia"/>
          <w:sz w:val="32"/>
          <w:szCs w:val="32"/>
        </w:rPr>
        <w:t>。</w:t>
      </w:r>
    </w:p>
    <w:p w14:paraId="66C9286D" w14:textId="5CA03933" w:rsidR="00C8129B" w:rsidRPr="0037235F" w:rsidRDefault="00C8129B"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2.</w:t>
      </w:r>
      <w:r w:rsidR="00CE0449" w:rsidRPr="0037235F">
        <w:rPr>
          <w:rFonts w:ascii="Times New Roman" w:eastAsia="方正仿宋简体" w:hAnsi="Times New Roman" w:cs="Times New Roman" w:hint="eastAsia"/>
          <w:b w:val="0"/>
          <w:bCs w:val="0"/>
          <w:sz w:val="32"/>
          <w:szCs w:val="32"/>
        </w:rPr>
        <w:t>项目调研阶段</w:t>
      </w:r>
    </w:p>
    <w:p w14:paraId="4E20C227" w14:textId="1E01431E"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1</w:t>
      </w:r>
      <w:r w:rsidR="0021211E" w:rsidRPr="0037235F">
        <w:rPr>
          <w:rFonts w:ascii="Times New Roman" w:eastAsia="方正仿宋简体" w:hAnsi="Times New Roman" w:cs="Times New Roman" w:hint="eastAsia"/>
          <w:sz w:val="32"/>
          <w:szCs w:val="32"/>
        </w:rPr>
        <w:t>）</w:t>
      </w:r>
      <w:r w:rsidR="00DD4099" w:rsidRPr="0037235F">
        <w:rPr>
          <w:rFonts w:ascii="Times New Roman" w:eastAsia="方正仿宋简体" w:hAnsi="Times New Roman" w:cs="Times New Roman" w:hint="eastAsia"/>
          <w:sz w:val="32"/>
          <w:szCs w:val="32"/>
        </w:rPr>
        <w:t>前期调研与沟通</w:t>
      </w:r>
    </w:p>
    <w:p w14:paraId="59C522DD" w14:textId="389E9A0C" w:rsidR="00C8129B" w:rsidRPr="0037235F" w:rsidRDefault="00C0750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评价工作组与</w:t>
      </w:r>
      <w:r w:rsidR="00200017" w:rsidRPr="0037235F">
        <w:rPr>
          <w:rFonts w:ascii="Times New Roman" w:eastAsia="方正仿宋简体" w:hAnsi="Times New Roman" w:cs="Times New Roman" w:hint="eastAsia"/>
          <w:sz w:val="32"/>
          <w:szCs w:val="32"/>
        </w:rPr>
        <w:t>西青区市容中心</w:t>
      </w:r>
      <w:r w:rsidRPr="0037235F">
        <w:rPr>
          <w:rFonts w:ascii="Times New Roman" w:eastAsia="方正仿宋简体" w:hAnsi="Times New Roman" w:cs="Times New Roman" w:hint="eastAsia"/>
          <w:sz w:val="32"/>
          <w:szCs w:val="32"/>
        </w:rPr>
        <w:t>进行前期调研与沟通工作，</w:t>
      </w:r>
      <w:r w:rsidR="00DD4099" w:rsidRPr="0037235F">
        <w:rPr>
          <w:rFonts w:ascii="Times New Roman" w:eastAsia="方正仿宋简体" w:hAnsi="Times New Roman" w:cs="Times New Roman" w:hint="eastAsia"/>
          <w:sz w:val="32"/>
          <w:szCs w:val="32"/>
        </w:rPr>
        <w:t>充分了解项目实施目的、主要内容、预期解决的问题，为</w:t>
      </w:r>
      <w:r w:rsidR="00B44859" w:rsidRPr="0037235F">
        <w:rPr>
          <w:rFonts w:ascii="Times New Roman" w:eastAsia="方正仿宋简体" w:hAnsi="Times New Roman" w:cs="Times New Roman" w:hint="eastAsia"/>
          <w:sz w:val="32"/>
          <w:szCs w:val="32"/>
        </w:rPr>
        <w:t>初步</w:t>
      </w:r>
      <w:r w:rsidR="00DD4099" w:rsidRPr="0037235F">
        <w:rPr>
          <w:rFonts w:ascii="Times New Roman" w:eastAsia="方正仿宋简体" w:hAnsi="Times New Roman" w:cs="Times New Roman" w:hint="eastAsia"/>
          <w:sz w:val="32"/>
          <w:szCs w:val="32"/>
        </w:rPr>
        <w:t>编制绩效评价工作方案、设计绩效评价指标体系等工作做准备。</w:t>
      </w:r>
    </w:p>
    <w:p w14:paraId="7AD76A2C" w14:textId="407C5722"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2</w:t>
      </w:r>
      <w:r w:rsidR="00DD4099" w:rsidRPr="0037235F">
        <w:rPr>
          <w:rFonts w:ascii="Times New Roman" w:eastAsia="方正仿宋简体" w:hAnsi="Times New Roman" w:cs="Times New Roman" w:hint="eastAsia"/>
          <w:sz w:val="32"/>
          <w:szCs w:val="32"/>
        </w:rPr>
        <w:t>）资料收集</w:t>
      </w:r>
    </w:p>
    <w:p w14:paraId="08D21E8C" w14:textId="34ADEED9" w:rsidR="00C766DA" w:rsidRPr="0037235F" w:rsidRDefault="00C766DA"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通过制定补充资料清单形式搜集项目招标投标材料、项目管理制度、预算执行资料及项目档案</w:t>
      </w:r>
      <w:r w:rsidR="006C75CF" w:rsidRPr="0037235F">
        <w:rPr>
          <w:rFonts w:ascii="Times New Roman" w:eastAsia="方正仿宋简体" w:hAnsi="Times New Roman" w:cs="Times New Roman" w:hint="eastAsia"/>
          <w:sz w:val="32"/>
          <w:szCs w:val="32"/>
        </w:rPr>
        <w:t>等</w:t>
      </w:r>
      <w:r w:rsidRPr="0037235F">
        <w:rPr>
          <w:rFonts w:ascii="Times New Roman" w:eastAsia="方正仿宋简体" w:hAnsi="Times New Roman" w:cs="Times New Roman" w:hint="eastAsia"/>
          <w:sz w:val="32"/>
          <w:szCs w:val="32"/>
        </w:rPr>
        <w:t>资料。在对项目立项、实施、自评等全过程中资料的搜集、整理、分析的基础上，</w:t>
      </w:r>
      <w:r w:rsidR="006C75CF" w:rsidRPr="0037235F">
        <w:rPr>
          <w:rFonts w:ascii="Times New Roman" w:eastAsia="方正仿宋简体" w:hAnsi="Times New Roman" w:cs="Times New Roman" w:hint="eastAsia"/>
          <w:sz w:val="32"/>
          <w:szCs w:val="32"/>
        </w:rPr>
        <w:t>编制访谈提纲及调查问卷，形成绩效评价工作方案、设计绩效评价指标体系。</w:t>
      </w:r>
      <w:r w:rsidR="006C75CF" w:rsidRPr="0037235F">
        <w:rPr>
          <w:rFonts w:ascii="Times New Roman" w:eastAsia="方正仿宋简体" w:hAnsi="Times New Roman" w:cs="Times New Roman" w:hint="eastAsia"/>
          <w:sz w:val="32"/>
          <w:szCs w:val="32"/>
        </w:rPr>
        <w:t xml:space="preserve"> </w:t>
      </w:r>
    </w:p>
    <w:p w14:paraId="7448B1CC" w14:textId="07870A4C" w:rsidR="00C8129B" w:rsidRPr="0037235F" w:rsidRDefault="00C8129B"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3.</w:t>
      </w:r>
      <w:r w:rsidR="00CE0449" w:rsidRPr="0037235F">
        <w:rPr>
          <w:rFonts w:ascii="Times New Roman" w:eastAsia="方正仿宋简体" w:hAnsi="Times New Roman" w:cs="Times New Roman" w:hint="eastAsia"/>
          <w:b w:val="0"/>
          <w:bCs w:val="0"/>
          <w:sz w:val="32"/>
          <w:szCs w:val="32"/>
        </w:rPr>
        <w:t>现场评价阶段</w:t>
      </w:r>
    </w:p>
    <w:p w14:paraId="23D9D653" w14:textId="6F58EDB9"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1</w:t>
      </w:r>
      <w:r w:rsidR="00DD4099" w:rsidRPr="0037235F">
        <w:rPr>
          <w:rFonts w:ascii="Times New Roman" w:eastAsia="方正仿宋简体" w:hAnsi="Times New Roman" w:cs="Times New Roman" w:hint="eastAsia"/>
          <w:sz w:val="32"/>
          <w:szCs w:val="32"/>
        </w:rPr>
        <w:t>）访谈</w:t>
      </w:r>
    </w:p>
    <w:p w14:paraId="76FFE153" w14:textId="7CF21D3F"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通过访谈</w:t>
      </w:r>
      <w:r w:rsidR="008F68AA" w:rsidRPr="0037235F">
        <w:rPr>
          <w:rFonts w:ascii="Times New Roman" w:eastAsia="方正仿宋简体" w:hAnsi="Times New Roman" w:cs="Times New Roman" w:hint="eastAsia"/>
          <w:sz w:val="32"/>
          <w:szCs w:val="32"/>
        </w:rPr>
        <w:t>记录</w:t>
      </w:r>
      <w:r w:rsidRPr="0037235F">
        <w:rPr>
          <w:rFonts w:ascii="Times New Roman" w:eastAsia="方正仿宋简体" w:hAnsi="Times New Roman" w:cs="Times New Roman" w:hint="eastAsia"/>
          <w:sz w:val="32"/>
          <w:szCs w:val="32"/>
        </w:rPr>
        <w:t>，评价人员可以验证前期发现的问题，间接收集绩效评价依据，了解成效取得背</w:t>
      </w:r>
      <w:r w:rsidR="008F68AA" w:rsidRPr="0037235F">
        <w:rPr>
          <w:rFonts w:ascii="Times New Roman" w:eastAsia="方正仿宋简体" w:hAnsi="Times New Roman" w:cs="Times New Roman" w:hint="eastAsia"/>
          <w:sz w:val="32"/>
          <w:szCs w:val="32"/>
        </w:rPr>
        <w:t>后的经验做法及导致问题出现的各种成因，收集利益相关者的意见建议</w:t>
      </w:r>
      <w:r w:rsidRPr="0037235F">
        <w:rPr>
          <w:rFonts w:ascii="Times New Roman" w:eastAsia="方正仿宋简体" w:hAnsi="Times New Roman" w:cs="Times New Roman" w:hint="eastAsia"/>
          <w:sz w:val="32"/>
          <w:szCs w:val="32"/>
        </w:rPr>
        <w:t>。</w:t>
      </w:r>
    </w:p>
    <w:p w14:paraId="51742FAD" w14:textId="4E186733"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2</w:t>
      </w:r>
      <w:r w:rsidR="00DD4099" w:rsidRPr="0037235F">
        <w:rPr>
          <w:rFonts w:ascii="Times New Roman" w:eastAsia="方正仿宋简体" w:hAnsi="Times New Roman" w:cs="Times New Roman" w:hint="eastAsia"/>
          <w:sz w:val="32"/>
          <w:szCs w:val="32"/>
        </w:rPr>
        <w:t>）问卷调查</w:t>
      </w:r>
    </w:p>
    <w:p w14:paraId="7155E9B8" w14:textId="600CF6DF"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由于评价项目涉及数量众多的利益相关者，评价项目组针对特定群体开展问卷调查</w:t>
      </w:r>
      <w:r w:rsidR="008F68AA" w:rsidRPr="0037235F">
        <w:rPr>
          <w:rFonts w:ascii="Times New Roman" w:eastAsia="方正仿宋简体" w:hAnsi="Times New Roman" w:cs="Times New Roman" w:hint="eastAsia"/>
          <w:sz w:val="32"/>
          <w:szCs w:val="32"/>
        </w:rPr>
        <w:t>，评价项目实施效果。</w:t>
      </w:r>
    </w:p>
    <w:p w14:paraId="07F42AF0" w14:textId="7535D9C1"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lastRenderedPageBreak/>
        <w:t>（</w:t>
      </w:r>
      <w:r w:rsidRPr="0037235F">
        <w:rPr>
          <w:rFonts w:ascii="Times New Roman" w:eastAsia="方正仿宋简体" w:hAnsi="Times New Roman" w:cs="Times New Roman" w:hint="eastAsia"/>
          <w:sz w:val="32"/>
          <w:szCs w:val="32"/>
        </w:rPr>
        <w:t>3</w:t>
      </w:r>
      <w:r w:rsidR="006314D2" w:rsidRPr="0037235F">
        <w:rPr>
          <w:rFonts w:ascii="Times New Roman" w:eastAsia="方正仿宋简体" w:hAnsi="Times New Roman" w:cs="Times New Roman" w:hint="eastAsia"/>
          <w:sz w:val="32"/>
          <w:szCs w:val="32"/>
        </w:rPr>
        <w:t>）项目资金审核</w:t>
      </w:r>
    </w:p>
    <w:p w14:paraId="3D1FECAA" w14:textId="2D320D5D"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评价项目组对项目的</w:t>
      </w:r>
      <w:r w:rsidR="008F68AA" w:rsidRPr="0037235F">
        <w:rPr>
          <w:rFonts w:ascii="Times New Roman" w:eastAsia="方正仿宋简体" w:hAnsi="Times New Roman" w:cs="Times New Roman" w:hint="eastAsia"/>
          <w:sz w:val="32"/>
          <w:szCs w:val="32"/>
        </w:rPr>
        <w:t>预算</w:t>
      </w:r>
      <w:r w:rsidRPr="0037235F">
        <w:rPr>
          <w:rFonts w:ascii="Times New Roman" w:eastAsia="方正仿宋简体" w:hAnsi="Times New Roman" w:cs="Times New Roman" w:hint="eastAsia"/>
          <w:sz w:val="32"/>
          <w:szCs w:val="32"/>
        </w:rPr>
        <w:t>资金来源与</w:t>
      </w:r>
      <w:r w:rsidR="008F68AA" w:rsidRPr="0037235F">
        <w:rPr>
          <w:rFonts w:ascii="Times New Roman" w:eastAsia="方正仿宋简体" w:hAnsi="Times New Roman" w:cs="Times New Roman" w:hint="eastAsia"/>
          <w:sz w:val="32"/>
          <w:szCs w:val="32"/>
        </w:rPr>
        <w:t>使用</w:t>
      </w:r>
      <w:r w:rsidRPr="0037235F">
        <w:rPr>
          <w:rFonts w:ascii="Times New Roman" w:eastAsia="方正仿宋简体" w:hAnsi="Times New Roman" w:cs="Times New Roman" w:hint="eastAsia"/>
          <w:sz w:val="32"/>
          <w:szCs w:val="32"/>
        </w:rPr>
        <w:t>情况进行专项审核，</w:t>
      </w:r>
      <w:r w:rsidR="008F68AA" w:rsidRPr="0037235F">
        <w:rPr>
          <w:rFonts w:ascii="Times New Roman" w:eastAsia="方正仿宋简体" w:hAnsi="Times New Roman" w:cs="Times New Roman" w:hint="eastAsia"/>
          <w:sz w:val="32"/>
          <w:szCs w:val="32"/>
        </w:rPr>
        <w:t>对拨付文件、</w:t>
      </w:r>
      <w:r w:rsidRPr="0037235F">
        <w:rPr>
          <w:rFonts w:ascii="Times New Roman" w:eastAsia="方正仿宋简体" w:hAnsi="Times New Roman" w:cs="Times New Roman" w:hint="eastAsia"/>
          <w:sz w:val="32"/>
          <w:szCs w:val="32"/>
        </w:rPr>
        <w:t>合同</w:t>
      </w:r>
      <w:r w:rsidR="008F68AA" w:rsidRPr="0037235F">
        <w:rPr>
          <w:rFonts w:ascii="Times New Roman" w:eastAsia="方正仿宋简体" w:hAnsi="Times New Roman" w:cs="Times New Roman" w:hint="eastAsia"/>
          <w:sz w:val="32"/>
          <w:szCs w:val="32"/>
        </w:rPr>
        <w:t>及支付审批手续等证明资料</w:t>
      </w:r>
      <w:r w:rsidRPr="0037235F">
        <w:rPr>
          <w:rFonts w:ascii="Times New Roman" w:eastAsia="方正仿宋简体" w:hAnsi="Times New Roman" w:cs="Times New Roman" w:hint="eastAsia"/>
          <w:sz w:val="32"/>
          <w:szCs w:val="32"/>
        </w:rPr>
        <w:t>进行审查。</w:t>
      </w:r>
    </w:p>
    <w:p w14:paraId="0CC7076F" w14:textId="135C7DAA"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3</w:t>
      </w:r>
      <w:r w:rsidR="00DD4099" w:rsidRPr="0037235F">
        <w:rPr>
          <w:rFonts w:ascii="Times New Roman" w:eastAsia="方正仿宋简体" w:hAnsi="Times New Roman" w:cs="Times New Roman" w:hint="eastAsia"/>
          <w:sz w:val="32"/>
          <w:szCs w:val="32"/>
        </w:rPr>
        <w:t>）评价打分</w:t>
      </w:r>
    </w:p>
    <w:p w14:paraId="4A74E05A" w14:textId="24CE7546" w:rsidR="00C8129B" w:rsidRPr="0037235F" w:rsidRDefault="00E06A75"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评价项目组在综合分析所搜集到的各类资料、</w:t>
      </w:r>
      <w:r>
        <w:rPr>
          <w:rFonts w:ascii="Times New Roman" w:eastAsia="方正仿宋简体" w:hAnsi="Times New Roman" w:cs="Times New Roman" w:hint="eastAsia"/>
          <w:sz w:val="32"/>
          <w:szCs w:val="32"/>
        </w:rPr>
        <w:t>进行</w:t>
      </w:r>
      <w:r w:rsidRPr="0037235F">
        <w:rPr>
          <w:rFonts w:ascii="Times New Roman" w:eastAsia="方正仿宋简体" w:hAnsi="Times New Roman" w:cs="Times New Roman" w:hint="eastAsia"/>
          <w:sz w:val="32"/>
          <w:szCs w:val="32"/>
        </w:rPr>
        <w:t>访谈记录分析、问卷调查分析及资金审核的基础上，依据制订的评价标准和评分规则，对项目进行量化评分，进行客观评价。</w:t>
      </w:r>
    </w:p>
    <w:p w14:paraId="00CFAAED" w14:textId="5E4DA631"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4</w:t>
      </w:r>
      <w:r w:rsidRPr="0037235F">
        <w:rPr>
          <w:rFonts w:ascii="Times New Roman" w:eastAsia="方正仿宋简体" w:hAnsi="Times New Roman" w:cs="Times New Roman" w:hint="eastAsia"/>
          <w:sz w:val="32"/>
          <w:szCs w:val="32"/>
        </w:rPr>
        <w:t>）</w:t>
      </w:r>
      <w:r w:rsidR="00503D66" w:rsidRPr="0037235F">
        <w:rPr>
          <w:rFonts w:ascii="Times New Roman" w:eastAsia="方正仿宋简体" w:hAnsi="Times New Roman" w:cs="Times New Roman" w:hint="eastAsia"/>
          <w:sz w:val="32"/>
          <w:szCs w:val="32"/>
        </w:rPr>
        <w:t>工作</w:t>
      </w:r>
      <w:r w:rsidR="000B0F66" w:rsidRPr="0037235F">
        <w:rPr>
          <w:rFonts w:ascii="Times New Roman" w:eastAsia="方正仿宋简体" w:hAnsi="Times New Roman" w:cs="Times New Roman" w:hint="eastAsia"/>
          <w:sz w:val="32"/>
          <w:szCs w:val="32"/>
        </w:rPr>
        <w:t>总结</w:t>
      </w:r>
    </w:p>
    <w:p w14:paraId="39DCEB7D" w14:textId="60EDAB0A"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评价项目组在实施</w:t>
      </w:r>
      <w:r w:rsidR="000B0F66" w:rsidRPr="0037235F">
        <w:rPr>
          <w:rFonts w:ascii="Times New Roman" w:eastAsia="方正仿宋简体" w:hAnsi="Times New Roman" w:cs="Times New Roman" w:hint="eastAsia"/>
          <w:sz w:val="32"/>
          <w:szCs w:val="32"/>
        </w:rPr>
        <w:t>评价程序后，及时组织</w:t>
      </w:r>
      <w:r w:rsidRPr="0037235F">
        <w:rPr>
          <w:rFonts w:ascii="Times New Roman" w:eastAsia="方正仿宋简体" w:hAnsi="Times New Roman" w:cs="Times New Roman" w:hint="eastAsia"/>
          <w:sz w:val="32"/>
          <w:szCs w:val="32"/>
        </w:rPr>
        <w:t>工作</w:t>
      </w:r>
      <w:r w:rsidR="00503D66" w:rsidRPr="0037235F">
        <w:rPr>
          <w:rFonts w:ascii="Times New Roman" w:eastAsia="方正仿宋简体" w:hAnsi="Times New Roman" w:cs="Times New Roman" w:hint="eastAsia"/>
          <w:sz w:val="32"/>
          <w:szCs w:val="32"/>
        </w:rPr>
        <w:t>总</w:t>
      </w:r>
      <w:r w:rsidRPr="0037235F">
        <w:rPr>
          <w:rFonts w:ascii="Times New Roman" w:eastAsia="方正仿宋简体" w:hAnsi="Times New Roman" w:cs="Times New Roman" w:hint="eastAsia"/>
          <w:sz w:val="32"/>
          <w:szCs w:val="32"/>
        </w:rPr>
        <w:t>结，整理现场评价发现的问题和疑点，与</w:t>
      </w:r>
      <w:r w:rsidR="00B549B1" w:rsidRPr="0037235F">
        <w:rPr>
          <w:rFonts w:ascii="Times New Roman" w:eastAsia="方正仿宋简体" w:hAnsi="Times New Roman" w:cs="Times New Roman" w:hint="eastAsia"/>
          <w:sz w:val="32"/>
          <w:szCs w:val="32"/>
        </w:rPr>
        <w:t>实施单位</w:t>
      </w:r>
      <w:r w:rsidRPr="0037235F">
        <w:rPr>
          <w:rFonts w:ascii="Times New Roman" w:eastAsia="方正仿宋简体" w:hAnsi="Times New Roman" w:cs="Times New Roman" w:hint="eastAsia"/>
          <w:sz w:val="32"/>
          <w:szCs w:val="32"/>
        </w:rPr>
        <w:t>人员沟通，剖析其产生的原因。</w:t>
      </w:r>
    </w:p>
    <w:p w14:paraId="6B42E663" w14:textId="6A59272A" w:rsidR="00C8129B" w:rsidRPr="0037235F" w:rsidRDefault="00C8129B"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4.</w:t>
      </w:r>
      <w:r w:rsidR="00CE0449" w:rsidRPr="0037235F">
        <w:rPr>
          <w:rFonts w:ascii="Times New Roman" w:eastAsia="方正仿宋简体" w:hAnsi="Times New Roman" w:cs="Times New Roman" w:hint="eastAsia"/>
          <w:b w:val="0"/>
          <w:bCs w:val="0"/>
          <w:sz w:val="32"/>
          <w:szCs w:val="32"/>
        </w:rPr>
        <w:t>撰写绩效评价报告初稿及征求意见阶段</w:t>
      </w:r>
    </w:p>
    <w:p w14:paraId="484ED990" w14:textId="0960DA03" w:rsidR="00C8129B" w:rsidRPr="0037235F" w:rsidRDefault="00C8129B" w:rsidP="003B339C">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评价项目组</w:t>
      </w:r>
      <w:r w:rsidR="008F68AA" w:rsidRPr="0037235F">
        <w:rPr>
          <w:rFonts w:ascii="Times New Roman" w:eastAsia="方正仿宋简体" w:hAnsi="Times New Roman" w:cs="Times New Roman" w:hint="eastAsia"/>
          <w:sz w:val="32"/>
          <w:szCs w:val="32"/>
        </w:rPr>
        <w:t>在现场评价</w:t>
      </w:r>
      <w:r w:rsidR="006C662D" w:rsidRPr="0037235F">
        <w:rPr>
          <w:rFonts w:ascii="Times New Roman" w:eastAsia="方正仿宋简体" w:hAnsi="Times New Roman" w:cs="Times New Roman" w:hint="eastAsia"/>
          <w:sz w:val="32"/>
          <w:szCs w:val="32"/>
        </w:rPr>
        <w:t>的基础上</w:t>
      </w:r>
      <w:r w:rsidRPr="0037235F">
        <w:rPr>
          <w:rFonts w:ascii="Times New Roman" w:eastAsia="方正仿宋简体" w:hAnsi="Times New Roman" w:cs="Times New Roman" w:hint="eastAsia"/>
          <w:sz w:val="32"/>
          <w:szCs w:val="32"/>
        </w:rPr>
        <w:t>初步</w:t>
      </w:r>
      <w:r w:rsidR="006C662D" w:rsidRPr="0037235F">
        <w:rPr>
          <w:rFonts w:ascii="Times New Roman" w:eastAsia="方正仿宋简体" w:hAnsi="Times New Roman" w:cs="Times New Roman" w:hint="eastAsia"/>
          <w:sz w:val="32"/>
          <w:szCs w:val="32"/>
        </w:rPr>
        <w:t>形成评价结论，</w:t>
      </w:r>
      <w:r w:rsidRPr="0037235F">
        <w:rPr>
          <w:rFonts w:ascii="Times New Roman" w:eastAsia="方正仿宋简体" w:hAnsi="Times New Roman" w:cs="Times New Roman" w:hint="eastAsia"/>
          <w:sz w:val="32"/>
          <w:szCs w:val="32"/>
        </w:rPr>
        <w:t>分析绩效评价项目存在的问题及形成原因，</w:t>
      </w:r>
      <w:r w:rsidR="00563020" w:rsidRPr="0037235F">
        <w:rPr>
          <w:rFonts w:ascii="Times New Roman" w:eastAsia="方正仿宋简体" w:hAnsi="Times New Roman" w:cs="Times New Roman" w:hint="eastAsia"/>
          <w:sz w:val="32"/>
          <w:szCs w:val="32"/>
        </w:rPr>
        <w:t>提出改进建议，</w:t>
      </w:r>
      <w:r w:rsidR="008F68AA" w:rsidRPr="0037235F">
        <w:rPr>
          <w:rFonts w:ascii="Times New Roman" w:eastAsia="方正仿宋简体" w:hAnsi="Times New Roman" w:cs="Times New Roman" w:hint="eastAsia"/>
          <w:sz w:val="32"/>
          <w:szCs w:val="32"/>
        </w:rPr>
        <w:t>形成</w:t>
      </w:r>
      <w:r w:rsidR="006C662D" w:rsidRPr="0037235F">
        <w:rPr>
          <w:rFonts w:ascii="Times New Roman" w:eastAsia="方正仿宋简体" w:hAnsi="Times New Roman" w:cs="Times New Roman" w:hint="eastAsia"/>
          <w:sz w:val="32"/>
          <w:szCs w:val="32"/>
        </w:rPr>
        <w:t>绩效评价报告初稿</w:t>
      </w:r>
      <w:r w:rsidR="00402B9C">
        <w:rPr>
          <w:rFonts w:ascii="Times New Roman" w:eastAsia="方正仿宋简体" w:hAnsi="Times New Roman" w:cs="Times New Roman" w:hint="eastAsia"/>
          <w:sz w:val="32"/>
          <w:szCs w:val="32"/>
        </w:rPr>
        <w:t>，并</w:t>
      </w:r>
      <w:r w:rsidRPr="0037235F">
        <w:rPr>
          <w:rFonts w:ascii="Times New Roman" w:eastAsia="方正仿宋简体" w:hAnsi="Times New Roman" w:cs="Times New Roman" w:hint="eastAsia"/>
          <w:sz w:val="32"/>
          <w:szCs w:val="32"/>
        </w:rPr>
        <w:t>与项目委托方、</w:t>
      </w:r>
      <w:r w:rsidR="008F68AA" w:rsidRPr="0037235F">
        <w:rPr>
          <w:rFonts w:ascii="Times New Roman" w:eastAsia="方正仿宋简体" w:hAnsi="Times New Roman" w:cs="Times New Roman" w:hint="eastAsia"/>
          <w:sz w:val="32"/>
          <w:szCs w:val="32"/>
        </w:rPr>
        <w:t>实施单位</w:t>
      </w:r>
      <w:r w:rsidRPr="0037235F">
        <w:rPr>
          <w:rFonts w:ascii="Times New Roman" w:eastAsia="方正仿宋简体" w:hAnsi="Times New Roman" w:cs="Times New Roman" w:hint="eastAsia"/>
          <w:sz w:val="32"/>
          <w:szCs w:val="32"/>
        </w:rPr>
        <w:t>交换意见。</w:t>
      </w:r>
    </w:p>
    <w:p w14:paraId="13FD549D" w14:textId="5DAFC66D" w:rsidR="00C8129B" w:rsidRPr="0037235F" w:rsidRDefault="00C8129B"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5.</w:t>
      </w:r>
      <w:r w:rsidR="002A1248" w:rsidRPr="0037235F">
        <w:rPr>
          <w:rFonts w:ascii="Times New Roman" w:eastAsia="方正仿宋简体" w:hAnsi="Times New Roman" w:cs="Times New Roman" w:hint="eastAsia"/>
          <w:b w:val="0"/>
          <w:bCs w:val="0"/>
          <w:sz w:val="32"/>
          <w:szCs w:val="32"/>
        </w:rPr>
        <w:t>形成</w:t>
      </w:r>
      <w:r w:rsidRPr="0037235F">
        <w:rPr>
          <w:rFonts w:ascii="Times New Roman" w:eastAsia="方正仿宋简体" w:hAnsi="Times New Roman" w:cs="Times New Roman" w:hint="eastAsia"/>
          <w:b w:val="0"/>
          <w:bCs w:val="0"/>
          <w:sz w:val="32"/>
          <w:szCs w:val="32"/>
        </w:rPr>
        <w:t>绩效评价</w:t>
      </w:r>
      <w:r w:rsidRPr="0037235F">
        <w:rPr>
          <w:rFonts w:ascii="Times New Roman" w:eastAsia="方正仿宋简体" w:hAnsi="Times New Roman" w:cs="Times New Roman"/>
          <w:b w:val="0"/>
          <w:bCs w:val="0"/>
          <w:sz w:val="32"/>
          <w:szCs w:val="32"/>
        </w:rPr>
        <w:t>报告</w:t>
      </w:r>
      <w:r w:rsidR="00CE0449" w:rsidRPr="0037235F">
        <w:rPr>
          <w:rFonts w:ascii="Times New Roman" w:eastAsia="方正仿宋简体" w:hAnsi="Times New Roman" w:cs="Times New Roman" w:hint="eastAsia"/>
          <w:b w:val="0"/>
          <w:bCs w:val="0"/>
          <w:sz w:val="32"/>
          <w:szCs w:val="32"/>
        </w:rPr>
        <w:t>阶段</w:t>
      </w:r>
    </w:p>
    <w:p w14:paraId="12259753" w14:textId="0B087CB9" w:rsidR="00705AEA" w:rsidRDefault="00C8129B" w:rsidP="00705AEA">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根据</w:t>
      </w:r>
      <w:r w:rsidR="003B339C" w:rsidRPr="0037235F">
        <w:rPr>
          <w:rFonts w:ascii="Times New Roman" w:eastAsia="方正仿宋简体" w:hAnsi="Times New Roman" w:cs="Times New Roman" w:hint="eastAsia"/>
          <w:sz w:val="32"/>
          <w:szCs w:val="32"/>
        </w:rPr>
        <w:t>与</w:t>
      </w:r>
      <w:r w:rsidRPr="0037235F">
        <w:rPr>
          <w:rFonts w:ascii="Times New Roman" w:eastAsia="方正仿宋简体" w:hAnsi="Times New Roman" w:cs="Times New Roman" w:hint="eastAsia"/>
          <w:sz w:val="32"/>
          <w:szCs w:val="32"/>
        </w:rPr>
        <w:t>委托方、</w:t>
      </w:r>
      <w:r w:rsidR="004F3223" w:rsidRPr="0037235F">
        <w:rPr>
          <w:rFonts w:ascii="Times New Roman" w:eastAsia="方正仿宋简体" w:hAnsi="Times New Roman" w:cs="Times New Roman" w:hint="eastAsia"/>
          <w:sz w:val="32"/>
          <w:szCs w:val="32"/>
        </w:rPr>
        <w:t>西青区市容中心</w:t>
      </w:r>
      <w:r w:rsidRPr="0037235F">
        <w:rPr>
          <w:rFonts w:ascii="Times New Roman" w:eastAsia="方正仿宋简体" w:hAnsi="Times New Roman" w:cs="Times New Roman" w:hint="eastAsia"/>
          <w:sz w:val="32"/>
          <w:szCs w:val="32"/>
        </w:rPr>
        <w:t>交换意见情况，按照评价资料及评价规则修改</w:t>
      </w:r>
      <w:r w:rsidR="002A1248" w:rsidRPr="0037235F">
        <w:rPr>
          <w:rFonts w:ascii="Times New Roman" w:eastAsia="方正仿宋简体" w:hAnsi="Times New Roman" w:cs="Times New Roman" w:hint="eastAsia"/>
          <w:sz w:val="32"/>
          <w:szCs w:val="32"/>
        </w:rPr>
        <w:t>绩效评价报告初稿，形成</w:t>
      </w:r>
      <w:r w:rsidRPr="0037235F">
        <w:rPr>
          <w:rFonts w:ascii="Times New Roman" w:eastAsia="方正仿宋简体" w:hAnsi="Times New Roman" w:cs="Times New Roman" w:hint="eastAsia"/>
          <w:sz w:val="32"/>
          <w:szCs w:val="32"/>
        </w:rPr>
        <w:t>绩效评价报告。</w:t>
      </w:r>
    </w:p>
    <w:p w14:paraId="09482AE8" w14:textId="119AD423" w:rsidR="00BF7A82" w:rsidRDefault="00BF7A82" w:rsidP="00BF7A82">
      <w:pPr>
        <w:pStyle w:val="2"/>
        <w:ind w:firstLineChars="200" w:firstLine="640"/>
        <w:rPr>
          <w:rFonts w:ascii="黑体" w:eastAsia="黑体" w:hAnsi="黑体"/>
          <w:b w:val="0"/>
          <w:bCs w:val="0"/>
        </w:rPr>
      </w:pPr>
      <w:r>
        <w:rPr>
          <w:rFonts w:ascii="黑体" w:eastAsia="黑体" w:hAnsi="黑体" w:hint="eastAsia"/>
          <w:b w:val="0"/>
          <w:bCs w:val="0"/>
        </w:rPr>
        <w:lastRenderedPageBreak/>
        <w:t>三</w:t>
      </w:r>
      <w:r w:rsidRPr="0037235F">
        <w:rPr>
          <w:rFonts w:ascii="黑体" w:eastAsia="黑体" w:hAnsi="黑体"/>
          <w:b w:val="0"/>
          <w:bCs w:val="0"/>
        </w:rPr>
        <w:t>、</w:t>
      </w:r>
      <w:r w:rsidRPr="0037235F">
        <w:rPr>
          <w:rFonts w:ascii="黑体" w:eastAsia="黑体" w:hAnsi="黑体" w:hint="eastAsia"/>
          <w:b w:val="0"/>
          <w:bCs w:val="0"/>
        </w:rPr>
        <w:t>综合</w:t>
      </w:r>
      <w:r w:rsidRPr="0037235F">
        <w:rPr>
          <w:rFonts w:ascii="黑体" w:eastAsia="黑体" w:hAnsi="黑体"/>
          <w:b w:val="0"/>
          <w:bCs w:val="0"/>
        </w:rPr>
        <w:t>评价</w:t>
      </w:r>
      <w:r w:rsidRPr="0037235F">
        <w:rPr>
          <w:rFonts w:ascii="黑体" w:eastAsia="黑体" w:hAnsi="黑体" w:hint="eastAsia"/>
          <w:b w:val="0"/>
          <w:bCs w:val="0"/>
        </w:rPr>
        <w:t>情况及评价</w:t>
      </w:r>
      <w:r w:rsidRPr="0037235F">
        <w:rPr>
          <w:rFonts w:ascii="黑体" w:eastAsia="黑体" w:hAnsi="黑体"/>
          <w:b w:val="0"/>
          <w:bCs w:val="0"/>
        </w:rPr>
        <w:t>结论</w:t>
      </w:r>
    </w:p>
    <w:p w14:paraId="2D8F317D" w14:textId="4F957DBF" w:rsidR="000E6E86" w:rsidRPr="0030136A" w:rsidRDefault="000E6E86" w:rsidP="000E6E86">
      <w:pPr>
        <w:widowControl/>
        <w:spacing w:line="600" w:lineRule="atLeast"/>
        <w:ind w:firstLine="645"/>
        <w:jc w:val="left"/>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经过综合评价，西青区市容中心</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年照明中心维护费项目</w:t>
      </w:r>
      <w:r w:rsidRPr="00BB4514">
        <w:rPr>
          <w:rFonts w:ascii="Times New Roman" w:eastAsia="方正仿宋简体" w:hAnsi="Times New Roman" w:cs="Times New Roman" w:hint="eastAsia"/>
          <w:sz w:val="32"/>
          <w:szCs w:val="32"/>
        </w:rPr>
        <w:t>得分</w:t>
      </w:r>
      <w:r w:rsidRPr="00BB4514">
        <w:rPr>
          <w:rFonts w:ascii="Times New Roman" w:eastAsia="方正仿宋简体" w:hAnsi="Times New Roman" w:cs="Times New Roman"/>
          <w:sz w:val="32"/>
          <w:szCs w:val="32"/>
        </w:rPr>
        <w:t>8</w:t>
      </w:r>
      <w:r w:rsidR="00884045">
        <w:rPr>
          <w:rFonts w:ascii="Times New Roman" w:eastAsia="方正仿宋简体" w:hAnsi="Times New Roman" w:cs="Times New Roman" w:hint="eastAsia"/>
          <w:sz w:val="32"/>
          <w:szCs w:val="32"/>
        </w:rPr>
        <w:t>9</w:t>
      </w:r>
      <w:r w:rsidRPr="00BB4514">
        <w:rPr>
          <w:rFonts w:ascii="Times New Roman" w:eastAsia="方正仿宋简体" w:hAnsi="Times New Roman" w:cs="Times New Roman"/>
          <w:sz w:val="32"/>
          <w:szCs w:val="32"/>
        </w:rPr>
        <w:t>.</w:t>
      </w:r>
      <w:r w:rsidR="00884045">
        <w:rPr>
          <w:rFonts w:ascii="Times New Roman" w:eastAsia="方正仿宋简体" w:hAnsi="Times New Roman" w:cs="Times New Roman" w:hint="eastAsia"/>
          <w:sz w:val="32"/>
          <w:szCs w:val="32"/>
        </w:rPr>
        <w:t>17</w:t>
      </w:r>
      <w:r w:rsidRPr="00BB4514">
        <w:rPr>
          <w:rFonts w:ascii="Times New Roman" w:eastAsia="方正仿宋简体" w:hAnsi="Times New Roman" w:cs="Times New Roman"/>
          <w:sz w:val="32"/>
          <w:szCs w:val="32"/>
        </w:rPr>
        <w:t>分</w:t>
      </w:r>
      <w:r w:rsidRPr="00BB4514">
        <w:rPr>
          <w:rFonts w:ascii="Times New Roman" w:eastAsia="方正仿宋简体" w:hAnsi="Times New Roman" w:cs="Times New Roman" w:hint="eastAsia"/>
          <w:sz w:val="32"/>
          <w:szCs w:val="32"/>
        </w:rPr>
        <w:t>，评价等级为“良”，其中：项目决策</w:t>
      </w:r>
      <w:r w:rsidR="00485EE1">
        <w:rPr>
          <w:rFonts w:ascii="Times New Roman" w:eastAsia="方正仿宋简体" w:hAnsi="Times New Roman" w:cs="Times New Roman" w:hint="eastAsia"/>
          <w:sz w:val="32"/>
          <w:szCs w:val="32"/>
        </w:rPr>
        <w:t>得</w:t>
      </w:r>
      <w:r w:rsidRPr="00BB4514">
        <w:rPr>
          <w:rFonts w:ascii="Times New Roman" w:eastAsia="方正仿宋简体" w:hAnsi="Times New Roman" w:cs="Times New Roman" w:hint="eastAsia"/>
          <w:sz w:val="32"/>
          <w:szCs w:val="32"/>
        </w:rPr>
        <w:t>9</w:t>
      </w:r>
      <w:r w:rsidRPr="00BB4514">
        <w:rPr>
          <w:rFonts w:ascii="Times New Roman" w:eastAsia="方正仿宋简体" w:hAnsi="Times New Roman" w:cs="Times New Roman" w:hint="eastAsia"/>
          <w:sz w:val="32"/>
          <w:szCs w:val="32"/>
        </w:rPr>
        <w:t>分，项</w:t>
      </w:r>
      <w:r w:rsidRPr="0030136A">
        <w:rPr>
          <w:rFonts w:ascii="Times New Roman" w:eastAsia="方正仿宋简体" w:hAnsi="Times New Roman" w:cs="Times New Roman" w:hint="eastAsia"/>
          <w:sz w:val="32"/>
          <w:szCs w:val="32"/>
        </w:rPr>
        <w:t>目过程</w:t>
      </w:r>
      <w:r w:rsidR="00223B21">
        <w:rPr>
          <w:rFonts w:ascii="Times New Roman" w:eastAsia="方正仿宋简体" w:hAnsi="Times New Roman" w:cs="Times New Roman" w:hint="eastAsia"/>
          <w:sz w:val="32"/>
          <w:szCs w:val="32"/>
        </w:rPr>
        <w:t>得</w:t>
      </w:r>
      <w:r w:rsidRPr="0030136A">
        <w:rPr>
          <w:rFonts w:ascii="Times New Roman" w:eastAsia="方正仿宋简体" w:hAnsi="Times New Roman" w:cs="Times New Roman" w:hint="eastAsia"/>
          <w:sz w:val="32"/>
          <w:szCs w:val="32"/>
        </w:rPr>
        <w:t>1</w:t>
      </w:r>
      <w:r w:rsidR="0030136A">
        <w:rPr>
          <w:rFonts w:ascii="Times New Roman" w:eastAsia="方正仿宋简体" w:hAnsi="Times New Roman" w:cs="Times New Roman" w:hint="eastAsia"/>
          <w:sz w:val="32"/>
          <w:szCs w:val="32"/>
        </w:rPr>
        <w:t>7</w:t>
      </w:r>
      <w:r w:rsidRPr="0030136A">
        <w:rPr>
          <w:rFonts w:ascii="Times New Roman" w:eastAsia="方正仿宋简体" w:hAnsi="Times New Roman" w:cs="Times New Roman" w:hint="eastAsia"/>
          <w:sz w:val="32"/>
          <w:szCs w:val="32"/>
        </w:rPr>
        <w:t>.</w:t>
      </w:r>
      <w:r w:rsidR="0030136A">
        <w:rPr>
          <w:rFonts w:ascii="Times New Roman" w:eastAsia="方正仿宋简体" w:hAnsi="Times New Roman" w:cs="Times New Roman" w:hint="eastAsia"/>
          <w:sz w:val="32"/>
          <w:szCs w:val="32"/>
        </w:rPr>
        <w:t>50</w:t>
      </w:r>
      <w:r w:rsidRPr="0030136A">
        <w:rPr>
          <w:rFonts w:ascii="Times New Roman" w:eastAsia="方正仿宋简体" w:hAnsi="Times New Roman" w:cs="Times New Roman" w:hint="eastAsia"/>
          <w:sz w:val="32"/>
          <w:szCs w:val="32"/>
        </w:rPr>
        <w:t>分，项目产出</w:t>
      </w:r>
      <w:r w:rsidR="00223B21">
        <w:rPr>
          <w:rFonts w:ascii="Times New Roman" w:eastAsia="方正仿宋简体" w:hAnsi="Times New Roman" w:cs="Times New Roman" w:hint="eastAsia"/>
          <w:sz w:val="32"/>
          <w:szCs w:val="32"/>
        </w:rPr>
        <w:t>得</w:t>
      </w:r>
      <w:r w:rsidRPr="0030136A">
        <w:rPr>
          <w:rFonts w:ascii="Times New Roman" w:eastAsia="方正仿宋简体" w:hAnsi="Times New Roman" w:cs="Times New Roman" w:hint="eastAsia"/>
          <w:sz w:val="32"/>
          <w:szCs w:val="32"/>
        </w:rPr>
        <w:t>26.67</w:t>
      </w:r>
      <w:r w:rsidRPr="0030136A">
        <w:rPr>
          <w:rFonts w:ascii="Times New Roman" w:eastAsia="方正仿宋简体" w:hAnsi="Times New Roman" w:cs="Times New Roman" w:hint="eastAsia"/>
          <w:sz w:val="32"/>
          <w:szCs w:val="32"/>
        </w:rPr>
        <w:t>分，项目效益</w:t>
      </w:r>
      <w:r w:rsidR="00223B21">
        <w:rPr>
          <w:rFonts w:ascii="Times New Roman" w:eastAsia="方正仿宋简体" w:hAnsi="Times New Roman" w:cs="Times New Roman" w:hint="eastAsia"/>
          <w:sz w:val="32"/>
          <w:szCs w:val="32"/>
        </w:rPr>
        <w:t>得</w:t>
      </w:r>
      <w:r w:rsidRPr="0030136A">
        <w:rPr>
          <w:rFonts w:ascii="Times New Roman" w:eastAsia="方正仿宋简体" w:hAnsi="Times New Roman" w:cs="Times New Roman" w:hint="eastAsia"/>
          <w:sz w:val="32"/>
          <w:szCs w:val="32"/>
        </w:rPr>
        <w:t>36</w:t>
      </w:r>
      <w:r w:rsidRPr="0030136A">
        <w:rPr>
          <w:rFonts w:ascii="Times New Roman" w:eastAsia="方正仿宋简体" w:hAnsi="Times New Roman" w:cs="Times New Roman" w:hint="eastAsia"/>
          <w:sz w:val="32"/>
          <w:szCs w:val="32"/>
        </w:rPr>
        <w:t>分。具体情况</w:t>
      </w:r>
      <w:r w:rsidR="0030136A">
        <w:rPr>
          <w:rFonts w:ascii="Times New Roman" w:eastAsia="方正仿宋简体" w:hAnsi="Times New Roman" w:cs="Times New Roman" w:hint="eastAsia"/>
          <w:sz w:val="32"/>
          <w:szCs w:val="32"/>
        </w:rPr>
        <w:t>详</w:t>
      </w:r>
      <w:r w:rsidRPr="0030136A">
        <w:rPr>
          <w:rFonts w:ascii="Times New Roman" w:eastAsia="方正仿宋简体" w:hAnsi="Times New Roman" w:cs="Times New Roman" w:hint="eastAsia"/>
          <w:sz w:val="32"/>
          <w:szCs w:val="32"/>
        </w:rPr>
        <w:t>见表</w:t>
      </w:r>
      <w:r w:rsidRPr="0030136A">
        <w:rPr>
          <w:rFonts w:ascii="Times New Roman" w:eastAsia="方正仿宋简体" w:hAnsi="Times New Roman" w:cs="Times New Roman" w:hint="eastAsia"/>
          <w:sz w:val="32"/>
          <w:szCs w:val="32"/>
        </w:rPr>
        <w:t>1</w:t>
      </w:r>
      <w:r w:rsidRPr="0030136A">
        <w:rPr>
          <w:rFonts w:ascii="Times New Roman" w:eastAsia="方正仿宋简体" w:hAnsi="Times New Roman" w:cs="Times New Roman" w:hint="eastAsia"/>
          <w:sz w:val="32"/>
          <w:szCs w:val="32"/>
        </w:rPr>
        <w:t>：</w:t>
      </w:r>
    </w:p>
    <w:p w14:paraId="696A61DF" w14:textId="77777777" w:rsidR="000E6E86" w:rsidRPr="0030136A" w:rsidRDefault="000E6E86" w:rsidP="000E6E86">
      <w:pPr>
        <w:spacing w:line="324" w:lineRule="auto"/>
        <w:ind w:rightChars="134" w:right="281" w:firstLineChars="200" w:firstLine="640"/>
        <w:jc w:val="center"/>
        <w:rPr>
          <w:rFonts w:ascii="Times New Roman" w:eastAsia="方正仿宋简体" w:hAnsi="Times New Roman" w:cs="Times New Roman"/>
          <w:sz w:val="32"/>
          <w:szCs w:val="32"/>
        </w:rPr>
      </w:pPr>
      <w:r w:rsidRPr="0030136A">
        <w:rPr>
          <w:rFonts w:ascii="Times New Roman" w:eastAsia="方正仿宋简体" w:hAnsi="Times New Roman" w:cs="Times New Roman" w:hint="eastAsia"/>
          <w:sz w:val="32"/>
          <w:szCs w:val="32"/>
        </w:rPr>
        <w:t>表</w:t>
      </w:r>
      <w:r w:rsidRPr="0030136A">
        <w:rPr>
          <w:rFonts w:ascii="Times New Roman" w:eastAsia="方正仿宋简体" w:hAnsi="Times New Roman" w:cs="Times New Roman" w:hint="eastAsia"/>
          <w:sz w:val="32"/>
          <w:szCs w:val="32"/>
        </w:rPr>
        <w:t>1</w:t>
      </w:r>
      <w:r w:rsidRPr="0030136A">
        <w:rPr>
          <w:rFonts w:ascii="Times New Roman" w:eastAsia="方正仿宋简体" w:hAnsi="Times New Roman" w:cs="Times New Roman" w:hint="eastAsia"/>
          <w:sz w:val="32"/>
          <w:szCs w:val="32"/>
        </w:rPr>
        <w:t>西青区</w:t>
      </w:r>
      <w:r w:rsidRPr="0030136A">
        <w:rPr>
          <w:rFonts w:ascii="Times New Roman" w:eastAsia="方正仿宋简体" w:hAnsi="Times New Roman" w:cs="Times New Roman" w:hint="eastAsia"/>
          <w:sz w:val="32"/>
          <w:szCs w:val="32"/>
        </w:rPr>
        <w:t>2021</w:t>
      </w:r>
      <w:r w:rsidRPr="0030136A">
        <w:rPr>
          <w:rFonts w:ascii="Times New Roman" w:eastAsia="方正仿宋简体" w:hAnsi="Times New Roman" w:cs="Times New Roman" w:hint="eastAsia"/>
          <w:sz w:val="32"/>
          <w:szCs w:val="32"/>
        </w:rPr>
        <w:t>年照明中心维护费项目绩效得分情况表</w:t>
      </w:r>
    </w:p>
    <w:tbl>
      <w:tblPr>
        <w:tblW w:w="0" w:type="auto"/>
        <w:jc w:val="center"/>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1412"/>
        <w:gridCol w:w="1412"/>
        <w:gridCol w:w="1412"/>
        <w:gridCol w:w="1412"/>
        <w:gridCol w:w="1412"/>
        <w:gridCol w:w="1413"/>
      </w:tblGrid>
      <w:tr w:rsidR="0030136A" w:rsidRPr="0030136A" w14:paraId="3CAD9C0A" w14:textId="77777777" w:rsidTr="00514499">
        <w:trPr>
          <w:trHeight w:val="450"/>
          <w:jc w:val="center"/>
        </w:trPr>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3139A392"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指标</w:t>
            </w:r>
          </w:p>
        </w:tc>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0B44DFAD"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项目决策</w:t>
            </w:r>
          </w:p>
        </w:tc>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6C4595D5"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项目过程</w:t>
            </w:r>
          </w:p>
        </w:tc>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4492101A"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项目产出</w:t>
            </w:r>
          </w:p>
        </w:tc>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32809BB9"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项目效益</w:t>
            </w:r>
          </w:p>
        </w:tc>
        <w:tc>
          <w:tcPr>
            <w:tcW w:w="1413"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0AE2DFBA"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合计</w:t>
            </w:r>
          </w:p>
        </w:tc>
      </w:tr>
      <w:tr w:rsidR="0030136A" w:rsidRPr="0030136A" w14:paraId="5304F17A" w14:textId="77777777" w:rsidTr="00514499">
        <w:trPr>
          <w:trHeight w:val="390"/>
          <w:jc w:val="center"/>
        </w:trPr>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6B4811AF"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分值</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46DB4F8C"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12</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66879A21"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18</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7B30CFE2"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30</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1AA40086"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40</w:t>
            </w:r>
          </w:p>
        </w:tc>
        <w:tc>
          <w:tcPr>
            <w:tcW w:w="1413"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20B4CC0E"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sz w:val="28"/>
                <w:szCs w:val="28"/>
              </w:rPr>
              <w:t>100</w:t>
            </w:r>
          </w:p>
        </w:tc>
      </w:tr>
      <w:tr w:rsidR="0030136A" w:rsidRPr="0030136A" w14:paraId="69651311" w14:textId="77777777" w:rsidTr="00514499">
        <w:trPr>
          <w:trHeight w:val="390"/>
          <w:jc w:val="center"/>
        </w:trPr>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7FB0BE97"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得分</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3A8CAEED"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9</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421F8E8B" w14:textId="4587E26F"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1</w:t>
            </w:r>
            <w:r w:rsidR="0030136A" w:rsidRPr="0030136A">
              <w:rPr>
                <w:rFonts w:ascii="Times New Roman" w:eastAsia="方正仿宋简体" w:hAnsi="Times New Roman" w:cs="Times New Roman" w:hint="eastAsia"/>
                <w:sz w:val="28"/>
                <w:szCs w:val="28"/>
              </w:rPr>
              <w:t>7</w:t>
            </w:r>
            <w:r w:rsidRPr="0030136A">
              <w:rPr>
                <w:rFonts w:ascii="Times New Roman" w:eastAsia="方正仿宋简体" w:hAnsi="Times New Roman" w:cs="Times New Roman" w:hint="eastAsia"/>
                <w:sz w:val="28"/>
                <w:szCs w:val="28"/>
              </w:rPr>
              <w:t>.</w:t>
            </w:r>
            <w:r w:rsidR="0030136A" w:rsidRPr="0030136A">
              <w:rPr>
                <w:rFonts w:ascii="Times New Roman" w:eastAsia="方正仿宋简体" w:hAnsi="Times New Roman" w:cs="Times New Roman" w:hint="eastAsia"/>
                <w:sz w:val="28"/>
                <w:szCs w:val="28"/>
              </w:rPr>
              <w:t>50</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4FAC392C"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26.67</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1D1A1C30"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36</w:t>
            </w:r>
          </w:p>
        </w:tc>
        <w:tc>
          <w:tcPr>
            <w:tcW w:w="1413"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0DB810B1" w14:textId="4B278633" w:rsidR="000E6E86" w:rsidRPr="0030136A" w:rsidRDefault="000E6E86" w:rsidP="0030136A">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8</w:t>
            </w:r>
            <w:r w:rsidR="0030136A" w:rsidRPr="0030136A">
              <w:rPr>
                <w:rFonts w:ascii="Times New Roman" w:eastAsia="方正仿宋简体" w:hAnsi="Times New Roman" w:cs="Times New Roman" w:hint="eastAsia"/>
                <w:sz w:val="28"/>
                <w:szCs w:val="28"/>
              </w:rPr>
              <w:t>9.17</w:t>
            </w:r>
          </w:p>
        </w:tc>
      </w:tr>
      <w:tr w:rsidR="0030136A" w:rsidRPr="0030136A" w14:paraId="4B562632" w14:textId="77777777" w:rsidTr="00514499">
        <w:trPr>
          <w:trHeight w:val="390"/>
          <w:jc w:val="center"/>
        </w:trPr>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659958ED" w14:textId="77777777" w:rsidR="000E6E86" w:rsidRPr="0030136A" w:rsidRDefault="000E6E86" w:rsidP="004A28E2">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得分率</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46F56F90" w14:textId="0ABD0B38"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75</w:t>
            </w:r>
            <w:r w:rsidR="0030136A" w:rsidRPr="0030136A">
              <w:rPr>
                <w:rFonts w:ascii="Times New Roman" w:eastAsia="方正仿宋简体" w:hAnsi="Times New Roman" w:cs="Times New Roman" w:hint="eastAsia"/>
                <w:sz w:val="28"/>
                <w:szCs w:val="28"/>
              </w:rPr>
              <w:t>.00</w:t>
            </w:r>
            <w:r w:rsidRPr="0030136A">
              <w:rPr>
                <w:rFonts w:ascii="Times New Roman" w:eastAsia="方正仿宋简体" w:hAnsi="Times New Roman" w:cs="Times New Roman"/>
                <w:sz w:val="28"/>
                <w:szCs w:val="28"/>
              </w:rPr>
              <w:t>%</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50C5BDA1" w14:textId="6880D7D1" w:rsidR="000E6E86" w:rsidRPr="0030136A" w:rsidRDefault="0030136A"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97</w:t>
            </w:r>
            <w:r w:rsidR="000E6E86" w:rsidRPr="0030136A">
              <w:rPr>
                <w:rFonts w:ascii="Times New Roman" w:eastAsia="方正仿宋简体" w:hAnsi="Times New Roman" w:cs="Times New Roman" w:hint="eastAsia"/>
                <w:sz w:val="28"/>
                <w:szCs w:val="28"/>
              </w:rPr>
              <w:t>.</w:t>
            </w:r>
            <w:r w:rsidRPr="0030136A">
              <w:rPr>
                <w:rFonts w:ascii="Times New Roman" w:eastAsia="方正仿宋简体" w:hAnsi="Times New Roman" w:cs="Times New Roman" w:hint="eastAsia"/>
                <w:sz w:val="28"/>
                <w:szCs w:val="28"/>
              </w:rPr>
              <w:t>22</w:t>
            </w:r>
            <w:r w:rsidR="000E6E86" w:rsidRPr="0030136A">
              <w:rPr>
                <w:rFonts w:ascii="Times New Roman" w:eastAsia="方正仿宋简体" w:hAnsi="Times New Roman" w:cs="Times New Roman"/>
                <w:sz w:val="28"/>
                <w:szCs w:val="28"/>
              </w:rPr>
              <w:t>%</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4D08ACEB" w14:textId="7777777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88.90</w:t>
            </w:r>
            <w:r w:rsidRPr="0030136A">
              <w:rPr>
                <w:rFonts w:ascii="Times New Roman" w:eastAsia="方正仿宋简体" w:hAnsi="Times New Roman" w:cs="Times New Roman"/>
                <w:sz w:val="28"/>
                <w:szCs w:val="28"/>
              </w:rPr>
              <w:t>%</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60DE8EA2" w14:textId="19AA6642"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90</w:t>
            </w:r>
            <w:r w:rsidR="0030136A" w:rsidRPr="0030136A">
              <w:rPr>
                <w:rFonts w:ascii="Times New Roman" w:eastAsia="方正仿宋简体" w:hAnsi="Times New Roman" w:cs="Times New Roman" w:hint="eastAsia"/>
                <w:sz w:val="28"/>
                <w:szCs w:val="28"/>
              </w:rPr>
              <w:t>.00</w:t>
            </w:r>
            <w:r w:rsidRPr="0030136A">
              <w:rPr>
                <w:rFonts w:ascii="Times New Roman" w:eastAsia="方正仿宋简体" w:hAnsi="Times New Roman" w:cs="Times New Roman"/>
                <w:sz w:val="28"/>
                <w:szCs w:val="28"/>
              </w:rPr>
              <w:t>%</w:t>
            </w:r>
          </w:p>
        </w:tc>
        <w:tc>
          <w:tcPr>
            <w:tcW w:w="1413"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5512BFD5" w14:textId="38BC68E7" w:rsidR="000E6E86" w:rsidRPr="0030136A" w:rsidRDefault="000E6E86" w:rsidP="00514499">
            <w:pPr>
              <w:widowControl/>
              <w:spacing w:line="600" w:lineRule="atLeast"/>
              <w:jc w:val="center"/>
              <w:rPr>
                <w:rFonts w:ascii="Times New Roman" w:eastAsia="方正仿宋简体" w:hAnsi="Times New Roman" w:cs="Times New Roman"/>
                <w:sz w:val="28"/>
                <w:szCs w:val="28"/>
              </w:rPr>
            </w:pPr>
            <w:r w:rsidRPr="0030136A">
              <w:rPr>
                <w:rFonts w:ascii="Times New Roman" w:eastAsia="方正仿宋简体" w:hAnsi="Times New Roman" w:cs="Times New Roman" w:hint="eastAsia"/>
                <w:sz w:val="28"/>
                <w:szCs w:val="28"/>
              </w:rPr>
              <w:t>8</w:t>
            </w:r>
            <w:r w:rsidR="0030136A" w:rsidRPr="0030136A">
              <w:rPr>
                <w:rFonts w:ascii="Times New Roman" w:eastAsia="方正仿宋简体" w:hAnsi="Times New Roman" w:cs="Times New Roman" w:hint="eastAsia"/>
                <w:sz w:val="28"/>
                <w:szCs w:val="28"/>
              </w:rPr>
              <w:t>9</w:t>
            </w:r>
            <w:r w:rsidRPr="0030136A">
              <w:rPr>
                <w:rFonts w:ascii="Times New Roman" w:eastAsia="方正仿宋简体" w:hAnsi="Times New Roman" w:cs="Times New Roman" w:hint="eastAsia"/>
                <w:sz w:val="28"/>
                <w:szCs w:val="28"/>
              </w:rPr>
              <w:t>.</w:t>
            </w:r>
            <w:r w:rsidR="0030136A" w:rsidRPr="0030136A">
              <w:rPr>
                <w:rFonts w:ascii="Times New Roman" w:eastAsia="方正仿宋简体" w:hAnsi="Times New Roman" w:cs="Times New Roman" w:hint="eastAsia"/>
                <w:sz w:val="28"/>
                <w:szCs w:val="28"/>
              </w:rPr>
              <w:t>17</w:t>
            </w:r>
            <w:r w:rsidRPr="0030136A">
              <w:rPr>
                <w:rFonts w:ascii="Times New Roman" w:eastAsia="方正仿宋简体" w:hAnsi="Times New Roman" w:cs="Times New Roman"/>
                <w:sz w:val="28"/>
                <w:szCs w:val="28"/>
              </w:rPr>
              <w:t>%</w:t>
            </w:r>
          </w:p>
        </w:tc>
      </w:tr>
    </w:tbl>
    <w:p w14:paraId="71157C8D" w14:textId="1BFB7F32" w:rsidR="000E6E86" w:rsidRPr="00AC2455" w:rsidRDefault="000E6E86" w:rsidP="000E6E86">
      <w:pPr>
        <w:ind w:firstLineChars="200" w:firstLine="640"/>
        <w:rPr>
          <w:rFonts w:ascii="Times New Roman" w:eastAsia="方正仿宋简体" w:hAnsi="Times New Roman" w:cs="Times New Roman"/>
          <w:sz w:val="32"/>
          <w:szCs w:val="32"/>
        </w:rPr>
      </w:pPr>
      <w:r w:rsidRPr="0030136A">
        <w:rPr>
          <w:rFonts w:ascii="Times New Roman" w:eastAsia="方正仿宋简体" w:hAnsi="Times New Roman" w:cs="Times New Roman" w:hint="eastAsia"/>
          <w:sz w:val="32"/>
          <w:szCs w:val="32"/>
        </w:rPr>
        <w:t>评价结论：本项目绩效目标基本明确，项目产出质量达到</w:t>
      </w:r>
      <w:r w:rsidRPr="007C71FE">
        <w:rPr>
          <w:rFonts w:ascii="Times New Roman" w:eastAsia="方正仿宋简体" w:hAnsi="Times New Roman" w:cs="Times New Roman" w:hint="eastAsia"/>
          <w:sz w:val="32"/>
          <w:szCs w:val="32"/>
        </w:rPr>
        <w:t>预期，产出时效合理</w:t>
      </w:r>
      <w:r>
        <w:rPr>
          <w:rFonts w:ascii="Times New Roman" w:eastAsia="方正仿宋简体" w:hAnsi="Times New Roman" w:cs="Times New Roman" w:hint="eastAsia"/>
          <w:sz w:val="32"/>
          <w:szCs w:val="32"/>
        </w:rPr>
        <w:t>，产出节约了成本</w:t>
      </w:r>
      <w:r w:rsidRPr="007C71FE">
        <w:rPr>
          <w:rFonts w:ascii="Times New Roman" w:eastAsia="方正仿宋简体" w:hAnsi="Times New Roman" w:cs="Times New Roman" w:hint="eastAsia"/>
          <w:sz w:val="32"/>
          <w:szCs w:val="32"/>
        </w:rPr>
        <w:t>；</w:t>
      </w:r>
      <w:r w:rsidRPr="004E4C1A">
        <w:rPr>
          <w:rFonts w:ascii="Times New Roman" w:eastAsia="方正仿宋简体" w:hAnsi="Times New Roman" w:cs="Times New Roman" w:hint="eastAsia"/>
          <w:sz w:val="32"/>
          <w:szCs w:val="32"/>
        </w:rPr>
        <w:t>本项目的实施通过节约能源</w:t>
      </w:r>
      <w:r w:rsidR="000E36EC">
        <w:rPr>
          <w:rFonts w:ascii="Times New Roman" w:eastAsia="方正仿宋简体" w:hAnsi="Times New Roman" w:cs="Times New Roman" w:hint="eastAsia"/>
          <w:sz w:val="32"/>
          <w:szCs w:val="32"/>
        </w:rPr>
        <w:t>、</w:t>
      </w:r>
      <w:r w:rsidRPr="004E4C1A">
        <w:rPr>
          <w:rFonts w:ascii="Times New Roman" w:eastAsia="方正仿宋简体" w:hAnsi="Times New Roman" w:cs="Times New Roman" w:hint="eastAsia"/>
          <w:sz w:val="32"/>
          <w:szCs w:val="32"/>
        </w:rPr>
        <w:t>降低成本支出达到了有效促进经济增长的目的，改善了群众休闲娱乐环境质量，保障杨柳青广场景观效果良好</w:t>
      </w:r>
      <w:r w:rsidR="008263D0">
        <w:rPr>
          <w:rFonts w:ascii="Times New Roman" w:eastAsia="方正仿宋简体" w:hAnsi="Times New Roman" w:cs="Times New Roman" w:hint="eastAsia"/>
          <w:sz w:val="32"/>
          <w:szCs w:val="32"/>
        </w:rPr>
        <w:t>、</w:t>
      </w:r>
      <w:r w:rsidRPr="004E4C1A">
        <w:rPr>
          <w:rFonts w:ascii="Times New Roman" w:eastAsia="方正仿宋简体" w:hAnsi="Times New Roman" w:cs="Times New Roman" w:hint="eastAsia"/>
          <w:sz w:val="32"/>
          <w:szCs w:val="32"/>
        </w:rPr>
        <w:t>保障杨柳青镇内区政府</w:t>
      </w:r>
      <w:r w:rsidR="00076B78">
        <w:rPr>
          <w:rFonts w:ascii="Times New Roman" w:eastAsia="方正仿宋简体" w:hAnsi="Times New Roman" w:cs="Times New Roman" w:hint="eastAsia"/>
          <w:sz w:val="32"/>
          <w:szCs w:val="32"/>
        </w:rPr>
        <w:t>大楼</w:t>
      </w:r>
      <w:r>
        <w:rPr>
          <w:rFonts w:ascii="Times New Roman" w:eastAsia="方正仿宋简体" w:hAnsi="Times New Roman" w:cs="Times New Roman" w:hint="eastAsia"/>
          <w:sz w:val="32"/>
          <w:szCs w:val="32"/>
        </w:rPr>
        <w:t>等</w:t>
      </w:r>
      <w:r w:rsidRPr="004E4C1A">
        <w:rPr>
          <w:rFonts w:ascii="Times New Roman" w:eastAsia="方正仿宋简体" w:hAnsi="Times New Roman" w:cs="Times New Roman" w:hint="eastAsia"/>
          <w:sz w:val="32"/>
          <w:szCs w:val="32"/>
        </w:rPr>
        <w:t>建筑景观灯设施完好，</w:t>
      </w:r>
      <w:r w:rsidRPr="004E4C1A">
        <w:rPr>
          <w:rFonts w:ascii="Times New Roman" w:eastAsia="方正仿宋简体" w:hAnsi="Times New Roman" w:cs="Times New Roman"/>
          <w:sz w:val="32"/>
          <w:szCs w:val="32"/>
        </w:rPr>
        <w:t>提升了</w:t>
      </w:r>
      <w:r w:rsidRPr="004E4C1A">
        <w:rPr>
          <w:rFonts w:ascii="Times New Roman" w:eastAsia="方正仿宋简体" w:hAnsi="Times New Roman" w:cs="Times New Roman" w:hint="eastAsia"/>
          <w:sz w:val="32"/>
          <w:szCs w:val="32"/>
        </w:rPr>
        <w:t>西青区</w:t>
      </w:r>
      <w:r w:rsidRPr="004E4C1A">
        <w:rPr>
          <w:rFonts w:ascii="Times New Roman" w:eastAsia="方正仿宋简体" w:hAnsi="Times New Roman" w:cs="Times New Roman"/>
          <w:sz w:val="32"/>
          <w:szCs w:val="32"/>
        </w:rPr>
        <w:t>形象</w:t>
      </w:r>
      <w:r w:rsidR="008263D0">
        <w:rPr>
          <w:rFonts w:ascii="Times New Roman" w:eastAsia="方正仿宋简体" w:hAnsi="Times New Roman" w:cs="Times New Roman" w:hint="eastAsia"/>
          <w:sz w:val="32"/>
          <w:szCs w:val="32"/>
        </w:rPr>
        <w:t>；</w:t>
      </w:r>
      <w:r w:rsidRPr="004E4C1A">
        <w:rPr>
          <w:rFonts w:ascii="Times New Roman" w:eastAsia="方正仿宋简体" w:hAnsi="Times New Roman" w:cs="Times New Roman" w:hint="eastAsia"/>
          <w:sz w:val="32"/>
          <w:szCs w:val="32"/>
        </w:rPr>
        <w:t>间接减少了</w:t>
      </w:r>
      <w:r w:rsidRPr="004E4C1A">
        <w:rPr>
          <w:rFonts w:ascii="Times New Roman" w:eastAsia="方正仿宋简体" w:hAnsi="Times New Roman" w:cs="Times New Roman"/>
          <w:sz w:val="32"/>
          <w:szCs w:val="32"/>
        </w:rPr>
        <w:t>发电产生的</w:t>
      </w:r>
      <w:r w:rsidRPr="008C77A4">
        <w:rPr>
          <w:rFonts w:ascii="Times New Roman" w:eastAsia="方正仿宋简体" w:hAnsi="Times New Roman" w:cs="Times New Roman"/>
          <w:sz w:val="32"/>
          <w:szCs w:val="32"/>
        </w:rPr>
        <w:t>空气污染物</w:t>
      </w:r>
      <w:r w:rsidRPr="008C77A4">
        <w:rPr>
          <w:rFonts w:ascii="Times New Roman" w:eastAsia="方正仿宋简体" w:hAnsi="Times New Roman" w:cs="Times New Roman" w:hint="eastAsia"/>
          <w:sz w:val="32"/>
          <w:szCs w:val="32"/>
        </w:rPr>
        <w:t>，</w:t>
      </w:r>
      <w:r w:rsidRPr="008C77A4">
        <w:rPr>
          <w:rFonts w:ascii="Times New Roman" w:eastAsia="方正仿宋简体" w:hAnsi="Times New Roman" w:cs="Times New Roman"/>
          <w:sz w:val="32"/>
          <w:szCs w:val="32"/>
        </w:rPr>
        <w:t>为提高</w:t>
      </w:r>
      <w:r w:rsidRPr="008C77A4">
        <w:rPr>
          <w:rFonts w:ascii="Times New Roman" w:eastAsia="方正仿宋简体" w:hAnsi="Times New Roman" w:cs="Times New Roman" w:hint="eastAsia"/>
          <w:sz w:val="32"/>
          <w:szCs w:val="32"/>
        </w:rPr>
        <w:t>西青</w:t>
      </w:r>
      <w:r w:rsidRPr="008C77A4">
        <w:rPr>
          <w:rFonts w:ascii="Times New Roman" w:eastAsia="方正仿宋简体" w:hAnsi="Times New Roman" w:cs="Times New Roman"/>
          <w:sz w:val="32"/>
          <w:szCs w:val="32"/>
        </w:rPr>
        <w:t>空气质量</w:t>
      </w:r>
      <w:r w:rsidRPr="008C77A4">
        <w:rPr>
          <w:rFonts w:ascii="Times New Roman" w:eastAsia="方正仿宋简体" w:hAnsi="Times New Roman" w:cs="Times New Roman" w:hint="eastAsia"/>
          <w:sz w:val="32"/>
          <w:szCs w:val="32"/>
        </w:rPr>
        <w:t>、提供文明优美的生态环境</w:t>
      </w:r>
      <w:r w:rsidRPr="008C77A4">
        <w:rPr>
          <w:rFonts w:ascii="Times New Roman" w:eastAsia="方正仿宋简体" w:hAnsi="Times New Roman" w:cs="Times New Roman"/>
          <w:sz w:val="32"/>
          <w:szCs w:val="32"/>
        </w:rPr>
        <w:t>做出了贡献</w:t>
      </w:r>
      <w:r w:rsidRPr="008C77A4">
        <w:rPr>
          <w:rFonts w:ascii="Times New Roman" w:eastAsia="方正仿宋简体" w:hAnsi="Times New Roman" w:cs="Times New Roman" w:hint="eastAsia"/>
          <w:sz w:val="32"/>
          <w:szCs w:val="32"/>
        </w:rPr>
        <w:t>，持续增强人民生活的幸福感，在社会认可程度及社会影响力等方面体现了项目效益。但是，</w:t>
      </w:r>
      <w:r w:rsidRPr="003464D5">
        <w:rPr>
          <w:rFonts w:ascii="Times New Roman" w:eastAsia="方正仿宋简体" w:hAnsi="Times New Roman" w:cs="Times New Roman" w:hint="eastAsia"/>
          <w:sz w:val="32"/>
          <w:szCs w:val="32"/>
        </w:rPr>
        <w:t>项目绩效目标设置在</w:t>
      </w:r>
      <w:r w:rsidR="003464D5" w:rsidRPr="0080380C">
        <w:rPr>
          <w:rFonts w:ascii="Times New Roman" w:eastAsia="方正仿宋简体" w:hAnsi="Times New Roman" w:cs="Times New Roman" w:hint="eastAsia"/>
          <w:sz w:val="32"/>
          <w:szCs w:val="32"/>
        </w:rPr>
        <w:t>绩效指标明确性细化方面存在不足</w:t>
      </w:r>
      <w:r w:rsidR="00DD1F16">
        <w:rPr>
          <w:rFonts w:ascii="Times New Roman" w:eastAsia="方正仿宋简体" w:hAnsi="Times New Roman" w:cs="Times New Roman" w:hint="eastAsia"/>
          <w:sz w:val="32"/>
          <w:szCs w:val="32"/>
        </w:rPr>
        <w:t>、</w:t>
      </w:r>
      <w:r w:rsidR="00010D25">
        <w:rPr>
          <w:rFonts w:ascii="Times New Roman" w:eastAsia="方正仿宋简体" w:hAnsi="Times New Roman" w:cs="Times New Roman" w:hint="eastAsia"/>
          <w:sz w:val="32"/>
          <w:szCs w:val="32"/>
        </w:rPr>
        <w:t>在</w:t>
      </w:r>
      <w:r w:rsidRPr="008C77A4">
        <w:rPr>
          <w:rFonts w:ascii="Times New Roman" w:eastAsia="方正仿宋简体" w:hAnsi="Times New Roman" w:cs="Times New Roman" w:hint="eastAsia"/>
          <w:sz w:val="32"/>
          <w:szCs w:val="32"/>
        </w:rPr>
        <w:t>资金投入预算编制科学性、资金分配的合理性</w:t>
      </w:r>
      <w:r w:rsidR="003464D5">
        <w:rPr>
          <w:rFonts w:ascii="Times New Roman" w:eastAsia="方正仿宋简体" w:hAnsi="Times New Roman" w:cs="Times New Roman" w:hint="eastAsia"/>
          <w:sz w:val="32"/>
          <w:szCs w:val="32"/>
        </w:rPr>
        <w:t>方面</w:t>
      </w:r>
      <w:r w:rsidRPr="008C77A4">
        <w:rPr>
          <w:rFonts w:ascii="Times New Roman" w:eastAsia="方正仿宋简体" w:hAnsi="Times New Roman" w:cs="Times New Roman" w:hint="eastAsia"/>
          <w:sz w:val="32"/>
          <w:szCs w:val="32"/>
        </w:rPr>
        <w:t>有待</w:t>
      </w:r>
      <w:r w:rsidR="008263D0">
        <w:rPr>
          <w:rFonts w:ascii="Times New Roman" w:eastAsia="方正仿宋简体" w:hAnsi="Times New Roman" w:cs="Times New Roman" w:hint="eastAsia"/>
          <w:sz w:val="32"/>
          <w:szCs w:val="32"/>
        </w:rPr>
        <w:t>进一步</w:t>
      </w:r>
      <w:r w:rsidRPr="008C77A4">
        <w:rPr>
          <w:rFonts w:ascii="Times New Roman" w:eastAsia="方正仿宋简体" w:hAnsi="Times New Roman" w:cs="Times New Roman" w:hint="eastAsia"/>
          <w:sz w:val="32"/>
          <w:szCs w:val="32"/>
        </w:rPr>
        <w:t>优化；项目</w:t>
      </w:r>
      <w:r w:rsidR="00010D25">
        <w:rPr>
          <w:rFonts w:ascii="Times New Roman" w:eastAsia="方正仿宋简体" w:hAnsi="Times New Roman" w:cs="Times New Roman" w:hint="eastAsia"/>
          <w:sz w:val="32"/>
          <w:szCs w:val="32"/>
        </w:rPr>
        <w:t>在</w:t>
      </w:r>
      <w:r w:rsidR="00010D25" w:rsidRPr="0054671C">
        <w:rPr>
          <w:rFonts w:ascii="Times New Roman" w:eastAsia="方正仿宋简体" w:hAnsi="Times New Roman" w:cs="Times New Roman" w:hint="eastAsia"/>
          <w:sz w:val="32"/>
          <w:szCs w:val="32"/>
        </w:rPr>
        <w:t>组织实施</w:t>
      </w:r>
      <w:r w:rsidRPr="008C77A4">
        <w:rPr>
          <w:rFonts w:ascii="Times New Roman" w:eastAsia="方正仿宋简体" w:hAnsi="Times New Roman" w:cs="Times New Roman" w:hint="eastAsia"/>
          <w:sz w:val="32"/>
          <w:szCs w:val="32"/>
        </w:rPr>
        <w:t>方面缺少</w:t>
      </w:r>
      <w:r w:rsidR="00A03DB2">
        <w:rPr>
          <w:rFonts w:ascii="Times New Roman" w:eastAsia="方正仿宋简体" w:hAnsi="Times New Roman" w:cs="Times New Roman" w:hint="eastAsia"/>
          <w:sz w:val="32"/>
          <w:szCs w:val="32"/>
        </w:rPr>
        <w:t>上级</w:t>
      </w:r>
      <w:r w:rsidRPr="008C77A4">
        <w:rPr>
          <w:rFonts w:ascii="Times New Roman" w:eastAsia="方正仿宋简体" w:hAnsi="Times New Roman" w:cs="Times New Roman" w:hint="eastAsia"/>
          <w:sz w:val="32"/>
          <w:szCs w:val="32"/>
        </w:rPr>
        <w:t>监督管理制度</w:t>
      </w:r>
      <w:r w:rsidR="00632805" w:rsidRPr="00B85026">
        <w:rPr>
          <w:rFonts w:ascii="Times New Roman" w:eastAsia="方正仿宋简体" w:hAnsi="Times New Roman" w:cs="Times New Roman" w:hint="eastAsia"/>
          <w:sz w:val="32"/>
          <w:szCs w:val="32"/>
        </w:rPr>
        <w:lastRenderedPageBreak/>
        <w:t>和考核办法</w:t>
      </w:r>
      <w:r w:rsidR="00632805">
        <w:rPr>
          <w:rFonts w:ascii="Times New Roman" w:eastAsia="方正仿宋简体" w:hAnsi="Times New Roman" w:cs="Times New Roman" w:hint="eastAsia"/>
          <w:sz w:val="32"/>
          <w:szCs w:val="32"/>
        </w:rPr>
        <w:t>；</w:t>
      </w:r>
      <w:r w:rsidRPr="00AC2455">
        <w:rPr>
          <w:rFonts w:ascii="Times New Roman" w:eastAsia="方正仿宋简体" w:hAnsi="Times New Roman" w:cs="Times New Roman" w:hint="eastAsia"/>
          <w:sz w:val="32"/>
          <w:szCs w:val="32"/>
        </w:rPr>
        <w:t>项目</w:t>
      </w:r>
      <w:r w:rsidR="00DD1F16">
        <w:rPr>
          <w:rFonts w:ascii="Times New Roman" w:eastAsia="方正仿宋简体" w:hAnsi="Times New Roman" w:cs="Times New Roman" w:hint="eastAsia"/>
          <w:sz w:val="32"/>
          <w:szCs w:val="32"/>
        </w:rPr>
        <w:t>在社会效益、可持续发展方面，由于</w:t>
      </w:r>
      <w:r w:rsidR="00632805" w:rsidRPr="00AC2455">
        <w:rPr>
          <w:rFonts w:ascii="Times New Roman" w:eastAsia="方正仿宋简体" w:hAnsi="Times New Roman" w:cs="Times New Roman" w:hint="eastAsia"/>
          <w:sz w:val="32"/>
          <w:szCs w:val="32"/>
        </w:rPr>
        <w:t>灯光</w:t>
      </w:r>
      <w:r w:rsidR="00DD1F16">
        <w:rPr>
          <w:rFonts w:ascii="Times New Roman" w:eastAsia="方正仿宋简体" w:hAnsi="Times New Roman" w:cs="Times New Roman" w:hint="eastAsia"/>
          <w:sz w:val="32"/>
          <w:szCs w:val="32"/>
        </w:rPr>
        <w:t>景观</w:t>
      </w:r>
      <w:r w:rsidR="00632805" w:rsidRPr="00AC2455">
        <w:rPr>
          <w:rFonts w:ascii="Times New Roman" w:eastAsia="方正仿宋简体" w:hAnsi="Times New Roman" w:cs="Times New Roman" w:hint="eastAsia"/>
          <w:sz w:val="32"/>
          <w:szCs w:val="32"/>
        </w:rPr>
        <w:t>后期一直关闭未开启</w:t>
      </w:r>
      <w:r w:rsidR="00632805" w:rsidRPr="00AC2455">
        <w:rPr>
          <w:rFonts w:ascii="Times New Roman" w:eastAsia="方正仿宋简体" w:hAnsi="Times New Roman" w:cs="Times New Roman"/>
          <w:sz w:val="32"/>
          <w:szCs w:val="32"/>
        </w:rPr>
        <w:t>，</w:t>
      </w:r>
      <w:r w:rsidR="00AC2455" w:rsidRPr="00AC2455">
        <w:rPr>
          <w:rFonts w:ascii="Times New Roman" w:eastAsia="方正仿宋简体" w:hAnsi="Times New Roman" w:cs="Times New Roman" w:hint="eastAsia"/>
          <w:sz w:val="32"/>
          <w:szCs w:val="32"/>
        </w:rPr>
        <w:t>缺少后续长期的维护管理规划，</w:t>
      </w:r>
      <w:r w:rsidRPr="00AC2455">
        <w:rPr>
          <w:rFonts w:ascii="Times New Roman" w:eastAsia="方正仿宋简体" w:hAnsi="Times New Roman" w:cs="Times New Roman" w:hint="eastAsia"/>
          <w:sz w:val="32"/>
          <w:szCs w:val="32"/>
        </w:rPr>
        <w:t>对项目整体效果</w:t>
      </w:r>
      <w:r w:rsidR="00DD1F16">
        <w:rPr>
          <w:rFonts w:ascii="Times New Roman" w:eastAsia="方正仿宋简体" w:hAnsi="Times New Roman" w:cs="Times New Roman" w:hint="eastAsia"/>
          <w:sz w:val="32"/>
          <w:szCs w:val="32"/>
        </w:rPr>
        <w:t>及可持续发展</w:t>
      </w:r>
      <w:r w:rsidRPr="00AC2455">
        <w:rPr>
          <w:rFonts w:ascii="Times New Roman" w:eastAsia="方正仿宋简体" w:hAnsi="Times New Roman" w:cs="Times New Roman" w:hint="eastAsia"/>
          <w:sz w:val="32"/>
          <w:szCs w:val="32"/>
        </w:rPr>
        <w:t>产生</w:t>
      </w:r>
      <w:r w:rsidR="00DD1F16">
        <w:rPr>
          <w:rFonts w:ascii="Times New Roman" w:eastAsia="方正仿宋简体" w:hAnsi="Times New Roman" w:cs="Times New Roman" w:hint="eastAsia"/>
          <w:sz w:val="32"/>
          <w:szCs w:val="32"/>
        </w:rPr>
        <w:t>了</w:t>
      </w:r>
      <w:r w:rsidRPr="00AC2455">
        <w:rPr>
          <w:rFonts w:ascii="Times New Roman" w:eastAsia="方正仿宋简体" w:hAnsi="Times New Roman" w:cs="Times New Roman" w:hint="eastAsia"/>
          <w:sz w:val="32"/>
          <w:szCs w:val="32"/>
        </w:rPr>
        <w:t>一定影响。</w:t>
      </w:r>
    </w:p>
    <w:p w14:paraId="637C09CE" w14:textId="30836CF7" w:rsidR="00267548" w:rsidRPr="00BF7A82" w:rsidRDefault="00BF7A82" w:rsidP="00BF7A82">
      <w:pPr>
        <w:pStyle w:val="2"/>
        <w:ind w:firstLineChars="200" w:firstLine="640"/>
        <w:rPr>
          <w:rFonts w:ascii="黑体" w:eastAsia="黑体" w:hAnsi="黑体"/>
          <w:b w:val="0"/>
          <w:bCs w:val="0"/>
        </w:rPr>
      </w:pPr>
      <w:r w:rsidRPr="00BF7A82">
        <w:rPr>
          <w:rFonts w:ascii="黑体" w:eastAsia="黑体" w:hAnsi="黑体" w:hint="eastAsia"/>
          <w:b w:val="0"/>
          <w:bCs w:val="0"/>
        </w:rPr>
        <w:t>四</w:t>
      </w:r>
      <w:r w:rsidRPr="00BF7A82">
        <w:rPr>
          <w:rFonts w:ascii="黑体" w:eastAsia="黑体" w:hAnsi="黑体"/>
          <w:b w:val="0"/>
          <w:bCs w:val="0"/>
        </w:rPr>
        <w:t>、绩效评价指标的分析</w:t>
      </w:r>
    </w:p>
    <w:p w14:paraId="7AE1F679" w14:textId="69691510" w:rsidR="00FA0551" w:rsidRDefault="00FA0551" w:rsidP="0054671C">
      <w:pPr>
        <w:pStyle w:val="4"/>
        <w:ind w:firstLineChars="200" w:firstLine="643"/>
        <w:rPr>
          <w:rFonts w:eastAsia="楷体"/>
          <w:sz w:val="32"/>
        </w:rPr>
      </w:pPr>
      <w:r w:rsidRPr="0054671C">
        <w:rPr>
          <w:rFonts w:eastAsia="楷体" w:hint="eastAsia"/>
          <w:sz w:val="32"/>
        </w:rPr>
        <w:t>（一）项目决策情况</w:t>
      </w:r>
      <w:r w:rsidR="00677FF9" w:rsidRPr="0054671C">
        <w:rPr>
          <w:rFonts w:eastAsia="楷体" w:hint="eastAsia"/>
          <w:sz w:val="32"/>
        </w:rPr>
        <w:t>分析</w:t>
      </w:r>
    </w:p>
    <w:p w14:paraId="73E55532" w14:textId="2B323EDF" w:rsidR="009433E7" w:rsidRPr="009433E7" w:rsidRDefault="009433E7" w:rsidP="009433E7">
      <w:pPr>
        <w:ind w:firstLineChars="200" w:firstLine="640"/>
      </w:pPr>
      <w:r w:rsidRPr="0080380C">
        <w:rPr>
          <w:rFonts w:ascii="Times New Roman" w:eastAsia="方正仿宋简体" w:hAnsi="Times New Roman" w:cs="Times New Roman" w:hint="eastAsia"/>
          <w:sz w:val="32"/>
          <w:szCs w:val="32"/>
        </w:rPr>
        <w:t>“项目决策”权重</w:t>
      </w:r>
      <w:r w:rsidRPr="0080380C">
        <w:rPr>
          <w:rFonts w:ascii="Times New Roman" w:eastAsia="方正仿宋简体" w:hAnsi="Times New Roman" w:cs="Times New Roman" w:hint="eastAsia"/>
          <w:sz w:val="32"/>
          <w:szCs w:val="32"/>
        </w:rPr>
        <w:t>12</w:t>
      </w:r>
      <w:r w:rsidRPr="0080380C">
        <w:rPr>
          <w:rFonts w:ascii="Times New Roman" w:eastAsia="方正仿宋简体" w:hAnsi="Times New Roman" w:cs="Times New Roman" w:hint="eastAsia"/>
          <w:sz w:val="32"/>
          <w:szCs w:val="32"/>
        </w:rPr>
        <w:t>分，根据评价原则，决策评价得分为</w:t>
      </w:r>
      <w:r w:rsidR="0080380C">
        <w:rPr>
          <w:rFonts w:ascii="Times New Roman" w:eastAsia="方正仿宋简体" w:hAnsi="Times New Roman" w:cs="Times New Roman" w:hint="eastAsia"/>
          <w:sz w:val="32"/>
          <w:szCs w:val="32"/>
        </w:rPr>
        <w:t>9</w:t>
      </w:r>
      <w:r w:rsidRPr="0080380C">
        <w:rPr>
          <w:rFonts w:ascii="Times New Roman" w:eastAsia="方正仿宋简体" w:hAnsi="Times New Roman" w:cs="Times New Roman" w:hint="eastAsia"/>
          <w:sz w:val="32"/>
          <w:szCs w:val="32"/>
        </w:rPr>
        <w:t>分。项目决策方面主要评价项目立项（</w:t>
      </w:r>
      <w:r w:rsidRPr="0080380C">
        <w:rPr>
          <w:rFonts w:ascii="Times New Roman" w:eastAsia="方正仿宋简体" w:hAnsi="Times New Roman" w:cs="Times New Roman" w:hint="eastAsia"/>
          <w:sz w:val="32"/>
          <w:szCs w:val="32"/>
        </w:rPr>
        <w:t>4</w:t>
      </w:r>
      <w:r w:rsidRPr="0080380C">
        <w:rPr>
          <w:rFonts w:ascii="Times New Roman" w:eastAsia="方正仿宋简体" w:hAnsi="Times New Roman" w:cs="Times New Roman" w:hint="eastAsia"/>
          <w:sz w:val="32"/>
          <w:szCs w:val="32"/>
        </w:rPr>
        <w:t>分）、项目目标（</w:t>
      </w:r>
      <w:r w:rsidRPr="0080380C">
        <w:rPr>
          <w:rFonts w:ascii="Times New Roman" w:eastAsia="方正仿宋简体" w:hAnsi="Times New Roman" w:cs="Times New Roman" w:hint="eastAsia"/>
          <w:sz w:val="32"/>
          <w:szCs w:val="32"/>
        </w:rPr>
        <w:t>4</w:t>
      </w:r>
      <w:r w:rsidRPr="0080380C">
        <w:rPr>
          <w:rFonts w:ascii="Times New Roman" w:eastAsia="方正仿宋简体" w:hAnsi="Times New Roman" w:cs="Times New Roman" w:hint="eastAsia"/>
          <w:sz w:val="32"/>
          <w:szCs w:val="32"/>
        </w:rPr>
        <w:t>分）、项目资金投入（</w:t>
      </w:r>
      <w:r w:rsidRPr="0080380C">
        <w:rPr>
          <w:rFonts w:ascii="Times New Roman" w:eastAsia="方正仿宋简体" w:hAnsi="Times New Roman" w:cs="Times New Roman" w:hint="eastAsia"/>
          <w:sz w:val="32"/>
          <w:szCs w:val="32"/>
        </w:rPr>
        <w:t>4</w:t>
      </w:r>
      <w:r w:rsidRPr="0080380C">
        <w:rPr>
          <w:rFonts w:ascii="Times New Roman" w:eastAsia="方正仿宋简体" w:hAnsi="Times New Roman" w:cs="Times New Roman" w:hint="eastAsia"/>
          <w:sz w:val="32"/>
          <w:szCs w:val="32"/>
        </w:rPr>
        <w:t>分）情况。</w:t>
      </w:r>
    </w:p>
    <w:p w14:paraId="49B9858E" w14:textId="77777777" w:rsidR="00FA0551" w:rsidRDefault="00FA0551" w:rsidP="0054671C">
      <w:pPr>
        <w:pStyle w:val="5"/>
        <w:spacing w:line="372" w:lineRule="auto"/>
        <w:ind w:firstLineChars="200" w:firstLine="640"/>
        <w:rPr>
          <w:rFonts w:ascii="Times New Roman" w:eastAsia="方正仿宋简体" w:hAnsi="Times New Roman" w:cs="Times New Roman"/>
          <w:b w:val="0"/>
          <w:bCs w:val="0"/>
          <w:sz w:val="32"/>
          <w:szCs w:val="32"/>
        </w:rPr>
      </w:pPr>
      <w:r w:rsidRPr="0054671C">
        <w:rPr>
          <w:rFonts w:ascii="Times New Roman" w:eastAsia="方正仿宋简体" w:hAnsi="Times New Roman" w:cs="Times New Roman" w:hint="eastAsia"/>
          <w:b w:val="0"/>
          <w:bCs w:val="0"/>
          <w:sz w:val="32"/>
          <w:szCs w:val="32"/>
        </w:rPr>
        <w:t>1.</w:t>
      </w:r>
      <w:r w:rsidRPr="0054671C">
        <w:rPr>
          <w:rFonts w:ascii="Times New Roman" w:eastAsia="方正仿宋简体" w:hAnsi="Times New Roman" w:cs="Times New Roman" w:hint="eastAsia"/>
          <w:b w:val="0"/>
          <w:bCs w:val="0"/>
          <w:sz w:val="32"/>
          <w:szCs w:val="32"/>
        </w:rPr>
        <w:t>本项目立项情况</w:t>
      </w:r>
    </w:p>
    <w:p w14:paraId="71164F82" w14:textId="28F6B627" w:rsidR="009433E7" w:rsidRPr="009433E7" w:rsidRDefault="009433E7" w:rsidP="009433E7">
      <w:pPr>
        <w:ind w:firstLineChars="200" w:firstLine="640"/>
      </w:pPr>
      <w:r w:rsidRPr="0080380C">
        <w:rPr>
          <w:rFonts w:ascii="Times New Roman" w:eastAsia="方正仿宋简体" w:hAnsi="Times New Roman" w:cs="Times New Roman" w:hint="eastAsia"/>
          <w:sz w:val="32"/>
          <w:szCs w:val="32"/>
        </w:rPr>
        <w:t>项目立项情况主要通过立项依据充分性（</w:t>
      </w:r>
      <w:r w:rsidRPr="0080380C">
        <w:rPr>
          <w:rFonts w:ascii="Times New Roman" w:eastAsia="方正仿宋简体" w:hAnsi="Times New Roman" w:cs="Times New Roman" w:hint="eastAsia"/>
          <w:sz w:val="32"/>
          <w:szCs w:val="32"/>
        </w:rPr>
        <w:t>2</w:t>
      </w:r>
      <w:r w:rsidRPr="0080380C">
        <w:rPr>
          <w:rFonts w:ascii="Times New Roman" w:eastAsia="方正仿宋简体" w:hAnsi="Times New Roman" w:cs="Times New Roman" w:hint="eastAsia"/>
          <w:sz w:val="32"/>
          <w:szCs w:val="32"/>
        </w:rPr>
        <w:t>分）、立项程序规范性（</w:t>
      </w:r>
      <w:r w:rsidRPr="0080380C">
        <w:rPr>
          <w:rFonts w:ascii="Times New Roman" w:eastAsia="方正仿宋简体" w:hAnsi="Times New Roman" w:cs="Times New Roman" w:hint="eastAsia"/>
          <w:sz w:val="32"/>
          <w:szCs w:val="32"/>
        </w:rPr>
        <w:t>2</w:t>
      </w:r>
      <w:r w:rsidRPr="0080380C">
        <w:rPr>
          <w:rFonts w:ascii="Times New Roman" w:eastAsia="方正仿宋简体" w:hAnsi="Times New Roman" w:cs="Times New Roman" w:hint="eastAsia"/>
          <w:sz w:val="32"/>
          <w:szCs w:val="32"/>
        </w:rPr>
        <w:t>分）两方面具体评价。</w:t>
      </w:r>
      <w:r w:rsidR="00A03DB2" w:rsidRPr="00FC31D5">
        <w:rPr>
          <w:rFonts w:ascii="Times New Roman" w:eastAsia="方正仿宋简体" w:hAnsi="Times New Roman" w:cs="Times New Roman" w:hint="eastAsia"/>
          <w:sz w:val="32"/>
          <w:szCs w:val="32"/>
        </w:rPr>
        <w:t>上述指标</w:t>
      </w:r>
      <w:r w:rsidRPr="0080380C">
        <w:rPr>
          <w:rFonts w:ascii="Times New Roman" w:eastAsia="方正仿宋简体" w:hAnsi="Times New Roman" w:cs="Times New Roman" w:hint="eastAsia"/>
          <w:sz w:val="32"/>
          <w:szCs w:val="32"/>
        </w:rPr>
        <w:t>权重</w:t>
      </w:r>
      <w:r w:rsidRPr="0080380C">
        <w:rPr>
          <w:rFonts w:ascii="Times New Roman" w:eastAsia="方正仿宋简体" w:hAnsi="Times New Roman" w:cs="Times New Roman" w:hint="eastAsia"/>
          <w:sz w:val="32"/>
          <w:szCs w:val="32"/>
        </w:rPr>
        <w:t>4</w:t>
      </w:r>
      <w:r w:rsidRPr="0080380C">
        <w:rPr>
          <w:rFonts w:ascii="Times New Roman" w:eastAsia="方正仿宋简体" w:hAnsi="Times New Roman" w:cs="Times New Roman" w:hint="eastAsia"/>
          <w:sz w:val="32"/>
          <w:szCs w:val="32"/>
        </w:rPr>
        <w:t>分，评价得分为</w:t>
      </w:r>
      <w:r w:rsidRPr="0080380C">
        <w:rPr>
          <w:rFonts w:ascii="Times New Roman" w:eastAsia="方正仿宋简体" w:hAnsi="Times New Roman" w:cs="Times New Roman" w:hint="eastAsia"/>
          <w:sz w:val="32"/>
          <w:szCs w:val="32"/>
        </w:rPr>
        <w:t>4</w:t>
      </w:r>
      <w:r w:rsidRPr="0080380C">
        <w:rPr>
          <w:rFonts w:ascii="Times New Roman" w:eastAsia="方正仿宋简体" w:hAnsi="Times New Roman" w:cs="Times New Roman" w:hint="eastAsia"/>
          <w:sz w:val="32"/>
          <w:szCs w:val="32"/>
        </w:rPr>
        <w:t>分。</w:t>
      </w:r>
    </w:p>
    <w:p w14:paraId="1B801A11" w14:textId="17ECCD06" w:rsidR="00FA0551" w:rsidRPr="0080380C" w:rsidRDefault="00BC4FAD" w:rsidP="00FA0551">
      <w:pPr>
        <w:ind w:firstLineChars="200" w:firstLine="640"/>
        <w:rPr>
          <w:rFonts w:ascii="Times New Roman" w:eastAsia="方正仿宋简体" w:hAnsi="Times New Roman" w:cs="Times New Roman"/>
          <w:sz w:val="32"/>
          <w:szCs w:val="32"/>
        </w:rPr>
      </w:pPr>
      <w:r w:rsidRPr="0080380C">
        <w:rPr>
          <w:rFonts w:ascii="Times New Roman" w:eastAsia="方正仿宋简体" w:hAnsi="Times New Roman" w:cs="Times New Roman" w:hint="eastAsia"/>
          <w:sz w:val="32"/>
          <w:szCs w:val="32"/>
        </w:rPr>
        <w:t>经西青区市容中心申请开展西青区</w:t>
      </w:r>
      <w:r w:rsidRPr="0080380C">
        <w:rPr>
          <w:rFonts w:ascii="Times New Roman" w:eastAsia="方正仿宋简体" w:hAnsi="Times New Roman" w:cs="Times New Roman" w:hint="eastAsia"/>
          <w:sz w:val="32"/>
          <w:szCs w:val="32"/>
        </w:rPr>
        <w:t>2021</w:t>
      </w:r>
      <w:r w:rsidRPr="0080380C">
        <w:rPr>
          <w:rFonts w:ascii="Times New Roman" w:eastAsia="方正仿宋简体" w:hAnsi="Times New Roman" w:cs="Times New Roman" w:hint="eastAsia"/>
          <w:sz w:val="32"/>
          <w:szCs w:val="32"/>
        </w:rPr>
        <w:t>年照明中心维护费项目，其</w:t>
      </w:r>
      <w:r w:rsidR="002D6713" w:rsidRPr="0080380C">
        <w:rPr>
          <w:rFonts w:ascii="Times New Roman" w:eastAsia="方正仿宋简体" w:hAnsi="Times New Roman" w:cs="Times New Roman" w:hint="eastAsia"/>
          <w:sz w:val="32"/>
          <w:szCs w:val="32"/>
        </w:rPr>
        <w:t>上级</w:t>
      </w:r>
      <w:r w:rsidRPr="0080380C">
        <w:rPr>
          <w:rFonts w:ascii="Times New Roman" w:eastAsia="方正仿宋简体" w:hAnsi="Times New Roman" w:cs="Times New Roman" w:hint="eastAsia"/>
          <w:sz w:val="32"/>
          <w:szCs w:val="32"/>
        </w:rPr>
        <w:t>主管部门西青区城管委党委扩大会审议通过，并在</w:t>
      </w:r>
      <w:r w:rsidRPr="0080380C">
        <w:rPr>
          <w:rFonts w:ascii="Times New Roman" w:eastAsia="方正仿宋简体" w:hAnsi="Times New Roman" w:cs="Times New Roman" w:hint="eastAsia"/>
          <w:sz w:val="32"/>
          <w:szCs w:val="32"/>
        </w:rPr>
        <w:t>2021</w:t>
      </w:r>
      <w:r w:rsidRPr="0080380C">
        <w:rPr>
          <w:rFonts w:ascii="Times New Roman" w:eastAsia="方正仿宋简体" w:hAnsi="Times New Roman" w:cs="Times New Roman" w:hint="eastAsia"/>
          <w:sz w:val="32"/>
          <w:szCs w:val="32"/>
        </w:rPr>
        <w:t>年度部门预算中予以确认，西青区财政局</w:t>
      </w:r>
      <w:proofErr w:type="gramStart"/>
      <w:r w:rsidRPr="0080380C">
        <w:rPr>
          <w:rFonts w:ascii="Times New Roman" w:eastAsia="方正仿宋简体" w:hAnsi="Times New Roman" w:cs="Times New Roman" w:hint="eastAsia"/>
          <w:sz w:val="32"/>
          <w:szCs w:val="32"/>
        </w:rPr>
        <w:t>以财</w:t>
      </w:r>
      <w:r w:rsidR="003948C1" w:rsidRPr="0080380C">
        <w:rPr>
          <w:rFonts w:ascii="Times New Roman" w:eastAsia="方正仿宋简体" w:hAnsi="Times New Roman" w:cs="Times New Roman" w:hint="eastAsia"/>
          <w:sz w:val="32"/>
          <w:szCs w:val="32"/>
        </w:rPr>
        <w:t>指</w:t>
      </w:r>
      <w:proofErr w:type="gramEnd"/>
      <w:r w:rsidR="003948C1" w:rsidRPr="0080380C">
        <w:rPr>
          <w:rFonts w:ascii="Times New Roman" w:eastAsia="方正仿宋简体" w:hAnsi="Times New Roman" w:cs="Times New Roman" w:hint="eastAsia"/>
          <w:sz w:val="32"/>
          <w:szCs w:val="32"/>
        </w:rPr>
        <w:t>[2021]1</w:t>
      </w:r>
      <w:r w:rsidR="003948C1" w:rsidRPr="0080380C">
        <w:rPr>
          <w:rFonts w:ascii="Times New Roman" w:eastAsia="方正仿宋简体" w:hAnsi="Times New Roman" w:cs="Times New Roman" w:hint="eastAsia"/>
          <w:sz w:val="32"/>
          <w:szCs w:val="32"/>
        </w:rPr>
        <w:t>号文件对西青区城管委</w:t>
      </w:r>
      <w:r w:rsidR="003948C1" w:rsidRPr="0080380C">
        <w:rPr>
          <w:rFonts w:ascii="Times New Roman" w:eastAsia="方正仿宋简体" w:hAnsi="Times New Roman" w:cs="Times New Roman" w:hint="eastAsia"/>
          <w:sz w:val="32"/>
          <w:szCs w:val="32"/>
        </w:rPr>
        <w:t>2021</w:t>
      </w:r>
      <w:r w:rsidR="003948C1" w:rsidRPr="0080380C">
        <w:rPr>
          <w:rFonts w:ascii="Times New Roman" w:eastAsia="方正仿宋简体" w:hAnsi="Times New Roman" w:cs="Times New Roman" w:hint="eastAsia"/>
          <w:sz w:val="32"/>
          <w:szCs w:val="32"/>
        </w:rPr>
        <w:t>年部门预算进行了批复确认</w:t>
      </w:r>
      <w:r w:rsidR="00FA0551" w:rsidRPr="0080380C">
        <w:rPr>
          <w:rFonts w:ascii="Times New Roman" w:eastAsia="方正仿宋简体" w:hAnsi="Times New Roman" w:cs="Times New Roman" w:hint="eastAsia"/>
          <w:sz w:val="32"/>
          <w:szCs w:val="32"/>
        </w:rPr>
        <w:t>。本项目立项依据充分、立项程序规范。</w:t>
      </w:r>
    </w:p>
    <w:p w14:paraId="1C74BCE5" w14:textId="77777777" w:rsidR="00FA0551" w:rsidRPr="0054671C" w:rsidRDefault="00FA0551" w:rsidP="0054671C">
      <w:pPr>
        <w:pStyle w:val="5"/>
        <w:spacing w:line="372" w:lineRule="auto"/>
        <w:ind w:firstLineChars="200" w:firstLine="640"/>
        <w:rPr>
          <w:rFonts w:ascii="Times New Roman" w:eastAsia="方正仿宋简体" w:hAnsi="Times New Roman" w:cs="Times New Roman"/>
          <w:b w:val="0"/>
          <w:bCs w:val="0"/>
          <w:sz w:val="32"/>
          <w:szCs w:val="32"/>
        </w:rPr>
      </w:pPr>
      <w:r w:rsidRPr="0054671C">
        <w:rPr>
          <w:rFonts w:ascii="Times New Roman" w:eastAsia="方正仿宋简体" w:hAnsi="Times New Roman" w:cs="Times New Roman" w:hint="eastAsia"/>
          <w:b w:val="0"/>
          <w:bCs w:val="0"/>
          <w:sz w:val="32"/>
          <w:szCs w:val="32"/>
        </w:rPr>
        <w:t>2.</w:t>
      </w:r>
      <w:r w:rsidRPr="0054671C">
        <w:rPr>
          <w:rFonts w:ascii="Times New Roman" w:eastAsia="方正仿宋简体" w:hAnsi="Times New Roman" w:cs="Times New Roman" w:hint="eastAsia"/>
          <w:b w:val="0"/>
          <w:bCs w:val="0"/>
          <w:sz w:val="32"/>
          <w:szCs w:val="32"/>
        </w:rPr>
        <w:t>项目目标情况</w:t>
      </w:r>
    </w:p>
    <w:p w14:paraId="15C7DF71" w14:textId="375AD53E" w:rsidR="009433E7" w:rsidRPr="0080380C" w:rsidRDefault="009433E7" w:rsidP="00FA0551">
      <w:pPr>
        <w:ind w:firstLineChars="200" w:firstLine="640"/>
        <w:rPr>
          <w:rFonts w:ascii="Times New Roman" w:eastAsia="方正仿宋简体" w:hAnsi="Times New Roman" w:cs="Times New Roman"/>
          <w:sz w:val="32"/>
          <w:szCs w:val="32"/>
        </w:rPr>
      </w:pPr>
      <w:r w:rsidRPr="0080380C">
        <w:rPr>
          <w:rFonts w:ascii="Times New Roman" w:eastAsia="方正仿宋简体" w:hAnsi="Times New Roman" w:cs="Times New Roman" w:hint="eastAsia"/>
          <w:sz w:val="32"/>
          <w:szCs w:val="32"/>
        </w:rPr>
        <w:t>项目目标情况主要通过绩效目标合理性（</w:t>
      </w:r>
      <w:r w:rsidRPr="0080380C">
        <w:rPr>
          <w:rFonts w:ascii="Times New Roman" w:eastAsia="方正仿宋简体" w:hAnsi="Times New Roman" w:cs="Times New Roman" w:hint="eastAsia"/>
          <w:sz w:val="32"/>
          <w:szCs w:val="32"/>
        </w:rPr>
        <w:t>2</w:t>
      </w:r>
      <w:r w:rsidRPr="0080380C">
        <w:rPr>
          <w:rFonts w:ascii="Times New Roman" w:eastAsia="方正仿宋简体" w:hAnsi="Times New Roman" w:cs="Times New Roman" w:hint="eastAsia"/>
          <w:sz w:val="32"/>
          <w:szCs w:val="32"/>
        </w:rPr>
        <w:t>分）和绩效指标</w:t>
      </w:r>
      <w:r w:rsidRPr="0080380C">
        <w:rPr>
          <w:rFonts w:ascii="Times New Roman" w:eastAsia="方正仿宋简体" w:hAnsi="Times New Roman" w:cs="Times New Roman" w:hint="eastAsia"/>
          <w:sz w:val="32"/>
          <w:szCs w:val="32"/>
        </w:rPr>
        <w:lastRenderedPageBreak/>
        <w:t>明确性（</w:t>
      </w:r>
      <w:r w:rsidRPr="0080380C">
        <w:rPr>
          <w:rFonts w:ascii="Times New Roman" w:eastAsia="方正仿宋简体" w:hAnsi="Times New Roman" w:cs="Times New Roman" w:hint="eastAsia"/>
          <w:sz w:val="32"/>
          <w:szCs w:val="32"/>
        </w:rPr>
        <w:t>2</w:t>
      </w:r>
      <w:r w:rsidRPr="0080380C">
        <w:rPr>
          <w:rFonts w:ascii="Times New Roman" w:eastAsia="方正仿宋简体" w:hAnsi="Times New Roman" w:cs="Times New Roman" w:hint="eastAsia"/>
          <w:sz w:val="32"/>
          <w:szCs w:val="32"/>
        </w:rPr>
        <w:t>分）两方面具体评价。</w:t>
      </w:r>
      <w:r w:rsidR="00A03DB2" w:rsidRPr="00FC31D5">
        <w:rPr>
          <w:rFonts w:ascii="Times New Roman" w:eastAsia="方正仿宋简体" w:hAnsi="Times New Roman" w:cs="Times New Roman" w:hint="eastAsia"/>
          <w:sz w:val="32"/>
          <w:szCs w:val="32"/>
        </w:rPr>
        <w:t>上述指标</w:t>
      </w:r>
      <w:r w:rsidRPr="0080380C">
        <w:rPr>
          <w:rFonts w:ascii="Times New Roman" w:eastAsia="方正仿宋简体" w:hAnsi="Times New Roman" w:cs="Times New Roman" w:hint="eastAsia"/>
          <w:sz w:val="32"/>
          <w:szCs w:val="32"/>
        </w:rPr>
        <w:t>权重</w:t>
      </w:r>
      <w:r w:rsidRPr="0080380C">
        <w:rPr>
          <w:rFonts w:ascii="Times New Roman" w:eastAsia="方正仿宋简体" w:hAnsi="Times New Roman" w:cs="Times New Roman" w:hint="eastAsia"/>
          <w:sz w:val="32"/>
          <w:szCs w:val="32"/>
        </w:rPr>
        <w:t>4</w:t>
      </w:r>
      <w:r w:rsidRPr="0080380C">
        <w:rPr>
          <w:rFonts w:ascii="Times New Roman" w:eastAsia="方正仿宋简体" w:hAnsi="Times New Roman" w:cs="Times New Roman" w:hint="eastAsia"/>
          <w:sz w:val="32"/>
          <w:szCs w:val="32"/>
        </w:rPr>
        <w:t>分，评价得分为</w:t>
      </w:r>
      <w:r w:rsidR="0080380C" w:rsidRPr="0080380C">
        <w:rPr>
          <w:rFonts w:ascii="Times New Roman" w:eastAsia="方正仿宋简体" w:hAnsi="Times New Roman" w:cs="Times New Roman" w:hint="eastAsia"/>
          <w:sz w:val="32"/>
          <w:szCs w:val="32"/>
        </w:rPr>
        <w:t>3</w:t>
      </w:r>
      <w:r w:rsidRPr="0080380C">
        <w:rPr>
          <w:rFonts w:ascii="Times New Roman" w:eastAsia="方正仿宋简体" w:hAnsi="Times New Roman" w:cs="Times New Roman" w:hint="eastAsia"/>
          <w:sz w:val="32"/>
          <w:szCs w:val="32"/>
        </w:rPr>
        <w:t>分，其中：绩效指标明确性细化方面存在不足，未反映“杨柳青广场综合整修服务”、“杨柳青广场绿化养管”明细项目情况，扣</w:t>
      </w:r>
      <w:r w:rsidRPr="0080380C">
        <w:rPr>
          <w:rFonts w:ascii="Times New Roman" w:eastAsia="方正仿宋简体" w:hAnsi="Times New Roman" w:cs="Times New Roman" w:hint="eastAsia"/>
          <w:sz w:val="32"/>
          <w:szCs w:val="32"/>
        </w:rPr>
        <w:t>1</w:t>
      </w:r>
      <w:r w:rsidRPr="0080380C">
        <w:rPr>
          <w:rFonts w:ascii="Times New Roman" w:eastAsia="方正仿宋简体" w:hAnsi="Times New Roman" w:cs="Times New Roman" w:hint="eastAsia"/>
          <w:sz w:val="32"/>
          <w:szCs w:val="32"/>
        </w:rPr>
        <w:t>分。</w:t>
      </w:r>
    </w:p>
    <w:p w14:paraId="40775F98" w14:textId="58658388" w:rsidR="00FA0551" w:rsidRPr="0080380C" w:rsidRDefault="00BC4FAD" w:rsidP="00FA0551">
      <w:pPr>
        <w:ind w:firstLineChars="200" w:firstLine="640"/>
        <w:rPr>
          <w:rFonts w:ascii="Times New Roman" w:eastAsia="方正仿宋简体" w:hAnsi="Times New Roman" w:cs="Times New Roman"/>
          <w:sz w:val="32"/>
          <w:szCs w:val="32"/>
        </w:rPr>
      </w:pPr>
      <w:r w:rsidRPr="0080380C">
        <w:rPr>
          <w:rFonts w:ascii="Times New Roman" w:eastAsia="方正仿宋简体" w:hAnsi="Times New Roman" w:cs="Times New Roman" w:hint="eastAsia"/>
          <w:sz w:val="32"/>
          <w:szCs w:val="32"/>
        </w:rPr>
        <w:t>西青区市容中心</w:t>
      </w:r>
      <w:r w:rsidR="003948C1" w:rsidRPr="0080380C">
        <w:rPr>
          <w:rFonts w:ascii="Times New Roman" w:eastAsia="方正仿宋简体" w:hAnsi="Times New Roman" w:cs="Times New Roman" w:hint="eastAsia"/>
          <w:sz w:val="32"/>
          <w:szCs w:val="32"/>
        </w:rPr>
        <w:t>制定的</w:t>
      </w:r>
      <w:r w:rsidR="00DD3635">
        <w:rPr>
          <w:rFonts w:ascii="Times New Roman" w:eastAsia="方正仿宋简体" w:hAnsi="Times New Roman" w:cs="Times New Roman" w:hint="eastAsia"/>
          <w:sz w:val="32"/>
          <w:szCs w:val="32"/>
        </w:rPr>
        <w:t>“</w:t>
      </w:r>
      <w:r w:rsidR="00DD3635" w:rsidRPr="0080380C">
        <w:rPr>
          <w:rFonts w:ascii="Times New Roman" w:eastAsia="方正仿宋简体" w:hAnsi="Times New Roman" w:cs="Times New Roman" w:hint="eastAsia"/>
          <w:sz w:val="32"/>
          <w:szCs w:val="32"/>
        </w:rPr>
        <w:t>2021</w:t>
      </w:r>
      <w:r w:rsidR="00DD3635" w:rsidRPr="0080380C">
        <w:rPr>
          <w:rFonts w:ascii="Times New Roman" w:eastAsia="方正仿宋简体" w:hAnsi="Times New Roman" w:cs="Times New Roman" w:hint="eastAsia"/>
          <w:sz w:val="32"/>
          <w:szCs w:val="32"/>
        </w:rPr>
        <w:t>年照明中心维护费项目支出绩效目标申报表</w:t>
      </w:r>
      <w:r w:rsidR="00DD3635">
        <w:rPr>
          <w:rFonts w:ascii="Times New Roman" w:eastAsia="方正仿宋简体" w:hAnsi="Times New Roman" w:cs="Times New Roman" w:hint="eastAsia"/>
          <w:sz w:val="32"/>
          <w:szCs w:val="32"/>
        </w:rPr>
        <w:t>”</w:t>
      </w:r>
      <w:r w:rsidR="003948C1" w:rsidRPr="0080380C">
        <w:rPr>
          <w:rFonts w:ascii="Times New Roman" w:eastAsia="方正仿宋简体" w:hAnsi="Times New Roman" w:cs="Times New Roman" w:hint="eastAsia"/>
          <w:sz w:val="32"/>
          <w:szCs w:val="32"/>
        </w:rPr>
        <w:t>中</w:t>
      </w:r>
      <w:r w:rsidRPr="0080380C">
        <w:rPr>
          <w:rFonts w:ascii="Times New Roman" w:eastAsia="方正仿宋简体" w:hAnsi="Times New Roman" w:cs="Times New Roman" w:hint="eastAsia"/>
          <w:sz w:val="32"/>
          <w:szCs w:val="32"/>
        </w:rPr>
        <w:t>，</w:t>
      </w:r>
      <w:r w:rsidR="003948C1" w:rsidRPr="0080380C">
        <w:rPr>
          <w:rFonts w:ascii="Times New Roman" w:eastAsia="方正仿宋简体" w:hAnsi="Times New Roman" w:cs="Times New Roman" w:hint="eastAsia"/>
          <w:sz w:val="32"/>
          <w:szCs w:val="32"/>
        </w:rPr>
        <w:t>项目</w:t>
      </w:r>
      <w:r w:rsidR="002F2087" w:rsidRPr="0080380C">
        <w:rPr>
          <w:rFonts w:ascii="Times New Roman" w:eastAsia="方正仿宋简体" w:hAnsi="Times New Roman" w:cs="Times New Roman" w:hint="eastAsia"/>
          <w:sz w:val="32"/>
          <w:szCs w:val="32"/>
        </w:rPr>
        <w:t>绩效</w:t>
      </w:r>
      <w:r w:rsidR="003948C1" w:rsidRPr="0080380C">
        <w:rPr>
          <w:rFonts w:ascii="Times New Roman" w:eastAsia="方正仿宋简体" w:hAnsi="Times New Roman" w:cs="Times New Roman" w:hint="eastAsia"/>
          <w:sz w:val="32"/>
          <w:szCs w:val="32"/>
        </w:rPr>
        <w:t>目标为通过</w:t>
      </w:r>
      <w:r w:rsidR="003948C1" w:rsidRPr="0080380C">
        <w:rPr>
          <w:rFonts w:ascii="Times New Roman" w:eastAsia="方正仿宋简体" w:hAnsi="Times New Roman" w:cs="Times New Roman" w:hint="eastAsia"/>
          <w:sz w:val="32"/>
          <w:szCs w:val="32"/>
        </w:rPr>
        <w:t>2021</w:t>
      </w:r>
      <w:r w:rsidR="003948C1" w:rsidRPr="0080380C">
        <w:rPr>
          <w:rFonts w:ascii="Times New Roman" w:eastAsia="方正仿宋简体" w:hAnsi="Times New Roman" w:cs="Times New Roman" w:hint="eastAsia"/>
          <w:sz w:val="32"/>
          <w:szCs w:val="32"/>
        </w:rPr>
        <w:t>年各类项目按计划实施，改善群众休闲娱乐环境质量，提供文明优美生态环境，保障杨柳青广场景观效果良好，保障杨柳青镇内区政府大楼、东配楼、西配楼、财政局大楼、民政局、国地税大楼建筑景观</w:t>
      </w:r>
      <w:proofErr w:type="gramStart"/>
      <w:r w:rsidR="003948C1" w:rsidRPr="0080380C">
        <w:rPr>
          <w:rFonts w:ascii="Times New Roman" w:eastAsia="方正仿宋简体" w:hAnsi="Times New Roman" w:cs="Times New Roman" w:hint="eastAsia"/>
          <w:sz w:val="32"/>
          <w:szCs w:val="32"/>
        </w:rPr>
        <w:t>灯设施</w:t>
      </w:r>
      <w:proofErr w:type="gramEnd"/>
      <w:r w:rsidR="003948C1" w:rsidRPr="0080380C">
        <w:rPr>
          <w:rFonts w:ascii="Times New Roman" w:eastAsia="方正仿宋简体" w:hAnsi="Times New Roman" w:cs="Times New Roman" w:hint="eastAsia"/>
          <w:sz w:val="32"/>
          <w:szCs w:val="32"/>
        </w:rPr>
        <w:t>设备完好，项目验收合格后，据审核情况，按合同支付相应款项。</w:t>
      </w:r>
      <w:r w:rsidR="00677FF9" w:rsidRPr="0080380C">
        <w:rPr>
          <w:rFonts w:ascii="Times New Roman" w:eastAsia="方正仿宋简体" w:hAnsi="Times New Roman" w:cs="Times New Roman" w:hint="eastAsia"/>
          <w:sz w:val="32"/>
          <w:szCs w:val="32"/>
        </w:rPr>
        <w:t>数量指标中明确了灯光维修建筑数量为</w:t>
      </w:r>
      <w:r w:rsidR="00677FF9" w:rsidRPr="0080380C">
        <w:rPr>
          <w:rFonts w:ascii="Times New Roman" w:eastAsia="方正仿宋简体" w:hAnsi="Times New Roman" w:cs="Times New Roman" w:hint="eastAsia"/>
          <w:sz w:val="32"/>
          <w:szCs w:val="32"/>
        </w:rPr>
        <w:t>28</w:t>
      </w:r>
      <w:r w:rsidR="00677FF9" w:rsidRPr="0080380C">
        <w:rPr>
          <w:rFonts w:ascii="Times New Roman" w:eastAsia="方正仿宋简体" w:hAnsi="Times New Roman" w:cs="Times New Roman" w:hint="eastAsia"/>
          <w:sz w:val="32"/>
          <w:szCs w:val="32"/>
        </w:rPr>
        <w:t>栋。</w:t>
      </w:r>
      <w:r w:rsidR="00F41794" w:rsidRPr="0080380C">
        <w:rPr>
          <w:rFonts w:ascii="Times New Roman" w:eastAsia="方正仿宋简体" w:hAnsi="Times New Roman" w:cs="Times New Roman" w:hint="eastAsia"/>
          <w:sz w:val="32"/>
          <w:szCs w:val="32"/>
        </w:rPr>
        <w:t>本项目绩效目标做到了目标合理，但</w:t>
      </w:r>
      <w:r w:rsidR="0009565A" w:rsidRPr="0080380C">
        <w:rPr>
          <w:rFonts w:ascii="Times New Roman" w:eastAsia="方正仿宋简体" w:hAnsi="Times New Roman" w:cs="Times New Roman" w:hint="eastAsia"/>
          <w:sz w:val="32"/>
          <w:szCs w:val="32"/>
        </w:rPr>
        <w:t>依据</w:t>
      </w:r>
      <w:r w:rsidR="00716BC7" w:rsidRPr="0080380C">
        <w:rPr>
          <w:rFonts w:ascii="Times New Roman" w:eastAsia="方正仿宋简体" w:hAnsi="Times New Roman" w:cs="Times New Roman" w:hint="eastAsia"/>
          <w:sz w:val="32"/>
          <w:szCs w:val="32"/>
        </w:rPr>
        <w:t>绩效</w:t>
      </w:r>
      <w:r w:rsidRPr="0080380C">
        <w:rPr>
          <w:rFonts w:ascii="Times New Roman" w:eastAsia="方正仿宋简体" w:hAnsi="Times New Roman" w:cs="Times New Roman" w:hint="eastAsia"/>
          <w:sz w:val="32"/>
          <w:szCs w:val="32"/>
        </w:rPr>
        <w:t>目标</w:t>
      </w:r>
      <w:r w:rsidR="0009565A" w:rsidRPr="0080380C">
        <w:rPr>
          <w:rFonts w:ascii="Times New Roman" w:eastAsia="方正仿宋简体" w:hAnsi="Times New Roman" w:cs="Times New Roman" w:hint="eastAsia"/>
          <w:sz w:val="32"/>
          <w:szCs w:val="32"/>
        </w:rPr>
        <w:t>设</w:t>
      </w:r>
      <w:r w:rsidR="00716BC7" w:rsidRPr="0080380C">
        <w:rPr>
          <w:rFonts w:ascii="Times New Roman" w:eastAsia="方正仿宋简体" w:hAnsi="Times New Roman" w:cs="Times New Roman" w:hint="eastAsia"/>
          <w:sz w:val="32"/>
          <w:szCs w:val="32"/>
        </w:rPr>
        <w:t>定</w:t>
      </w:r>
      <w:r w:rsidR="0009565A" w:rsidRPr="0080380C">
        <w:rPr>
          <w:rFonts w:ascii="Times New Roman" w:eastAsia="方正仿宋简体" w:hAnsi="Times New Roman" w:cs="Times New Roman" w:hint="eastAsia"/>
          <w:sz w:val="32"/>
          <w:szCs w:val="32"/>
        </w:rPr>
        <w:t>的数量指标</w:t>
      </w:r>
      <w:r w:rsidR="00DB6112" w:rsidRPr="0080380C">
        <w:rPr>
          <w:rFonts w:ascii="Times New Roman" w:eastAsia="方正仿宋简体" w:hAnsi="Times New Roman" w:cs="Times New Roman" w:hint="eastAsia"/>
          <w:sz w:val="32"/>
          <w:szCs w:val="32"/>
        </w:rPr>
        <w:t>明确性细化方面存在不足</w:t>
      </w:r>
      <w:r w:rsidR="00954B01" w:rsidRPr="0080380C">
        <w:rPr>
          <w:rFonts w:ascii="Times New Roman" w:eastAsia="方正仿宋简体" w:hAnsi="Times New Roman" w:cs="Times New Roman" w:hint="eastAsia"/>
          <w:sz w:val="32"/>
          <w:szCs w:val="32"/>
        </w:rPr>
        <w:t>，</w:t>
      </w:r>
      <w:r w:rsidR="00F41794" w:rsidRPr="0080380C">
        <w:rPr>
          <w:rFonts w:ascii="Times New Roman" w:eastAsia="方正仿宋简体" w:hAnsi="Times New Roman" w:cs="Times New Roman" w:hint="eastAsia"/>
          <w:sz w:val="32"/>
          <w:szCs w:val="32"/>
        </w:rPr>
        <w:t>未能全面反映“杨柳青广场综合整修服务”</w:t>
      </w:r>
      <w:r w:rsidR="00D10E25" w:rsidRPr="0080380C">
        <w:rPr>
          <w:rFonts w:ascii="Times New Roman" w:eastAsia="方正仿宋简体" w:hAnsi="Times New Roman" w:cs="Times New Roman" w:hint="eastAsia"/>
          <w:sz w:val="32"/>
          <w:szCs w:val="32"/>
        </w:rPr>
        <w:t>、“杨柳青广场绿化养管”等</w:t>
      </w:r>
      <w:r w:rsidR="00F41794" w:rsidRPr="0080380C">
        <w:rPr>
          <w:rFonts w:ascii="Times New Roman" w:eastAsia="方正仿宋简体" w:hAnsi="Times New Roman" w:cs="Times New Roman" w:hint="eastAsia"/>
          <w:sz w:val="32"/>
          <w:szCs w:val="32"/>
        </w:rPr>
        <w:t>明细项目情况</w:t>
      </w:r>
      <w:r w:rsidR="00FA0551" w:rsidRPr="0080380C">
        <w:rPr>
          <w:rFonts w:ascii="Times New Roman" w:eastAsia="方正仿宋简体" w:hAnsi="Times New Roman" w:cs="Times New Roman" w:hint="eastAsia"/>
          <w:sz w:val="32"/>
          <w:szCs w:val="32"/>
        </w:rPr>
        <w:t>。</w:t>
      </w:r>
    </w:p>
    <w:p w14:paraId="3E9B2A47" w14:textId="77777777" w:rsidR="00FA0551" w:rsidRPr="0054671C" w:rsidRDefault="00FA0551" w:rsidP="0054671C">
      <w:pPr>
        <w:pStyle w:val="5"/>
        <w:spacing w:line="372" w:lineRule="auto"/>
        <w:ind w:firstLineChars="200" w:firstLine="640"/>
        <w:rPr>
          <w:rFonts w:ascii="Times New Roman" w:eastAsia="方正仿宋简体" w:hAnsi="Times New Roman" w:cs="Times New Roman"/>
          <w:b w:val="0"/>
          <w:bCs w:val="0"/>
          <w:sz w:val="32"/>
          <w:szCs w:val="32"/>
        </w:rPr>
      </w:pPr>
      <w:r w:rsidRPr="0054671C">
        <w:rPr>
          <w:rFonts w:ascii="Times New Roman" w:eastAsia="方正仿宋简体" w:hAnsi="Times New Roman" w:cs="Times New Roman" w:hint="eastAsia"/>
          <w:b w:val="0"/>
          <w:bCs w:val="0"/>
          <w:sz w:val="32"/>
          <w:szCs w:val="32"/>
        </w:rPr>
        <w:t>3.</w:t>
      </w:r>
      <w:r w:rsidRPr="0054671C">
        <w:rPr>
          <w:rFonts w:ascii="Times New Roman" w:eastAsia="方正仿宋简体" w:hAnsi="Times New Roman" w:cs="Times New Roman" w:hint="eastAsia"/>
          <w:b w:val="0"/>
          <w:bCs w:val="0"/>
          <w:sz w:val="32"/>
          <w:szCs w:val="32"/>
        </w:rPr>
        <w:t>项目资金投入情况</w:t>
      </w:r>
    </w:p>
    <w:p w14:paraId="4FE912AB" w14:textId="47ACFF8B" w:rsidR="009433E7" w:rsidRPr="0080380C" w:rsidRDefault="009433E7" w:rsidP="00FA0551">
      <w:pPr>
        <w:ind w:firstLineChars="200" w:firstLine="640"/>
        <w:rPr>
          <w:rFonts w:ascii="Times New Roman" w:eastAsia="方正仿宋简体" w:hAnsi="Times New Roman" w:cs="Times New Roman"/>
          <w:sz w:val="32"/>
          <w:szCs w:val="32"/>
        </w:rPr>
      </w:pPr>
      <w:r w:rsidRPr="0080380C">
        <w:rPr>
          <w:rFonts w:ascii="Times New Roman" w:eastAsia="方正仿宋简体" w:hAnsi="Times New Roman" w:cs="Times New Roman" w:hint="eastAsia"/>
          <w:sz w:val="32"/>
          <w:szCs w:val="32"/>
        </w:rPr>
        <w:t>项目资金投入情况主要通过预算编制科学性（</w:t>
      </w:r>
      <w:r w:rsidRPr="0080380C">
        <w:rPr>
          <w:rFonts w:ascii="Times New Roman" w:eastAsia="方正仿宋简体" w:hAnsi="Times New Roman" w:cs="Times New Roman" w:hint="eastAsia"/>
          <w:sz w:val="32"/>
          <w:szCs w:val="32"/>
        </w:rPr>
        <w:t>2</w:t>
      </w:r>
      <w:r w:rsidRPr="0080380C">
        <w:rPr>
          <w:rFonts w:ascii="Times New Roman" w:eastAsia="方正仿宋简体" w:hAnsi="Times New Roman" w:cs="Times New Roman" w:hint="eastAsia"/>
          <w:sz w:val="32"/>
          <w:szCs w:val="32"/>
        </w:rPr>
        <w:t>分）和资金分配合理性（</w:t>
      </w:r>
      <w:r w:rsidRPr="0080380C">
        <w:rPr>
          <w:rFonts w:ascii="Times New Roman" w:eastAsia="方正仿宋简体" w:hAnsi="Times New Roman" w:cs="Times New Roman" w:hint="eastAsia"/>
          <w:sz w:val="32"/>
          <w:szCs w:val="32"/>
        </w:rPr>
        <w:t>2</w:t>
      </w:r>
      <w:r w:rsidRPr="0080380C">
        <w:rPr>
          <w:rFonts w:ascii="Times New Roman" w:eastAsia="方正仿宋简体" w:hAnsi="Times New Roman" w:cs="Times New Roman" w:hint="eastAsia"/>
          <w:sz w:val="32"/>
          <w:szCs w:val="32"/>
        </w:rPr>
        <w:t>分）两方面具体评价。</w:t>
      </w:r>
      <w:r w:rsidR="00A03DB2" w:rsidRPr="00FC31D5">
        <w:rPr>
          <w:rFonts w:ascii="Times New Roman" w:eastAsia="方正仿宋简体" w:hAnsi="Times New Roman" w:cs="Times New Roman" w:hint="eastAsia"/>
          <w:sz w:val="32"/>
          <w:szCs w:val="32"/>
        </w:rPr>
        <w:t>上述指标</w:t>
      </w:r>
      <w:r w:rsidRPr="0080380C">
        <w:rPr>
          <w:rFonts w:ascii="Times New Roman" w:eastAsia="方正仿宋简体" w:hAnsi="Times New Roman" w:cs="Times New Roman" w:hint="eastAsia"/>
          <w:sz w:val="32"/>
          <w:szCs w:val="32"/>
        </w:rPr>
        <w:t>权重</w:t>
      </w:r>
      <w:r w:rsidRPr="0080380C">
        <w:rPr>
          <w:rFonts w:ascii="Times New Roman" w:eastAsia="方正仿宋简体" w:hAnsi="Times New Roman" w:cs="Times New Roman" w:hint="eastAsia"/>
          <w:sz w:val="32"/>
          <w:szCs w:val="32"/>
        </w:rPr>
        <w:t>4</w:t>
      </w:r>
      <w:r w:rsidRPr="0080380C">
        <w:rPr>
          <w:rFonts w:ascii="Times New Roman" w:eastAsia="方正仿宋简体" w:hAnsi="Times New Roman" w:cs="Times New Roman" w:hint="eastAsia"/>
          <w:sz w:val="32"/>
          <w:szCs w:val="32"/>
        </w:rPr>
        <w:t>分，评价得分为</w:t>
      </w:r>
      <w:r w:rsidRPr="0080380C">
        <w:rPr>
          <w:rFonts w:ascii="Times New Roman" w:eastAsia="方正仿宋简体" w:hAnsi="Times New Roman" w:cs="Times New Roman" w:hint="eastAsia"/>
          <w:sz w:val="32"/>
          <w:szCs w:val="32"/>
        </w:rPr>
        <w:t>2</w:t>
      </w:r>
      <w:r w:rsidR="0080380C">
        <w:rPr>
          <w:rFonts w:ascii="Times New Roman" w:eastAsia="方正仿宋简体" w:hAnsi="Times New Roman" w:cs="Times New Roman" w:hint="eastAsia"/>
          <w:sz w:val="32"/>
          <w:szCs w:val="32"/>
        </w:rPr>
        <w:t>分，其中：</w:t>
      </w:r>
      <w:r w:rsidR="00EE5DAC" w:rsidRPr="0080380C">
        <w:rPr>
          <w:rFonts w:ascii="Times New Roman" w:eastAsia="方正仿宋简体" w:hAnsi="Times New Roman" w:cs="Times New Roman" w:hint="eastAsia"/>
          <w:sz w:val="32"/>
          <w:szCs w:val="32"/>
        </w:rPr>
        <w:t>预算编制科学性</w:t>
      </w:r>
      <w:r w:rsidR="009138C6">
        <w:rPr>
          <w:rFonts w:ascii="Times New Roman" w:eastAsia="方正仿宋简体" w:hAnsi="Times New Roman" w:cs="Times New Roman" w:hint="eastAsia"/>
          <w:sz w:val="32"/>
          <w:szCs w:val="32"/>
        </w:rPr>
        <w:t>方面，无法确定</w:t>
      </w:r>
      <w:r w:rsidR="009138C6" w:rsidRPr="0080380C">
        <w:rPr>
          <w:rFonts w:ascii="Times New Roman" w:eastAsia="方正仿宋简体" w:hAnsi="Times New Roman" w:cs="Times New Roman" w:hint="eastAsia"/>
          <w:sz w:val="32"/>
          <w:szCs w:val="32"/>
        </w:rPr>
        <w:t>资金额度</w:t>
      </w:r>
      <w:r w:rsidR="009138C6">
        <w:rPr>
          <w:rFonts w:ascii="Times New Roman" w:eastAsia="方正仿宋简体" w:hAnsi="Times New Roman" w:cs="Times New Roman" w:hint="eastAsia"/>
          <w:sz w:val="32"/>
          <w:szCs w:val="32"/>
        </w:rPr>
        <w:t>完全</w:t>
      </w:r>
      <w:r w:rsidR="009138C6" w:rsidRPr="0080380C">
        <w:rPr>
          <w:rFonts w:ascii="Times New Roman" w:eastAsia="方正仿宋简体" w:hAnsi="Times New Roman" w:cs="Times New Roman" w:hint="eastAsia"/>
          <w:sz w:val="32"/>
          <w:szCs w:val="32"/>
        </w:rPr>
        <w:t>与年度目标是否相适应</w:t>
      </w:r>
      <w:r w:rsidR="00A03DB2">
        <w:rPr>
          <w:rFonts w:ascii="Times New Roman" w:eastAsia="方正仿宋简体" w:hAnsi="Times New Roman" w:cs="Times New Roman" w:hint="eastAsia"/>
          <w:sz w:val="32"/>
          <w:szCs w:val="32"/>
        </w:rPr>
        <w:t>，</w:t>
      </w:r>
      <w:r w:rsidR="0080380C">
        <w:rPr>
          <w:rFonts w:ascii="Times New Roman" w:eastAsia="方正仿宋简体" w:hAnsi="Times New Roman" w:cs="Times New Roman" w:hint="eastAsia"/>
          <w:sz w:val="32"/>
          <w:szCs w:val="32"/>
        </w:rPr>
        <w:t>扣</w:t>
      </w:r>
      <w:r w:rsidR="0080380C">
        <w:rPr>
          <w:rFonts w:ascii="Times New Roman" w:eastAsia="方正仿宋简体" w:hAnsi="Times New Roman" w:cs="Times New Roman" w:hint="eastAsia"/>
          <w:sz w:val="32"/>
          <w:szCs w:val="32"/>
        </w:rPr>
        <w:t>1</w:t>
      </w:r>
      <w:r w:rsidR="0080380C">
        <w:rPr>
          <w:rFonts w:ascii="Times New Roman" w:eastAsia="方正仿宋简体" w:hAnsi="Times New Roman" w:cs="Times New Roman" w:hint="eastAsia"/>
          <w:sz w:val="32"/>
          <w:szCs w:val="32"/>
        </w:rPr>
        <w:t>分</w:t>
      </w:r>
      <w:r w:rsidR="009138C6">
        <w:rPr>
          <w:rFonts w:ascii="Times New Roman" w:eastAsia="方正仿宋简体" w:hAnsi="Times New Roman" w:cs="Times New Roman" w:hint="eastAsia"/>
          <w:sz w:val="32"/>
          <w:szCs w:val="32"/>
        </w:rPr>
        <w:t>；</w:t>
      </w:r>
      <w:r w:rsidR="00EE5DAC" w:rsidRPr="0080380C">
        <w:rPr>
          <w:rFonts w:ascii="Times New Roman" w:eastAsia="方正仿宋简体" w:hAnsi="Times New Roman" w:cs="Times New Roman" w:hint="eastAsia"/>
          <w:sz w:val="32"/>
          <w:szCs w:val="32"/>
        </w:rPr>
        <w:t>资金分配合理性</w:t>
      </w:r>
      <w:r w:rsidR="009138C6">
        <w:rPr>
          <w:rFonts w:ascii="Times New Roman" w:eastAsia="方正仿宋简体" w:hAnsi="Times New Roman" w:cs="Times New Roman" w:hint="eastAsia"/>
          <w:sz w:val="32"/>
          <w:szCs w:val="32"/>
        </w:rPr>
        <w:t>方面，</w:t>
      </w:r>
      <w:r w:rsidR="009138C6" w:rsidRPr="0080380C">
        <w:rPr>
          <w:rFonts w:ascii="Times New Roman" w:eastAsia="方正仿宋简体" w:hAnsi="Times New Roman" w:cs="Times New Roman" w:hint="eastAsia"/>
          <w:sz w:val="32"/>
          <w:szCs w:val="32"/>
        </w:rPr>
        <w:t>无法确定预算资金</w:t>
      </w:r>
      <w:r w:rsidR="009138C6">
        <w:rPr>
          <w:rFonts w:ascii="Times New Roman" w:eastAsia="方正仿宋简体" w:hAnsi="Times New Roman" w:cs="Times New Roman" w:hint="eastAsia"/>
          <w:sz w:val="32"/>
          <w:szCs w:val="32"/>
        </w:rPr>
        <w:t>完全</w:t>
      </w:r>
      <w:r w:rsidR="009138C6" w:rsidRPr="0080380C">
        <w:rPr>
          <w:rFonts w:ascii="Times New Roman" w:eastAsia="方正仿宋简体" w:hAnsi="Times New Roman" w:cs="Times New Roman" w:hint="eastAsia"/>
          <w:sz w:val="32"/>
          <w:szCs w:val="32"/>
        </w:rPr>
        <w:t>与实际明细项目是否相适应</w:t>
      </w:r>
      <w:r w:rsidR="00A03DB2">
        <w:rPr>
          <w:rFonts w:ascii="Times New Roman" w:eastAsia="方正仿宋简体" w:hAnsi="Times New Roman" w:cs="Times New Roman" w:hint="eastAsia"/>
          <w:sz w:val="32"/>
          <w:szCs w:val="32"/>
        </w:rPr>
        <w:t>，</w:t>
      </w:r>
      <w:r w:rsidRPr="0080380C">
        <w:rPr>
          <w:rFonts w:ascii="Times New Roman" w:eastAsia="方正仿宋简体" w:hAnsi="Times New Roman" w:cs="Times New Roman" w:hint="eastAsia"/>
          <w:sz w:val="32"/>
          <w:szCs w:val="32"/>
        </w:rPr>
        <w:t>扣</w:t>
      </w:r>
      <w:r w:rsidR="0080380C">
        <w:rPr>
          <w:rFonts w:ascii="Times New Roman" w:eastAsia="方正仿宋简体" w:hAnsi="Times New Roman" w:cs="Times New Roman" w:hint="eastAsia"/>
          <w:sz w:val="32"/>
          <w:szCs w:val="32"/>
        </w:rPr>
        <w:t>1</w:t>
      </w:r>
      <w:r w:rsidRPr="0080380C">
        <w:rPr>
          <w:rFonts w:ascii="Times New Roman" w:eastAsia="方正仿宋简体" w:hAnsi="Times New Roman" w:cs="Times New Roman" w:hint="eastAsia"/>
          <w:sz w:val="32"/>
          <w:szCs w:val="32"/>
        </w:rPr>
        <w:t>分。</w:t>
      </w:r>
    </w:p>
    <w:p w14:paraId="7A484493" w14:textId="4491FE49" w:rsidR="00FA0551" w:rsidRPr="0080380C" w:rsidRDefault="003948C1" w:rsidP="00FA0551">
      <w:pPr>
        <w:ind w:firstLineChars="200" w:firstLine="640"/>
        <w:rPr>
          <w:rFonts w:ascii="Times New Roman" w:eastAsia="方正仿宋简体" w:hAnsi="Times New Roman" w:cs="Times New Roman"/>
          <w:sz w:val="32"/>
          <w:szCs w:val="32"/>
        </w:rPr>
      </w:pPr>
      <w:r w:rsidRPr="0080380C">
        <w:rPr>
          <w:rFonts w:ascii="Times New Roman" w:eastAsia="方正仿宋简体" w:hAnsi="Times New Roman" w:cs="Times New Roman" w:hint="eastAsia"/>
          <w:sz w:val="32"/>
          <w:szCs w:val="32"/>
        </w:rPr>
        <w:t>西青区市容中心提供的西青区城管委</w:t>
      </w:r>
      <w:r w:rsidRPr="0080380C">
        <w:rPr>
          <w:rFonts w:ascii="Times New Roman" w:eastAsia="方正仿宋简体" w:hAnsi="Times New Roman" w:cs="Times New Roman" w:hint="eastAsia"/>
          <w:sz w:val="32"/>
          <w:szCs w:val="32"/>
        </w:rPr>
        <w:t>2021</w:t>
      </w:r>
      <w:r w:rsidRPr="0080380C">
        <w:rPr>
          <w:rFonts w:ascii="Times New Roman" w:eastAsia="方正仿宋简体" w:hAnsi="Times New Roman" w:cs="Times New Roman" w:hint="eastAsia"/>
          <w:sz w:val="32"/>
          <w:szCs w:val="32"/>
        </w:rPr>
        <w:t>年度部门预算中</w:t>
      </w:r>
      <w:r w:rsidRPr="0080380C">
        <w:rPr>
          <w:rFonts w:ascii="Times New Roman" w:eastAsia="方正仿宋简体" w:hAnsi="Times New Roman" w:cs="Times New Roman" w:hint="eastAsia"/>
          <w:sz w:val="32"/>
          <w:szCs w:val="32"/>
        </w:rPr>
        <w:lastRenderedPageBreak/>
        <w:t>反映</w:t>
      </w:r>
      <w:r w:rsidRPr="0080380C">
        <w:rPr>
          <w:rFonts w:ascii="Times New Roman" w:eastAsia="方正仿宋简体" w:hAnsi="Times New Roman" w:cs="Times New Roman" w:hint="eastAsia"/>
          <w:sz w:val="32"/>
          <w:szCs w:val="32"/>
        </w:rPr>
        <w:t>2021</w:t>
      </w:r>
      <w:r w:rsidRPr="0080380C">
        <w:rPr>
          <w:rFonts w:ascii="Times New Roman" w:eastAsia="方正仿宋简体" w:hAnsi="Times New Roman" w:cs="Times New Roman" w:hint="eastAsia"/>
          <w:sz w:val="32"/>
          <w:szCs w:val="32"/>
        </w:rPr>
        <w:t>年照明中心维护费项目预算投入</w:t>
      </w:r>
      <w:r w:rsidR="00677FF9" w:rsidRPr="0080380C">
        <w:rPr>
          <w:rFonts w:ascii="Times New Roman" w:eastAsia="方正仿宋简体" w:hAnsi="Times New Roman" w:cs="Times New Roman" w:hint="eastAsia"/>
          <w:sz w:val="32"/>
          <w:szCs w:val="32"/>
        </w:rPr>
        <w:t>财政</w:t>
      </w:r>
      <w:r w:rsidRPr="0080380C">
        <w:rPr>
          <w:rFonts w:ascii="Times New Roman" w:eastAsia="方正仿宋简体" w:hAnsi="Times New Roman" w:cs="Times New Roman" w:hint="eastAsia"/>
          <w:sz w:val="32"/>
          <w:szCs w:val="32"/>
        </w:rPr>
        <w:t>资金</w:t>
      </w:r>
      <w:r w:rsidRPr="0080380C">
        <w:rPr>
          <w:rFonts w:ascii="Times New Roman" w:eastAsia="方正仿宋简体" w:hAnsi="Times New Roman" w:cs="Times New Roman" w:hint="eastAsia"/>
          <w:sz w:val="32"/>
          <w:szCs w:val="32"/>
        </w:rPr>
        <w:t>760.30</w:t>
      </w:r>
      <w:r w:rsidRPr="0080380C">
        <w:rPr>
          <w:rFonts w:ascii="Times New Roman" w:eastAsia="方正仿宋简体" w:hAnsi="Times New Roman" w:cs="Times New Roman" w:hint="eastAsia"/>
          <w:sz w:val="32"/>
          <w:szCs w:val="32"/>
        </w:rPr>
        <w:t>万元</w:t>
      </w:r>
      <w:r w:rsidR="003F3DA2" w:rsidRPr="0080380C">
        <w:rPr>
          <w:rFonts w:ascii="Times New Roman" w:eastAsia="方正仿宋简体" w:hAnsi="Times New Roman" w:cs="Times New Roman" w:hint="eastAsia"/>
          <w:sz w:val="32"/>
          <w:szCs w:val="32"/>
        </w:rPr>
        <w:t>。</w:t>
      </w:r>
      <w:r w:rsidR="00FA0551" w:rsidRPr="0080380C">
        <w:rPr>
          <w:rFonts w:ascii="Times New Roman" w:eastAsia="方正仿宋简体" w:hAnsi="Times New Roman" w:cs="Times New Roman" w:hint="eastAsia"/>
          <w:sz w:val="32"/>
          <w:szCs w:val="32"/>
        </w:rPr>
        <w:t>项目资金纳入了预算管理，预算内容与项目内容相匹配，</w:t>
      </w:r>
      <w:r w:rsidR="001A0AF5" w:rsidRPr="0080380C">
        <w:rPr>
          <w:rFonts w:ascii="Times New Roman" w:eastAsia="方正仿宋简体" w:hAnsi="Times New Roman" w:cs="Times New Roman" w:hint="eastAsia"/>
          <w:sz w:val="32"/>
          <w:szCs w:val="32"/>
        </w:rPr>
        <w:t>但西青区市容中心</w:t>
      </w:r>
      <w:r w:rsidR="00EE5DAC">
        <w:rPr>
          <w:rFonts w:ascii="Times New Roman" w:eastAsia="方正仿宋简体" w:hAnsi="Times New Roman" w:cs="Times New Roman" w:hint="eastAsia"/>
          <w:sz w:val="32"/>
          <w:szCs w:val="32"/>
        </w:rPr>
        <w:t>未提供预算编制分析、论证资料，无法确定</w:t>
      </w:r>
      <w:r w:rsidR="00EE5DAC" w:rsidRPr="0080380C">
        <w:rPr>
          <w:rFonts w:ascii="Times New Roman" w:eastAsia="方正仿宋简体" w:hAnsi="Times New Roman" w:cs="Times New Roman" w:hint="eastAsia"/>
          <w:sz w:val="32"/>
          <w:szCs w:val="32"/>
        </w:rPr>
        <w:t>资金额度</w:t>
      </w:r>
      <w:r w:rsidR="00EE5DAC">
        <w:rPr>
          <w:rFonts w:ascii="Times New Roman" w:eastAsia="方正仿宋简体" w:hAnsi="Times New Roman" w:cs="Times New Roman" w:hint="eastAsia"/>
          <w:sz w:val="32"/>
          <w:szCs w:val="32"/>
        </w:rPr>
        <w:t>完全</w:t>
      </w:r>
      <w:r w:rsidR="00EE5DAC" w:rsidRPr="0080380C">
        <w:rPr>
          <w:rFonts w:ascii="Times New Roman" w:eastAsia="方正仿宋简体" w:hAnsi="Times New Roman" w:cs="Times New Roman" w:hint="eastAsia"/>
          <w:sz w:val="32"/>
          <w:szCs w:val="32"/>
        </w:rPr>
        <w:t>与年度目标是否相适应</w:t>
      </w:r>
      <w:r w:rsidR="00EE5DAC">
        <w:rPr>
          <w:rFonts w:ascii="Times New Roman" w:eastAsia="方正仿宋简体" w:hAnsi="Times New Roman" w:cs="Times New Roman" w:hint="eastAsia"/>
          <w:sz w:val="32"/>
          <w:szCs w:val="32"/>
        </w:rPr>
        <w:t>；</w:t>
      </w:r>
      <w:r w:rsidR="00EE5DAC" w:rsidRPr="0080380C">
        <w:rPr>
          <w:rFonts w:ascii="Times New Roman" w:eastAsia="方正仿宋简体" w:hAnsi="Times New Roman" w:cs="Times New Roman" w:hint="eastAsia"/>
          <w:sz w:val="32"/>
          <w:szCs w:val="32"/>
        </w:rPr>
        <w:t>未提供资金分配测算依据，无法确定预算资金</w:t>
      </w:r>
      <w:r w:rsidR="00EE5DAC">
        <w:rPr>
          <w:rFonts w:ascii="Times New Roman" w:eastAsia="方正仿宋简体" w:hAnsi="Times New Roman" w:cs="Times New Roman" w:hint="eastAsia"/>
          <w:sz w:val="32"/>
          <w:szCs w:val="32"/>
        </w:rPr>
        <w:t>完全</w:t>
      </w:r>
      <w:r w:rsidR="00EE5DAC" w:rsidRPr="0080380C">
        <w:rPr>
          <w:rFonts w:ascii="Times New Roman" w:eastAsia="方正仿宋简体" w:hAnsi="Times New Roman" w:cs="Times New Roman" w:hint="eastAsia"/>
          <w:sz w:val="32"/>
          <w:szCs w:val="32"/>
        </w:rPr>
        <w:t>与实际明细项目是否相适应</w:t>
      </w:r>
      <w:r w:rsidR="00FA0551" w:rsidRPr="0080380C">
        <w:rPr>
          <w:rFonts w:ascii="Times New Roman" w:eastAsia="方正仿宋简体" w:hAnsi="Times New Roman" w:cs="Times New Roman" w:hint="eastAsia"/>
          <w:sz w:val="32"/>
          <w:szCs w:val="32"/>
        </w:rPr>
        <w:t>。本项目资金投入预算编制科学</w:t>
      </w:r>
      <w:r w:rsidR="00DF0508" w:rsidRPr="0080380C">
        <w:rPr>
          <w:rFonts w:ascii="Times New Roman" w:eastAsia="方正仿宋简体" w:hAnsi="Times New Roman" w:cs="Times New Roman" w:hint="eastAsia"/>
          <w:sz w:val="32"/>
          <w:szCs w:val="32"/>
        </w:rPr>
        <w:t>性</w:t>
      </w:r>
      <w:r w:rsidR="00FA0551" w:rsidRPr="0080380C">
        <w:rPr>
          <w:rFonts w:ascii="Times New Roman" w:eastAsia="方正仿宋简体" w:hAnsi="Times New Roman" w:cs="Times New Roman" w:hint="eastAsia"/>
          <w:sz w:val="32"/>
          <w:szCs w:val="32"/>
        </w:rPr>
        <w:t>、资金分配</w:t>
      </w:r>
      <w:r w:rsidR="001A0AF5" w:rsidRPr="0080380C">
        <w:rPr>
          <w:rFonts w:ascii="Times New Roman" w:eastAsia="方正仿宋简体" w:hAnsi="Times New Roman" w:cs="Times New Roman" w:hint="eastAsia"/>
          <w:sz w:val="32"/>
          <w:szCs w:val="32"/>
        </w:rPr>
        <w:t>的</w:t>
      </w:r>
      <w:r w:rsidR="00FA0551" w:rsidRPr="0080380C">
        <w:rPr>
          <w:rFonts w:ascii="Times New Roman" w:eastAsia="方正仿宋简体" w:hAnsi="Times New Roman" w:cs="Times New Roman" w:hint="eastAsia"/>
          <w:sz w:val="32"/>
          <w:szCs w:val="32"/>
        </w:rPr>
        <w:t>合理</w:t>
      </w:r>
      <w:r w:rsidR="001A0AF5" w:rsidRPr="0080380C">
        <w:rPr>
          <w:rFonts w:ascii="Times New Roman" w:eastAsia="方正仿宋简体" w:hAnsi="Times New Roman" w:cs="Times New Roman" w:hint="eastAsia"/>
          <w:sz w:val="32"/>
          <w:szCs w:val="32"/>
        </w:rPr>
        <w:t>性有待</w:t>
      </w:r>
      <w:r w:rsidR="00EE5DAC">
        <w:rPr>
          <w:rFonts w:ascii="Times New Roman" w:eastAsia="方正仿宋简体" w:hAnsi="Times New Roman" w:cs="Times New Roman" w:hint="eastAsia"/>
          <w:sz w:val="32"/>
          <w:szCs w:val="32"/>
        </w:rPr>
        <w:t>进一步</w:t>
      </w:r>
      <w:r w:rsidR="009C5C41">
        <w:rPr>
          <w:rFonts w:ascii="Times New Roman" w:eastAsia="方正仿宋简体" w:hAnsi="Times New Roman" w:cs="Times New Roman" w:hint="eastAsia"/>
          <w:sz w:val="32"/>
          <w:szCs w:val="32"/>
        </w:rPr>
        <w:t>优化</w:t>
      </w:r>
      <w:r w:rsidR="00FA0551" w:rsidRPr="0080380C">
        <w:rPr>
          <w:rFonts w:ascii="Times New Roman" w:eastAsia="方正仿宋简体" w:hAnsi="Times New Roman" w:cs="Times New Roman" w:hint="eastAsia"/>
          <w:sz w:val="32"/>
          <w:szCs w:val="32"/>
        </w:rPr>
        <w:t>。</w:t>
      </w:r>
    </w:p>
    <w:p w14:paraId="417BA8B9" w14:textId="77777777" w:rsidR="00FA0551" w:rsidRPr="0054671C" w:rsidRDefault="00FA0551" w:rsidP="0054671C">
      <w:pPr>
        <w:pStyle w:val="4"/>
        <w:ind w:firstLineChars="200" w:firstLine="643"/>
        <w:rPr>
          <w:rFonts w:eastAsia="楷体"/>
          <w:sz w:val="32"/>
        </w:rPr>
      </w:pPr>
      <w:r w:rsidRPr="0054671C">
        <w:rPr>
          <w:rFonts w:eastAsia="楷体" w:hint="eastAsia"/>
          <w:sz w:val="32"/>
        </w:rPr>
        <w:t>（二）项目过程情况</w:t>
      </w:r>
    </w:p>
    <w:p w14:paraId="568A7BEE" w14:textId="510BEFA2" w:rsidR="009433E7" w:rsidRPr="00F80614" w:rsidRDefault="009433E7" w:rsidP="009433E7">
      <w:pPr>
        <w:ind w:firstLineChars="200" w:firstLine="640"/>
        <w:rPr>
          <w:rFonts w:ascii="Times New Roman" w:eastAsia="方正仿宋简体" w:hAnsi="Times New Roman" w:cs="Times New Roman"/>
          <w:sz w:val="32"/>
          <w:szCs w:val="32"/>
        </w:rPr>
      </w:pPr>
      <w:r w:rsidRPr="00F80614">
        <w:rPr>
          <w:rFonts w:ascii="Times New Roman" w:eastAsia="方正仿宋简体" w:hAnsi="Times New Roman" w:cs="Times New Roman" w:hint="eastAsia"/>
          <w:sz w:val="32"/>
          <w:szCs w:val="32"/>
        </w:rPr>
        <w:t>“项目过程”权重</w:t>
      </w:r>
      <w:r w:rsidRPr="00F80614">
        <w:rPr>
          <w:rFonts w:ascii="Times New Roman" w:eastAsia="方正仿宋简体" w:hAnsi="Times New Roman" w:cs="Times New Roman" w:hint="eastAsia"/>
          <w:sz w:val="32"/>
          <w:szCs w:val="32"/>
        </w:rPr>
        <w:t>18</w:t>
      </w:r>
      <w:r w:rsidRPr="00F80614">
        <w:rPr>
          <w:rFonts w:ascii="Times New Roman" w:eastAsia="方正仿宋简体" w:hAnsi="Times New Roman" w:cs="Times New Roman" w:hint="eastAsia"/>
          <w:sz w:val="32"/>
          <w:szCs w:val="32"/>
        </w:rPr>
        <w:t>分，根据评价原则，过程评价得分为</w:t>
      </w:r>
      <w:r w:rsidR="00A03DB2">
        <w:rPr>
          <w:rFonts w:ascii="Times New Roman" w:eastAsia="方正仿宋简体" w:hAnsi="Times New Roman" w:cs="Times New Roman" w:hint="eastAsia"/>
          <w:sz w:val="32"/>
          <w:szCs w:val="32"/>
        </w:rPr>
        <w:t>17.50</w:t>
      </w:r>
      <w:r w:rsidRPr="00F80614">
        <w:rPr>
          <w:rFonts w:ascii="Times New Roman" w:eastAsia="方正仿宋简体" w:hAnsi="Times New Roman" w:cs="Times New Roman" w:hint="eastAsia"/>
          <w:sz w:val="32"/>
          <w:szCs w:val="32"/>
        </w:rPr>
        <w:t>分。项目过程方面主要评价项目资金管理（</w:t>
      </w:r>
      <w:r w:rsidRPr="00F80614">
        <w:rPr>
          <w:rFonts w:ascii="Times New Roman" w:eastAsia="方正仿宋简体" w:hAnsi="Times New Roman" w:cs="Times New Roman" w:hint="eastAsia"/>
          <w:sz w:val="32"/>
          <w:szCs w:val="32"/>
        </w:rPr>
        <w:t>12</w:t>
      </w:r>
      <w:r w:rsidRPr="00F80614">
        <w:rPr>
          <w:rFonts w:ascii="Times New Roman" w:eastAsia="方正仿宋简体" w:hAnsi="Times New Roman" w:cs="Times New Roman" w:hint="eastAsia"/>
          <w:sz w:val="32"/>
          <w:szCs w:val="32"/>
        </w:rPr>
        <w:t>分）、项目组织实施情况（</w:t>
      </w:r>
      <w:r w:rsidRPr="00F80614">
        <w:rPr>
          <w:rFonts w:ascii="Times New Roman" w:eastAsia="方正仿宋简体" w:hAnsi="Times New Roman" w:cs="Times New Roman" w:hint="eastAsia"/>
          <w:sz w:val="32"/>
          <w:szCs w:val="32"/>
        </w:rPr>
        <w:t>6</w:t>
      </w:r>
      <w:r w:rsidRPr="00F80614">
        <w:rPr>
          <w:rFonts w:ascii="Times New Roman" w:eastAsia="方正仿宋简体" w:hAnsi="Times New Roman" w:cs="Times New Roman" w:hint="eastAsia"/>
          <w:sz w:val="32"/>
          <w:szCs w:val="32"/>
        </w:rPr>
        <w:t>分）。</w:t>
      </w:r>
    </w:p>
    <w:p w14:paraId="40049BA5" w14:textId="1F34351C" w:rsidR="00FA0551" w:rsidRDefault="00FA0551" w:rsidP="0054671C">
      <w:pPr>
        <w:pStyle w:val="5"/>
        <w:spacing w:line="372" w:lineRule="auto"/>
        <w:ind w:firstLineChars="200" w:firstLine="640"/>
        <w:rPr>
          <w:rFonts w:ascii="Times New Roman" w:eastAsia="方正仿宋简体" w:hAnsi="Times New Roman" w:cs="Times New Roman"/>
          <w:b w:val="0"/>
          <w:bCs w:val="0"/>
          <w:sz w:val="32"/>
          <w:szCs w:val="32"/>
        </w:rPr>
      </w:pPr>
      <w:r w:rsidRPr="0054671C">
        <w:rPr>
          <w:rFonts w:ascii="Times New Roman" w:eastAsia="方正仿宋简体" w:hAnsi="Times New Roman" w:cs="Times New Roman" w:hint="eastAsia"/>
          <w:b w:val="0"/>
          <w:bCs w:val="0"/>
          <w:sz w:val="32"/>
          <w:szCs w:val="32"/>
        </w:rPr>
        <w:t>1.</w:t>
      </w:r>
      <w:r w:rsidRPr="0054671C">
        <w:rPr>
          <w:rFonts w:ascii="Times New Roman" w:eastAsia="方正仿宋简体" w:hAnsi="Times New Roman" w:cs="Times New Roman" w:hint="eastAsia"/>
          <w:b w:val="0"/>
          <w:bCs w:val="0"/>
          <w:sz w:val="32"/>
          <w:szCs w:val="32"/>
        </w:rPr>
        <w:t>项目资金管理情况</w:t>
      </w:r>
    </w:p>
    <w:p w14:paraId="6EB78025" w14:textId="5A78B616" w:rsidR="009433E7" w:rsidRPr="00F23919" w:rsidRDefault="009433E7" w:rsidP="009433E7">
      <w:pPr>
        <w:ind w:firstLineChars="200" w:firstLine="640"/>
        <w:rPr>
          <w:rFonts w:ascii="Times New Roman" w:eastAsia="方正仿宋简体" w:hAnsi="Times New Roman" w:cs="Times New Roman"/>
          <w:sz w:val="32"/>
          <w:szCs w:val="32"/>
        </w:rPr>
      </w:pPr>
      <w:r w:rsidRPr="00F23919">
        <w:rPr>
          <w:rFonts w:ascii="Times New Roman" w:eastAsia="方正仿宋简体" w:hAnsi="Times New Roman" w:cs="Times New Roman" w:hint="eastAsia"/>
          <w:sz w:val="32"/>
          <w:szCs w:val="32"/>
        </w:rPr>
        <w:t>项目资金管理情况主要从资金</w:t>
      </w:r>
      <w:r w:rsidR="00F23919" w:rsidRPr="00F23919">
        <w:rPr>
          <w:rFonts w:ascii="Times New Roman" w:eastAsia="方正仿宋简体" w:hAnsi="Times New Roman" w:cs="Times New Roman" w:hint="eastAsia"/>
          <w:sz w:val="32"/>
          <w:szCs w:val="32"/>
        </w:rPr>
        <w:t>实际</w:t>
      </w:r>
      <w:r w:rsidRPr="00F23919">
        <w:rPr>
          <w:rFonts w:ascii="Times New Roman" w:eastAsia="方正仿宋简体" w:hAnsi="Times New Roman" w:cs="Times New Roman" w:hint="eastAsia"/>
          <w:sz w:val="32"/>
          <w:szCs w:val="32"/>
        </w:rPr>
        <w:t>到位率（</w:t>
      </w:r>
      <w:r w:rsidRPr="00F23919">
        <w:rPr>
          <w:rFonts w:ascii="Times New Roman" w:eastAsia="方正仿宋简体" w:hAnsi="Times New Roman" w:cs="Times New Roman" w:hint="eastAsia"/>
          <w:sz w:val="32"/>
          <w:szCs w:val="32"/>
        </w:rPr>
        <w:t>4</w:t>
      </w:r>
      <w:r w:rsidRPr="00F23919">
        <w:rPr>
          <w:rFonts w:ascii="Times New Roman" w:eastAsia="方正仿宋简体" w:hAnsi="Times New Roman" w:cs="Times New Roman" w:hint="eastAsia"/>
          <w:sz w:val="32"/>
          <w:szCs w:val="32"/>
        </w:rPr>
        <w:t>分）、预算执行率（</w:t>
      </w:r>
      <w:r w:rsidRPr="00F23919">
        <w:rPr>
          <w:rFonts w:ascii="Times New Roman" w:eastAsia="方正仿宋简体" w:hAnsi="Times New Roman" w:cs="Times New Roman" w:hint="eastAsia"/>
          <w:sz w:val="32"/>
          <w:szCs w:val="32"/>
        </w:rPr>
        <w:t>4</w:t>
      </w:r>
      <w:r w:rsidRPr="00F23919">
        <w:rPr>
          <w:rFonts w:ascii="Times New Roman" w:eastAsia="方正仿宋简体" w:hAnsi="Times New Roman" w:cs="Times New Roman" w:hint="eastAsia"/>
          <w:sz w:val="32"/>
          <w:szCs w:val="32"/>
        </w:rPr>
        <w:t>分）、资金使用合</w:t>
      </w:r>
      <w:proofErr w:type="gramStart"/>
      <w:r w:rsidRPr="00F23919">
        <w:rPr>
          <w:rFonts w:ascii="Times New Roman" w:eastAsia="方正仿宋简体" w:hAnsi="Times New Roman" w:cs="Times New Roman" w:hint="eastAsia"/>
          <w:sz w:val="32"/>
          <w:szCs w:val="32"/>
        </w:rPr>
        <w:t>规</w:t>
      </w:r>
      <w:proofErr w:type="gramEnd"/>
      <w:r w:rsidRPr="00F23919">
        <w:rPr>
          <w:rFonts w:ascii="Times New Roman" w:eastAsia="方正仿宋简体" w:hAnsi="Times New Roman" w:cs="Times New Roman" w:hint="eastAsia"/>
          <w:sz w:val="32"/>
          <w:szCs w:val="32"/>
        </w:rPr>
        <w:t>性（</w:t>
      </w:r>
      <w:r w:rsidRPr="00F23919">
        <w:rPr>
          <w:rFonts w:ascii="Times New Roman" w:eastAsia="方正仿宋简体" w:hAnsi="Times New Roman" w:cs="Times New Roman" w:hint="eastAsia"/>
          <w:sz w:val="32"/>
          <w:szCs w:val="32"/>
        </w:rPr>
        <w:t>4</w:t>
      </w:r>
      <w:r w:rsidRPr="00F23919">
        <w:rPr>
          <w:rFonts w:ascii="Times New Roman" w:eastAsia="方正仿宋简体" w:hAnsi="Times New Roman" w:cs="Times New Roman" w:hint="eastAsia"/>
          <w:sz w:val="32"/>
          <w:szCs w:val="32"/>
        </w:rPr>
        <w:t>分）三方面具体评价。</w:t>
      </w:r>
      <w:r w:rsidR="00A03DB2" w:rsidRPr="00FC31D5">
        <w:rPr>
          <w:rFonts w:ascii="Times New Roman" w:eastAsia="方正仿宋简体" w:hAnsi="Times New Roman" w:cs="Times New Roman" w:hint="eastAsia"/>
          <w:sz w:val="32"/>
          <w:szCs w:val="32"/>
        </w:rPr>
        <w:t>上述指标</w:t>
      </w:r>
      <w:r w:rsidRPr="00F23919">
        <w:rPr>
          <w:rFonts w:ascii="Times New Roman" w:eastAsia="方正仿宋简体" w:hAnsi="Times New Roman" w:cs="Times New Roman" w:hint="eastAsia"/>
          <w:sz w:val="32"/>
          <w:szCs w:val="32"/>
        </w:rPr>
        <w:t>权重</w:t>
      </w:r>
      <w:r w:rsidRPr="00F23919">
        <w:rPr>
          <w:rFonts w:ascii="Times New Roman" w:eastAsia="方正仿宋简体" w:hAnsi="Times New Roman" w:cs="Times New Roman" w:hint="eastAsia"/>
          <w:sz w:val="32"/>
          <w:szCs w:val="32"/>
        </w:rPr>
        <w:t>12</w:t>
      </w:r>
      <w:r w:rsidRPr="00F23919">
        <w:rPr>
          <w:rFonts w:ascii="Times New Roman" w:eastAsia="方正仿宋简体" w:hAnsi="Times New Roman" w:cs="Times New Roman" w:hint="eastAsia"/>
          <w:sz w:val="32"/>
          <w:szCs w:val="32"/>
        </w:rPr>
        <w:t>分，评价得分为</w:t>
      </w:r>
      <w:r w:rsidR="00F80614" w:rsidRPr="00F23919">
        <w:rPr>
          <w:rFonts w:ascii="Times New Roman" w:eastAsia="方正仿宋简体" w:hAnsi="Times New Roman" w:cs="Times New Roman" w:hint="eastAsia"/>
          <w:sz w:val="32"/>
          <w:szCs w:val="32"/>
        </w:rPr>
        <w:t>1</w:t>
      </w:r>
      <w:r w:rsidR="00F23919" w:rsidRPr="00F23919">
        <w:rPr>
          <w:rFonts w:ascii="Times New Roman" w:eastAsia="方正仿宋简体" w:hAnsi="Times New Roman" w:cs="Times New Roman" w:hint="eastAsia"/>
          <w:sz w:val="32"/>
          <w:szCs w:val="32"/>
        </w:rPr>
        <w:t>2</w:t>
      </w:r>
      <w:r w:rsidRPr="00F23919">
        <w:rPr>
          <w:rFonts w:ascii="Times New Roman" w:eastAsia="方正仿宋简体" w:hAnsi="Times New Roman" w:cs="Times New Roman" w:hint="eastAsia"/>
          <w:sz w:val="32"/>
          <w:szCs w:val="32"/>
        </w:rPr>
        <w:t>分。</w:t>
      </w:r>
    </w:p>
    <w:p w14:paraId="570ECF2B" w14:textId="1EE102A7" w:rsidR="001877F2" w:rsidRPr="00E8653A" w:rsidRDefault="00844786" w:rsidP="00FA0551">
      <w:pPr>
        <w:ind w:firstLineChars="200" w:firstLine="640"/>
        <w:rPr>
          <w:rFonts w:ascii="Times New Roman" w:eastAsia="方正仿宋简体" w:hAnsi="Times New Roman" w:cs="Times New Roman"/>
          <w:sz w:val="32"/>
          <w:szCs w:val="32"/>
        </w:rPr>
      </w:pPr>
      <w:r w:rsidRPr="00E8653A">
        <w:rPr>
          <w:rFonts w:ascii="Times New Roman" w:eastAsia="方正仿宋简体" w:hAnsi="Times New Roman" w:cs="Times New Roman" w:hint="eastAsia"/>
          <w:sz w:val="32"/>
          <w:szCs w:val="32"/>
        </w:rPr>
        <w:t>通过</w:t>
      </w:r>
      <w:r w:rsidR="00FA0551" w:rsidRPr="00E8653A">
        <w:rPr>
          <w:rFonts w:ascii="Times New Roman" w:eastAsia="方正仿宋简体" w:hAnsi="Times New Roman" w:cs="Times New Roman"/>
          <w:sz w:val="32"/>
          <w:szCs w:val="32"/>
        </w:rPr>
        <w:t>现场对</w:t>
      </w:r>
      <w:r w:rsidR="009C6D83" w:rsidRPr="00E8653A">
        <w:rPr>
          <w:rFonts w:ascii="Times New Roman" w:eastAsia="方正仿宋简体" w:hAnsi="Times New Roman" w:cs="Times New Roman" w:hint="eastAsia"/>
          <w:sz w:val="32"/>
          <w:szCs w:val="32"/>
        </w:rPr>
        <w:t>西青区市容中心</w:t>
      </w:r>
      <w:r w:rsidR="00FA0551" w:rsidRPr="00E8653A">
        <w:rPr>
          <w:rFonts w:ascii="Times New Roman" w:eastAsia="方正仿宋简体" w:hAnsi="Times New Roman" w:cs="Times New Roman"/>
          <w:sz w:val="32"/>
          <w:szCs w:val="32"/>
        </w:rPr>
        <w:t>的</w:t>
      </w:r>
      <w:r w:rsidR="00FA0551" w:rsidRPr="00E8653A">
        <w:rPr>
          <w:rFonts w:ascii="Times New Roman" w:eastAsia="方正仿宋简体" w:hAnsi="Times New Roman" w:cs="Times New Roman" w:hint="eastAsia"/>
          <w:sz w:val="32"/>
          <w:szCs w:val="32"/>
        </w:rPr>
        <w:t>项目预算及资金收支明细表、</w:t>
      </w:r>
      <w:r w:rsidR="00FA0551" w:rsidRPr="00E8653A">
        <w:rPr>
          <w:rFonts w:ascii="Times New Roman" w:eastAsia="方正仿宋简体" w:hAnsi="Times New Roman" w:cs="Times New Roman"/>
          <w:sz w:val="32"/>
          <w:szCs w:val="32"/>
        </w:rPr>
        <w:t>会计</w:t>
      </w:r>
      <w:r w:rsidR="00FA0551" w:rsidRPr="00E8653A">
        <w:rPr>
          <w:rFonts w:ascii="Times New Roman" w:eastAsia="方正仿宋简体" w:hAnsi="Times New Roman" w:cs="Times New Roman" w:hint="eastAsia"/>
          <w:sz w:val="32"/>
          <w:szCs w:val="32"/>
        </w:rPr>
        <w:t>账簿、会计凭证及验收证明</w:t>
      </w:r>
      <w:r w:rsidR="00FA0551" w:rsidRPr="00E8653A">
        <w:rPr>
          <w:rFonts w:ascii="Times New Roman" w:eastAsia="方正仿宋简体" w:hAnsi="Times New Roman" w:cs="Times New Roman"/>
          <w:sz w:val="32"/>
          <w:szCs w:val="32"/>
        </w:rPr>
        <w:t>等资料进行了详细</w:t>
      </w:r>
      <w:r w:rsidR="00FA0551" w:rsidRPr="00E8653A">
        <w:rPr>
          <w:rFonts w:ascii="Times New Roman" w:eastAsia="方正仿宋简体" w:hAnsi="Times New Roman" w:cs="Times New Roman" w:hint="eastAsia"/>
          <w:sz w:val="32"/>
          <w:szCs w:val="32"/>
        </w:rPr>
        <w:t>地</w:t>
      </w:r>
      <w:r w:rsidR="00FA0551" w:rsidRPr="00E8653A">
        <w:rPr>
          <w:rFonts w:ascii="Times New Roman" w:eastAsia="方正仿宋简体" w:hAnsi="Times New Roman" w:cs="Times New Roman"/>
          <w:sz w:val="32"/>
          <w:szCs w:val="32"/>
        </w:rPr>
        <w:t>审核</w:t>
      </w:r>
      <w:r w:rsidR="00FA0551" w:rsidRPr="00E8653A">
        <w:rPr>
          <w:rFonts w:ascii="Times New Roman" w:eastAsia="方正仿宋简体" w:hAnsi="Times New Roman" w:cs="Times New Roman" w:hint="eastAsia"/>
          <w:sz w:val="32"/>
          <w:szCs w:val="32"/>
        </w:rPr>
        <w:t>，</w:t>
      </w:r>
      <w:r w:rsidR="00FA0551" w:rsidRPr="00E8653A">
        <w:rPr>
          <w:rFonts w:ascii="Times New Roman" w:eastAsia="方正仿宋简体" w:hAnsi="Times New Roman" w:cs="Times New Roman"/>
          <w:sz w:val="32"/>
          <w:szCs w:val="32"/>
        </w:rPr>
        <w:t>本项目预算资金</w:t>
      </w:r>
      <w:r w:rsidR="009C6D83" w:rsidRPr="00E8653A">
        <w:rPr>
          <w:rFonts w:ascii="Times New Roman" w:eastAsia="方正仿宋简体" w:hAnsi="Times New Roman" w:cs="Times New Roman" w:hint="eastAsia"/>
          <w:sz w:val="32"/>
          <w:szCs w:val="32"/>
        </w:rPr>
        <w:t>760.30</w:t>
      </w:r>
      <w:r w:rsidR="009C6D83" w:rsidRPr="00E8653A">
        <w:rPr>
          <w:rFonts w:ascii="Times New Roman" w:eastAsia="方正仿宋简体" w:hAnsi="Times New Roman" w:cs="Times New Roman" w:hint="eastAsia"/>
          <w:sz w:val="32"/>
          <w:szCs w:val="32"/>
        </w:rPr>
        <w:t>万元</w:t>
      </w:r>
      <w:r w:rsidR="00FA0551" w:rsidRPr="00E8653A">
        <w:rPr>
          <w:rFonts w:ascii="Times New Roman" w:eastAsia="方正仿宋简体" w:hAnsi="Times New Roman" w:cs="Times New Roman"/>
          <w:sz w:val="32"/>
          <w:szCs w:val="32"/>
        </w:rPr>
        <w:t>，</w:t>
      </w:r>
      <w:r w:rsidR="00FA0551" w:rsidRPr="00E8653A">
        <w:rPr>
          <w:rFonts w:ascii="Times New Roman" w:eastAsia="方正仿宋简体" w:hAnsi="Times New Roman" w:cs="Times New Roman" w:hint="eastAsia"/>
          <w:sz w:val="32"/>
          <w:szCs w:val="32"/>
        </w:rPr>
        <w:t>其中：区财政资金</w:t>
      </w:r>
      <w:r w:rsidR="009C6D83" w:rsidRPr="00E8653A">
        <w:rPr>
          <w:rFonts w:ascii="Times New Roman" w:eastAsia="方正仿宋简体" w:hAnsi="Times New Roman" w:cs="Times New Roman" w:hint="eastAsia"/>
          <w:sz w:val="32"/>
          <w:szCs w:val="32"/>
        </w:rPr>
        <w:t>760.30</w:t>
      </w:r>
      <w:r w:rsidR="00FA0551" w:rsidRPr="00E8653A">
        <w:rPr>
          <w:rFonts w:ascii="Times New Roman" w:eastAsia="方正仿宋简体" w:hAnsi="Times New Roman" w:cs="Times New Roman" w:hint="eastAsia"/>
          <w:sz w:val="32"/>
          <w:szCs w:val="32"/>
        </w:rPr>
        <w:t>万元</w:t>
      </w:r>
      <w:r w:rsidR="00201AE9" w:rsidRPr="00E8653A">
        <w:rPr>
          <w:rFonts w:ascii="Times New Roman" w:eastAsia="方正仿宋简体" w:hAnsi="Times New Roman" w:cs="Times New Roman" w:hint="eastAsia"/>
          <w:sz w:val="32"/>
          <w:szCs w:val="32"/>
        </w:rPr>
        <w:t>；</w:t>
      </w:r>
      <w:r w:rsidR="009C4844" w:rsidRPr="00E8653A">
        <w:rPr>
          <w:rFonts w:ascii="Times New Roman" w:eastAsia="方正仿宋简体" w:hAnsi="Times New Roman" w:cs="Times New Roman" w:hint="eastAsia"/>
          <w:sz w:val="32"/>
          <w:szCs w:val="32"/>
        </w:rPr>
        <w:t>项目</w:t>
      </w:r>
      <w:r w:rsidR="00F23919" w:rsidRPr="00E8653A">
        <w:rPr>
          <w:rFonts w:ascii="Times New Roman" w:eastAsia="方正仿宋简体" w:hAnsi="Times New Roman" w:cs="Times New Roman" w:hint="eastAsia"/>
          <w:sz w:val="32"/>
          <w:szCs w:val="32"/>
        </w:rPr>
        <w:t>经过验收实际申请</w:t>
      </w:r>
      <w:r w:rsidR="009C4844" w:rsidRPr="00E8653A">
        <w:rPr>
          <w:rFonts w:ascii="Times New Roman" w:eastAsia="方正仿宋简体" w:hAnsi="Times New Roman" w:cs="Times New Roman" w:hint="eastAsia"/>
          <w:sz w:val="32"/>
          <w:szCs w:val="32"/>
        </w:rPr>
        <w:t>资金</w:t>
      </w:r>
      <w:r w:rsidR="009C4844" w:rsidRPr="00E8653A">
        <w:rPr>
          <w:rFonts w:ascii="Times New Roman" w:eastAsia="方正仿宋简体" w:hAnsi="Times New Roman" w:cs="Times New Roman" w:hint="eastAsia"/>
          <w:sz w:val="32"/>
          <w:szCs w:val="32"/>
        </w:rPr>
        <w:t>563.39</w:t>
      </w:r>
      <w:r w:rsidR="009C4844" w:rsidRPr="00E8653A">
        <w:rPr>
          <w:rFonts w:ascii="Times New Roman" w:eastAsia="方正仿宋简体" w:hAnsi="Times New Roman" w:cs="Times New Roman" w:hint="eastAsia"/>
          <w:sz w:val="32"/>
          <w:szCs w:val="32"/>
        </w:rPr>
        <w:t>万元</w:t>
      </w:r>
      <w:r w:rsidR="00FA0551" w:rsidRPr="00E8653A">
        <w:rPr>
          <w:rFonts w:ascii="Times New Roman" w:eastAsia="方正仿宋简体" w:hAnsi="Times New Roman" w:cs="Times New Roman" w:hint="eastAsia"/>
          <w:sz w:val="32"/>
          <w:szCs w:val="32"/>
        </w:rPr>
        <w:t>，</w:t>
      </w:r>
      <w:r w:rsidRPr="00E8653A">
        <w:rPr>
          <w:rFonts w:ascii="Times New Roman" w:eastAsia="方正仿宋简体" w:hAnsi="Times New Roman" w:cs="Times New Roman" w:hint="eastAsia"/>
          <w:sz w:val="32"/>
          <w:szCs w:val="32"/>
        </w:rPr>
        <w:t>项目实际支付资金</w:t>
      </w:r>
      <w:r w:rsidRPr="00E8653A">
        <w:rPr>
          <w:rFonts w:ascii="Times New Roman" w:eastAsia="方正仿宋简体" w:hAnsi="Times New Roman" w:cs="Times New Roman" w:hint="eastAsia"/>
          <w:sz w:val="32"/>
          <w:szCs w:val="32"/>
        </w:rPr>
        <w:t>563.39</w:t>
      </w:r>
      <w:r w:rsidRPr="00E8653A">
        <w:rPr>
          <w:rFonts w:ascii="Times New Roman" w:eastAsia="方正仿宋简体" w:hAnsi="Times New Roman" w:cs="Times New Roman" w:hint="eastAsia"/>
          <w:sz w:val="32"/>
          <w:szCs w:val="32"/>
        </w:rPr>
        <w:t>万元，</w:t>
      </w:r>
      <w:r w:rsidR="00F23919" w:rsidRPr="00E8653A">
        <w:rPr>
          <w:rFonts w:ascii="Times New Roman" w:eastAsia="方正仿宋简体" w:hAnsi="Times New Roman" w:cs="Times New Roman" w:hint="eastAsia"/>
          <w:sz w:val="32"/>
          <w:szCs w:val="32"/>
        </w:rPr>
        <w:t>实际资金到位率</w:t>
      </w:r>
      <w:r w:rsidR="00F23919" w:rsidRPr="00E8653A">
        <w:rPr>
          <w:rFonts w:ascii="Times New Roman" w:eastAsia="方正仿宋简体" w:hAnsi="Times New Roman" w:cs="Times New Roman" w:hint="eastAsia"/>
          <w:sz w:val="32"/>
          <w:szCs w:val="32"/>
        </w:rPr>
        <w:t>100</w:t>
      </w:r>
      <w:r w:rsidR="00F23919" w:rsidRPr="00E8653A">
        <w:rPr>
          <w:rFonts w:ascii="Times New Roman" w:eastAsia="方正仿宋简体" w:hAnsi="Times New Roman" w:cs="Times New Roman"/>
          <w:sz w:val="32"/>
          <w:szCs w:val="32"/>
        </w:rPr>
        <w:t>%</w:t>
      </w:r>
      <w:r w:rsidR="00F23919" w:rsidRPr="00E8653A">
        <w:rPr>
          <w:rFonts w:ascii="Times New Roman" w:eastAsia="方正仿宋简体" w:hAnsi="Times New Roman" w:cs="Times New Roman" w:hint="eastAsia"/>
          <w:sz w:val="32"/>
          <w:szCs w:val="32"/>
        </w:rPr>
        <w:t>，</w:t>
      </w:r>
      <w:r w:rsidR="00FA0551" w:rsidRPr="00E8653A">
        <w:rPr>
          <w:rFonts w:ascii="Times New Roman" w:eastAsia="方正仿宋简体" w:hAnsi="Times New Roman" w:cs="Times New Roman" w:hint="eastAsia"/>
          <w:sz w:val="32"/>
          <w:szCs w:val="32"/>
        </w:rPr>
        <w:t>预算执行率</w:t>
      </w:r>
      <w:r w:rsidR="00FA0551" w:rsidRPr="00E8653A">
        <w:rPr>
          <w:rFonts w:ascii="Times New Roman" w:eastAsia="方正仿宋简体" w:hAnsi="Times New Roman" w:cs="Times New Roman"/>
          <w:sz w:val="32"/>
          <w:szCs w:val="32"/>
        </w:rPr>
        <w:t>100%</w:t>
      </w:r>
      <w:r w:rsidR="00F74312" w:rsidRPr="00E8653A">
        <w:rPr>
          <w:rFonts w:ascii="Times New Roman" w:eastAsia="方正仿宋简体" w:hAnsi="Times New Roman" w:cs="Times New Roman" w:hint="eastAsia"/>
          <w:sz w:val="32"/>
          <w:szCs w:val="32"/>
        </w:rPr>
        <w:t>，</w:t>
      </w:r>
      <w:r w:rsidR="001E0ED7" w:rsidRPr="00E8653A">
        <w:rPr>
          <w:rFonts w:ascii="Times New Roman" w:eastAsia="方正仿宋简体" w:hAnsi="Times New Roman" w:cs="Times New Roman" w:hint="eastAsia"/>
          <w:sz w:val="32"/>
          <w:szCs w:val="32"/>
        </w:rPr>
        <w:t>项目资金收入及资金支出有完整的审批程序和手续，项目支出的资金支付</w:t>
      </w:r>
      <w:r w:rsidR="001E0ED7" w:rsidRPr="00E8653A">
        <w:rPr>
          <w:rFonts w:ascii="Times New Roman" w:eastAsia="方正仿宋简体" w:hAnsi="Times New Roman" w:cs="Times New Roman" w:hint="eastAsia"/>
          <w:sz w:val="32"/>
          <w:szCs w:val="32"/>
        </w:rPr>
        <w:lastRenderedPageBreak/>
        <w:t>手续合</w:t>
      </w:r>
      <w:proofErr w:type="gramStart"/>
      <w:r w:rsidR="001E0ED7" w:rsidRPr="00E8653A">
        <w:rPr>
          <w:rFonts w:ascii="Times New Roman" w:eastAsia="方正仿宋简体" w:hAnsi="Times New Roman" w:cs="Times New Roman" w:hint="eastAsia"/>
          <w:sz w:val="32"/>
          <w:szCs w:val="32"/>
        </w:rPr>
        <w:t>规</w:t>
      </w:r>
      <w:proofErr w:type="gramEnd"/>
      <w:r w:rsidR="001E0ED7" w:rsidRPr="00E8653A">
        <w:rPr>
          <w:rFonts w:ascii="Times New Roman" w:eastAsia="方正仿宋简体" w:hAnsi="Times New Roman" w:cs="Times New Roman" w:hint="eastAsia"/>
          <w:sz w:val="32"/>
          <w:szCs w:val="32"/>
        </w:rPr>
        <w:t>、完整，符合项目资金使用要求。</w:t>
      </w:r>
      <w:r w:rsidR="00517309" w:rsidRPr="00E8653A">
        <w:rPr>
          <w:rFonts w:ascii="Times New Roman" w:eastAsia="方正仿宋简体" w:hAnsi="Times New Roman" w:cs="Times New Roman" w:hint="eastAsia"/>
          <w:sz w:val="32"/>
          <w:szCs w:val="32"/>
        </w:rPr>
        <w:t>项目</w:t>
      </w:r>
      <w:proofErr w:type="gramStart"/>
      <w:r w:rsidR="00517309" w:rsidRPr="00E8653A">
        <w:rPr>
          <w:rFonts w:ascii="Times New Roman" w:eastAsia="方正仿宋简体" w:hAnsi="Times New Roman" w:cs="Times New Roman" w:hint="eastAsia"/>
          <w:sz w:val="32"/>
          <w:szCs w:val="32"/>
        </w:rPr>
        <w:t>具体资金</w:t>
      </w:r>
      <w:proofErr w:type="gramEnd"/>
      <w:r w:rsidR="00E8653A" w:rsidRPr="00E8653A">
        <w:rPr>
          <w:rFonts w:ascii="Times New Roman" w:eastAsia="方正仿宋简体" w:hAnsi="Times New Roman" w:cs="Times New Roman" w:hint="eastAsia"/>
          <w:sz w:val="32"/>
          <w:szCs w:val="32"/>
        </w:rPr>
        <w:t>管理及</w:t>
      </w:r>
      <w:r w:rsidR="00517309" w:rsidRPr="00E8653A">
        <w:rPr>
          <w:rFonts w:ascii="Times New Roman" w:eastAsia="方正仿宋简体" w:hAnsi="Times New Roman" w:cs="Times New Roman" w:hint="eastAsia"/>
          <w:sz w:val="32"/>
          <w:szCs w:val="32"/>
        </w:rPr>
        <w:t>使用情况如下：</w:t>
      </w:r>
      <w:r w:rsidR="00F80614" w:rsidRPr="00E8653A">
        <w:rPr>
          <w:rFonts w:ascii="Times New Roman" w:eastAsia="方正仿宋简体" w:hAnsi="Times New Roman" w:cs="Times New Roman"/>
          <w:sz w:val="32"/>
          <w:szCs w:val="32"/>
        </w:rPr>
        <w:t xml:space="preserve"> </w:t>
      </w:r>
    </w:p>
    <w:p w14:paraId="49528746" w14:textId="243175BB" w:rsidR="00517309" w:rsidRPr="00E8653A" w:rsidRDefault="00517309" w:rsidP="00517309">
      <w:pPr>
        <w:ind w:firstLineChars="200" w:firstLine="640"/>
        <w:rPr>
          <w:rFonts w:ascii="Times New Roman" w:eastAsia="方正仿宋简体" w:hAnsi="Times New Roman" w:cs="Times New Roman"/>
          <w:sz w:val="32"/>
          <w:szCs w:val="32"/>
        </w:rPr>
      </w:pPr>
      <w:r w:rsidRPr="00E8653A">
        <w:rPr>
          <w:rFonts w:ascii="Times New Roman" w:eastAsia="方正仿宋简体" w:hAnsi="Times New Roman" w:cs="Times New Roman" w:hint="eastAsia"/>
          <w:sz w:val="32"/>
          <w:szCs w:val="32"/>
        </w:rPr>
        <w:t>（</w:t>
      </w:r>
      <w:r w:rsidRPr="00E8653A">
        <w:rPr>
          <w:rFonts w:ascii="Times New Roman" w:eastAsia="方正仿宋简体" w:hAnsi="Times New Roman" w:cs="Times New Roman" w:hint="eastAsia"/>
          <w:sz w:val="32"/>
          <w:szCs w:val="32"/>
        </w:rPr>
        <w:t>1</w:t>
      </w:r>
      <w:r w:rsidRPr="00E8653A">
        <w:rPr>
          <w:rFonts w:ascii="Times New Roman" w:eastAsia="方正仿宋简体" w:hAnsi="Times New Roman" w:cs="Times New Roman" w:hint="eastAsia"/>
          <w:sz w:val="32"/>
          <w:szCs w:val="32"/>
        </w:rPr>
        <w:t>）本项目从基本情况说明、竣工验收报告、结算审核报告、西青财政局直接支付入账通知书等资料</w:t>
      </w:r>
      <w:r w:rsidRPr="00E8653A">
        <w:rPr>
          <w:rFonts w:ascii="Times New Roman" w:eastAsia="方正仿宋简体" w:hAnsi="Times New Roman" w:cs="Times New Roman"/>
          <w:sz w:val="32"/>
          <w:szCs w:val="32"/>
        </w:rPr>
        <w:t>反映</w:t>
      </w:r>
      <w:r w:rsidRPr="00E8653A">
        <w:rPr>
          <w:rFonts w:ascii="Times New Roman" w:eastAsia="方正仿宋简体" w:hAnsi="Times New Roman" w:cs="Times New Roman" w:hint="eastAsia"/>
          <w:sz w:val="32"/>
          <w:szCs w:val="32"/>
        </w:rPr>
        <w:t>：项目资金支付分为施工单位工程款和二类费用等两部分内容，项目已竣工并</w:t>
      </w:r>
      <w:r w:rsidR="00E8653A">
        <w:rPr>
          <w:rFonts w:ascii="Times New Roman" w:eastAsia="方正仿宋简体" w:hAnsi="Times New Roman" w:cs="Times New Roman" w:hint="eastAsia"/>
          <w:sz w:val="32"/>
          <w:szCs w:val="32"/>
        </w:rPr>
        <w:t>已</w:t>
      </w:r>
      <w:r w:rsidRPr="00E8653A">
        <w:rPr>
          <w:rFonts w:ascii="Times New Roman" w:eastAsia="方正仿宋简体" w:hAnsi="Times New Roman" w:cs="Times New Roman" w:hint="eastAsia"/>
          <w:sz w:val="32"/>
          <w:szCs w:val="32"/>
        </w:rPr>
        <w:t>经过验收，西青区市容中心根据不同阶段工程进度的结算审核报告分四次申请并支付给工程施工单位天津中建安工程管理有限公司工程款</w:t>
      </w:r>
      <w:r w:rsidRPr="00E8653A">
        <w:rPr>
          <w:rFonts w:ascii="Times New Roman" w:eastAsia="方正仿宋简体" w:hAnsi="Times New Roman" w:cs="Times New Roman" w:hint="eastAsia"/>
          <w:sz w:val="32"/>
          <w:szCs w:val="32"/>
        </w:rPr>
        <w:t>553.96</w:t>
      </w:r>
      <w:r w:rsidRPr="00E8653A">
        <w:rPr>
          <w:rFonts w:ascii="Times New Roman" w:eastAsia="方正仿宋简体" w:hAnsi="Times New Roman" w:cs="Times New Roman" w:hint="eastAsia"/>
          <w:sz w:val="32"/>
          <w:szCs w:val="32"/>
        </w:rPr>
        <w:t>万元；支付二类费用</w:t>
      </w:r>
      <w:r w:rsidRPr="00E8653A">
        <w:rPr>
          <w:rFonts w:ascii="Times New Roman" w:eastAsia="方正仿宋简体" w:hAnsi="Times New Roman" w:cs="Times New Roman" w:hint="eastAsia"/>
          <w:sz w:val="32"/>
          <w:szCs w:val="32"/>
        </w:rPr>
        <w:t>9.43</w:t>
      </w:r>
      <w:r w:rsidRPr="00E8653A">
        <w:rPr>
          <w:rFonts w:ascii="Times New Roman" w:eastAsia="方正仿宋简体" w:hAnsi="Times New Roman" w:cs="Times New Roman" w:hint="eastAsia"/>
          <w:sz w:val="32"/>
          <w:szCs w:val="32"/>
        </w:rPr>
        <w:t>万元，其中：工程监理服务费</w:t>
      </w:r>
      <w:r w:rsidRPr="00E8653A">
        <w:rPr>
          <w:rFonts w:ascii="Times New Roman" w:eastAsia="方正仿宋简体" w:hAnsi="Times New Roman" w:cs="Times New Roman" w:hint="eastAsia"/>
          <w:sz w:val="32"/>
          <w:szCs w:val="32"/>
        </w:rPr>
        <w:t>5.54</w:t>
      </w:r>
      <w:r w:rsidRPr="00E8653A">
        <w:rPr>
          <w:rFonts w:ascii="Times New Roman" w:eastAsia="方正仿宋简体" w:hAnsi="Times New Roman" w:cs="Times New Roman" w:hint="eastAsia"/>
          <w:sz w:val="32"/>
          <w:szCs w:val="32"/>
        </w:rPr>
        <w:t>万元、工程造价服务费</w:t>
      </w:r>
      <w:r w:rsidRPr="00E8653A">
        <w:rPr>
          <w:rFonts w:ascii="Times New Roman" w:eastAsia="方正仿宋简体" w:hAnsi="Times New Roman" w:cs="Times New Roman" w:hint="eastAsia"/>
          <w:sz w:val="32"/>
          <w:szCs w:val="32"/>
        </w:rPr>
        <w:t>2.18</w:t>
      </w:r>
      <w:r w:rsidRPr="00E8653A">
        <w:rPr>
          <w:rFonts w:ascii="Times New Roman" w:eastAsia="方正仿宋简体" w:hAnsi="Times New Roman" w:cs="Times New Roman" w:hint="eastAsia"/>
          <w:sz w:val="32"/>
          <w:szCs w:val="32"/>
        </w:rPr>
        <w:t>万元、工程结算审核服务费费</w:t>
      </w:r>
      <w:r w:rsidRPr="00E8653A">
        <w:rPr>
          <w:rFonts w:ascii="Times New Roman" w:eastAsia="方正仿宋简体" w:hAnsi="Times New Roman" w:cs="Times New Roman" w:hint="eastAsia"/>
          <w:sz w:val="32"/>
          <w:szCs w:val="32"/>
        </w:rPr>
        <w:t>1.55</w:t>
      </w:r>
      <w:r w:rsidRPr="00E8653A">
        <w:rPr>
          <w:rFonts w:ascii="Times New Roman" w:eastAsia="方正仿宋简体" w:hAnsi="Times New Roman" w:cs="Times New Roman" w:hint="eastAsia"/>
          <w:sz w:val="32"/>
          <w:szCs w:val="32"/>
        </w:rPr>
        <w:t>万元、招标专家费</w:t>
      </w:r>
      <w:r w:rsidRPr="00E8653A">
        <w:rPr>
          <w:rFonts w:ascii="Times New Roman" w:eastAsia="方正仿宋简体" w:hAnsi="Times New Roman" w:cs="Times New Roman" w:hint="eastAsia"/>
          <w:sz w:val="32"/>
          <w:szCs w:val="32"/>
        </w:rPr>
        <w:t>0.16</w:t>
      </w:r>
      <w:r w:rsidRPr="00E8653A">
        <w:rPr>
          <w:rFonts w:ascii="Times New Roman" w:eastAsia="方正仿宋简体" w:hAnsi="Times New Roman" w:cs="Times New Roman" w:hint="eastAsia"/>
          <w:sz w:val="32"/>
          <w:szCs w:val="32"/>
        </w:rPr>
        <w:t>万元，上述合计支付项目资金</w:t>
      </w:r>
      <w:r w:rsidRPr="00E8653A">
        <w:rPr>
          <w:rFonts w:ascii="Times New Roman" w:eastAsia="方正仿宋简体" w:hAnsi="Times New Roman" w:cs="Times New Roman" w:hint="eastAsia"/>
          <w:sz w:val="32"/>
          <w:szCs w:val="32"/>
        </w:rPr>
        <w:t>563.39</w:t>
      </w:r>
      <w:r w:rsidRPr="00E8653A">
        <w:rPr>
          <w:rFonts w:ascii="Times New Roman" w:eastAsia="方正仿宋简体" w:hAnsi="Times New Roman" w:cs="Times New Roman" w:hint="eastAsia"/>
          <w:sz w:val="32"/>
          <w:szCs w:val="32"/>
        </w:rPr>
        <w:t>万元。</w:t>
      </w:r>
    </w:p>
    <w:p w14:paraId="7BD93A8D" w14:textId="73B1C9D7" w:rsidR="00482446" w:rsidRPr="006E4544" w:rsidRDefault="00517309" w:rsidP="00FA0551">
      <w:pPr>
        <w:ind w:firstLineChars="200" w:firstLine="640"/>
        <w:rPr>
          <w:rFonts w:ascii="Times New Roman" w:eastAsia="方正仿宋简体" w:hAnsi="Times New Roman" w:cs="Times New Roman"/>
          <w:sz w:val="32"/>
          <w:szCs w:val="32"/>
        </w:rPr>
      </w:pPr>
      <w:r w:rsidRPr="006E4544">
        <w:rPr>
          <w:rFonts w:ascii="Times New Roman" w:eastAsia="方正仿宋简体" w:hAnsi="Times New Roman" w:cs="Times New Roman" w:hint="eastAsia"/>
          <w:sz w:val="32"/>
          <w:szCs w:val="32"/>
        </w:rPr>
        <w:t>（</w:t>
      </w:r>
      <w:r w:rsidRPr="006E4544">
        <w:rPr>
          <w:rFonts w:ascii="Times New Roman" w:eastAsia="方正仿宋简体" w:hAnsi="Times New Roman" w:cs="Times New Roman" w:hint="eastAsia"/>
          <w:sz w:val="32"/>
          <w:szCs w:val="32"/>
        </w:rPr>
        <w:t>2</w:t>
      </w:r>
      <w:r w:rsidRPr="006E4544">
        <w:rPr>
          <w:rFonts w:ascii="Times New Roman" w:eastAsia="方正仿宋简体" w:hAnsi="Times New Roman" w:cs="Times New Roman" w:hint="eastAsia"/>
          <w:sz w:val="32"/>
          <w:szCs w:val="32"/>
        </w:rPr>
        <w:t>）本</w:t>
      </w:r>
      <w:r w:rsidR="00E96228" w:rsidRPr="006E4544">
        <w:rPr>
          <w:rFonts w:ascii="Times New Roman" w:eastAsia="方正仿宋简体" w:hAnsi="Times New Roman" w:cs="Times New Roman" w:hint="eastAsia"/>
          <w:sz w:val="32"/>
          <w:szCs w:val="32"/>
        </w:rPr>
        <w:t>项目</w:t>
      </w:r>
      <w:r w:rsidR="00E8653A" w:rsidRPr="006E4544">
        <w:rPr>
          <w:rFonts w:ascii="Times New Roman" w:eastAsia="方正仿宋简体" w:hAnsi="Times New Roman" w:cs="Times New Roman" w:hint="eastAsia"/>
          <w:sz w:val="32"/>
          <w:szCs w:val="32"/>
        </w:rPr>
        <w:t>经验收后未完</w:t>
      </w:r>
      <w:proofErr w:type="gramStart"/>
      <w:r w:rsidR="00E8653A" w:rsidRPr="006E4544">
        <w:rPr>
          <w:rFonts w:ascii="Times New Roman" w:eastAsia="方正仿宋简体" w:hAnsi="Times New Roman" w:cs="Times New Roman" w:hint="eastAsia"/>
          <w:sz w:val="32"/>
          <w:szCs w:val="32"/>
        </w:rPr>
        <w:t>全申请</w:t>
      </w:r>
      <w:proofErr w:type="gramEnd"/>
      <w:r w:rsidR="00E8653A" w:rsidRPr="006E4544">
        <w:rPr>
          <w:rFonts w:ascii="Times New Roman" w:eastAsia="方正仿宋简体" w:hAnsi="Times New Roman" w:cs="Times New Roman" w:hint="eastAsia"/>
          <w:sz w:val="32"/>
          <w:szCs w:val="32"/>
        </w:rPr>
        <w:t>使用预算资金的</w:t>
      </w:r>
      <w:r w:rsidR="002937E9" w:rsidRPr="006E4544">
        <w:rPr>
          <w:rFonts w:ascii="Times New Roman" w:eastAsia="方正仿宋简体" w:hAnsi="Times New Roman" w:cs="Times New Roman" w:hint="eastAsia"/>
          <w:sz w:val="32"/>
          <w:szCs w:val="32"/>
        </w:rPr>
        <w:t>主要</w:t>
      </w:r>
      <w:r w:rsidR="00E96228" w:rsidRPr="006E4544">
        <w:rPr>
          <w:rFonts w:ascii="Times New Roman" w:eastAsia="方正仿宋简体" w:hAnsi="Times New Roman" w:cs="Times New Roman" w:hint="eastAsia"/>
          <w:sz w:val="32"/>
          <w:szCs w:val="32"/>
        </w:rPr>
        <w:t>原因是</w:t>
      </w:r>
      <w:r w:rsidR="00F63FA1" w:rsidRPr="006E4544">
        <w:rPr>
          <w:rFonts w:ascii="Times New Roman" w:eastAsia="方正仿宋简体" w:hAnsi="Times New Roman" w:cs="Times New Roman" w:hint="eastAsia"/>
          <w:sz w:val="32"/>
          <w:szCs w:val="32"/>
        </w:rPr>
        <w:t>工程</w:t>
      </w:r>
      <w:r w:rsidR="007108F6" w:rsidRPr="006E4544">
        <w:rPr>
          <w:rFonts w:ascii="Times New Roman" w:eastAsia="方正仿宋简体" w:hAnsi="Times New Roman" w:cs="Times New Roman" w:hint="eastAsia"/>
          <w:sz w:val="32"/>
          <w:szCs w:val="32"/>
        </w:rPr>
        <w:t>施工中“杨柳青广场综合整修服务”</w:t>
      </w:r>
      <w:r w:rsidR="00AF2F0B" w:rsidRPr="006E4544">
        <w:rPr>
          <w:rFonts w:ascii="Times New Roman" w:eastAsia="方正仿宋简体" w:hAnsi="Times New Roman" w:cs="Times New Roman" w:hint="eastAsia"/>
          <w:sz w:val="32"/>
          <w:szCs w:val="32"/>
        </w:rPr>
        <w:t>明细</w:t>
      </w:r>
      <w:r w:rsidR="007108F6" w:rsidRPr="006E4544">
        <w:rPr>
          <w:rFonts w:ascii="Times New Roman" w:eastAsia="方正仿宋简体" w:hAnsi="Times New Roman" w:cs="Times New Roman" w:hint="eastAsia"/>
          <w:sz w:val="32"/>
          <w:szCs w:val="32"/>
        </w:rPr>
        <w:t>项目与“夜景灯光维修服务”</w:t>
      </w:r>
      <w:r w:rsidR="00AF2F0B" w:rsidRPr="006E4544">
        <w:rPr>
          <w:rFonts w:ascii="Times New Roman" w:eastAsia="方正仿宋简体" w:hAnsi="Times New Roman" w:cs="Times New Roman" w:hint="eastAsia"/>
          <w:sz w:val="32"/>
          <w:szCs w:val="32"/>
        </w:rPr>
        <w:t>明细</w:t>
      </w:r>
      <w:r w:rsidR="007108F6" w:rsidRPr="006E4544">
        <w:rPr>
          <w:rFonts w:ascii="Times New Roman" w:eastAsia="方正仿宋简体" w:hAnsi="Times New Roman" w:cs="Times New Roman" w:hint="eastAsia"/>
          <w:sz w:val="32"/>
          <w:szCs w:val="32"/>
        </w:rPr>
        <w:t>项目</w:t>
      </w:r>
      <w:r w:rsidR="00E8653A" w:rsidRPr="006E4544">
        <w:rPr>
          <w:rFonts w:ascii="Times New Roman" w:eastAsia="方正仿宋简体" w:hAnsi="Times New Roman" w:cs="Times New Roman" w:hint="eastAsia"/>
          <w:sz w:val="32"/>
          <w:szCs w:val="32"/>
        </w:rPr>
        <w:t>由于客观原因未完全按照计划实施，</w:t>
      </w:r>
      <w:r w:rsidR="006E4544" w:rsidRPr="006E4544">
        <w:rPr>
          <w:rFonts w:ascii="Times New Roman" w:eastAsia="方正仿宋简体" w:hAnsi="Times New Roman" w:cs="Times New Roman" w:hint="eastAsia"/>
          <w:sz w:val="32"/>
          <w:szCs w:val="32"/>
        </w:rPr>
        <w:t>减少了</w:t>
      </w:r>
      <w:r w:rsidR="006E4544">
        <w:rPr>
          <w:rFonts w:ascii="Times New Roman" w:eastAsia="方正仿宋简体" w:hAnsi="Times New Roman" w:cs="Times New Roman" w:hint="eastAsia"/>
          <w:sz w:val="32"/>
          <w:szCs w:val="32"/>
        </w:rPr>
        <w:t>明细项目的</w:t>
      </w:r>
      <w:r w:rsidR="006E4544" w:rsidRPr="006E4544">
        <w:rPr>
          <w:rFonts w:ascii="Times New Roman" w:eastAsia="方正仿宋简体" w:hAnsi="Times New Roman" w:cs="Times New Roman" w:hint="eastAsia"/>
          <w:sz w:val="32"/>
          <w:szCs w:val="32"/>
        </w:rPr>
        <w:t>资金</w:t>
      </w:r>
      <w:r w:rsidR="006E4544">
        <w:rPr>
          <w:rFonts w:ascii="Times New Roman" w:eastAsia="方正仿宋简体" w:hAnsi="Times New Roman" w:cs="Times New Roman" w:hint="eastAsia"/>
          <w:sz w:val="32"/>
          <w:szCs w:val="32"/>
        </w:rPr>
        <w:t>需求</w:t>
      </w:r>
      <w:r w:rsidR="007108F6" w:rsidRPr="006E4544">
        <w:rPr>
          <w:rFonts w:ascii="Times New Roman" w:eastAsia="方正仿宋简体" w:hAnsi="Times New Roman" w:cs="Times New Roman" w:hint="eastAsia"/>
          <w:sz w:val="32"/>
          <w:szCs w:val="32"/>
        </w:rPr>
        <w:t>，</w:t>
      </w:r>
      <w:r w:rsidR="00482446" w:rsidRPr="006E4544">
        <w:rPr>
          <w:rFonts w:ascii="Times New Roman" w:eastAsia="方正仿宋简体" w:hAnsi="Times New Roman" w:cs="Times New Roman" w:hint="eastAsia"/>
          <w:sz w:val="32"/>
          <w:szCs w:val="32"/>
        </w:rPr>
        <w:t>其中</w:t>
      </w:r>
      <w:r w:rsidR="006E4544" w:rsidRPr="006E4544">
        <w:rPr>
          <w:rFonts w:ascii="Times New Roman" w:eastAsia="方正仿宋简体" w:hAnsi="Times New Roman" w:cs="Times New Roman" w:hint="eastAsia"/>
          <w:sz w:val="32"/>
          <w:szCs w:val="32"/>
        </w:rPr>
        <w:t>：“</w:t>
      </w:r>
      <w:r w:rsidR="00482446" w:rsidRPr="006E4544">
        <w:rPr>
          <w:rFonts w:ascii="Times New Roman" w:eastAsia="方正仿宋简体" w:hAnsi="Times New Roman" w:cs="Times New Roman" w:hint="eastAsia"/>
          <w:sz w:val="32"/>
          <w:szCs w:val="32"/>
        </w:rPr>
        <w:t>杨柳青广场综合整修服务”</w:t>
      </w:r>
      <w:r w:rsidR="00AF2F0B" w:rsidRPr="006E4544">
        <w:rPr>
          <w:rFonts w:ascii="Times New Roman" w:eastAsia="方正仿宋简体" w:hAnsi="Times New Roman" w:cs="Times New Roman" w:hint="eastAsia"/>
          <w:sz w:val="32"/>
          <w:szCs w:val="32"/>
        </w:rPr>
        <w:t>明细</w:t>
      </w:r>
      <w:r w:rsidR="00482446" w:rsidRPr="006E4544">
        <w:rPr>
          <w:rFonts w:ascii="Times New Roman" w:eastAsia="方正仿宋简体" w:hAnsi="Times New Roman" w:cs="Times New Roman" w:hint="eastAsia"/>
          <w:sz w:val="32"/>
          <w:szCs w:val="32"/>
        </w:rPr>
        <w:t>项目</w:t>
      </w:r>
      <w:r w:rsidR="006E4544">
        <w:rPr>
          <w:rFonts w:ascii="Times New Roman" w:eastAsia="方正仿宋简体" w:hAnsi="Times New Roman" w:cs="Times New Roman" w:hint="eastAsia"/>
          <w:sz w:val="32"/>
          <w:szCs w:val="32"/>
        </w:rPr>
        <w:t>减少资金需求</w:t>
      </w:r>
      <w:r w:rsidR="00482446" w:rsidRPr="006E4544">
        <w:rPr>
          <w:rFonts w:ascii="Times New Roman" w:eastAsia="方正仿宋简体" w:hAnsi="Times New Roman" w:cs="Times New Roman" w:hint="eastAsia"/>
          <w:sz w:val="32"/>
          <w:szCs w:val="32"/>
        </w:rPr>
        <w:t>的原因是</w:t>
      </w:r>
      <w:r w:rsidR="00482446" w:rsidRPr="006E4544">
        <w:rPr>
          <w:rFonts w:ascii="Times New Roman" w:eastAsia="方正仿宋简体" w:hAnsi="Times New Roman" w:cs="Times New Roman"/>
          <w:sz w:val="32"/>
          <w:szCs w:val="32"/>
        </w:rPr>
        <w:t>原计划对杨柳青</w:t>
      </w:r>
      <w:proofErr w:type="gramStart"/>
      <w:r w:rsidR="00482446" w:rsidRPr="006E4544">
        <w:rPr>
          <w:rFonts w:ascii="Times New Roman" w:eastAsia="方正仿宋简体" w:hAnsi="Times New Roman" w:cs="Times New Roman"/>
          <w:sz w:val="32"/>
          <w:szCs w:val="32"/>
        </w:rPr>
        <w:t>广场副广场</w:t>
      </w:r>
      <w:proofErr w:type="gramEnd"/>
      <w:r w:rsidR="00482446" w:rsidRPr="006E4544">
        <w:rPr>
          <w:rFonts w:ascii="Times New Roman" w:eastAsia="方正仿宋简体" w:hAnsi="Times New Roman" w:cs="Times New Roman"/>
          <w:sz w:val="32"/>
          <w:szCs w:val="32"/>
        </w:rPr>
        <w:t>的罗马</w:t>
      </w:r>
      <w:proofErr w:type="gramStart"/>
      <w:r w:rsidR="00482446" w:rsidRPr="006E4544">
        <w:rPr>
          <w:rFonts w:ascii="Times New Roman" w:eastAsia="方正仿宋简体" w:hAnsi="Times New Roman" w:cs="Times New Roman"/>
          <w:sz w:val="32"/>
          <w:szCs w:val="32"/>
        </w:rPr>
        <w:t>柱进行</w:t>
      </w:r>
      <w:proofErr w:type="gramEnd"/>
      <w:r w:rsidR="00482446" w:rsidRPr="006E4544">
        <w:rPr>
          <w:rFonts w:ascii="Times New Roman" w:eastAsia="方正仿宋简体" w:hAnsi="Times New Roman" w:cs="Times New Roman"/>
          <w:sz w:val="32"/>
          <w:szCs w:val="32"/>
        </w:rPr>
        <w:t>清洗、刷漆、排水</w:t>
      </w:r>
      <w:r w:rsidR="00482446" w:rsidRPr="006E4544">
        <w:rPr>
          <w:rFonts w:ascii="Times New Roman" w:eastAsia="方正仿宋简体" w:hAnsi="Times New Roman" w:cs="Times New Roman" w:hint="eastAsia"/>
          <w:sz w:val="32"/>
          <w:szCs w:val="32"/>
        </w:rPr>
        <w:t>改造</w:t>
      </w:r>
      <w:r w:rsidR="00482446" w:rsidRPr="006E4544">
        <w:rPr>
          <w:rFonts w:ascii="Times New Roman" w:eastAsia="方正仿宋简体" w:hAnsi="Times New Roman" w:cs="Times New Roman"/>
          <w:sz w:val="32"/>
          <w:szCs w:val="32"/>
        </w:rPr>
        <w:t>等维修</w:t>
      </w:r>
      <w:r w:rsidR="00482446" w:rsidRPr="006E4544">
        <w:rPr>
          <w:rFonts w:ascii="Times New Roman" w:eastAsia="方正仿宋简体" w:hAnsi="Times New Roman" w:cs="Times New Roman" w:hint="eastAsia"/>
          <w:sz w:val="32"/>
          <w:szCs w:val="32"/>
        </w:rPr>
        <w:t>，</w:t>
      </w:r>
      <w:r w:rsidR="00482446" w:rsidRPr="006E4544">
        <w:rPr>
          <w:rFonts w:ascii="Times New Roman" w:eastAsia="方正仿宋简体" w:hAnsi="Times New Roman" w:cs="Times New Roman"/>
          <w:sz w:val="32"/>
          <w:szCs w:val="32"/>
        </w:rPr>
        <w:t>但因庆祝建党</w:t>
      </w:r>
      <w:r w:rsidR="00482446" w:rsidRPr="006E4544">
        <w:rPr>
          <w:rFonts w:ascii="Times New Roman" w:eastAsia="方正仿宋简体" w:hAnsi="Times New Roman" w:cs="Times New Roman"/>
          <w:sz w:val="32"/>
          <w:szCs w:val="32"/>
        </w:rPr>
        <w:t>100</w:t>
      </w:r>
      <w:r w:rsidR="00482446" w:rsidRPr="006E4544">
        <w:rPr>
          <w:rFonts w:ascii="Times New Roman" w:eastAsia="方正仿宋简体" w:hAnsi="Times New Roman" w:cs="Times New Roman"/>
          <w:sz w:val="32"/>
          <w:szCs w:val="32"/>
        </w:rPr>
        <w:t>周年</w:t>
      </w:r>
      <w:r w:rsidR="00482446" w:rsidRPr="006E4544">
        <w:rPr>
          <w:rFonts w:ascii="Times New Roman" w:eastAsia="方正仿宋简体" w:hAnsi="Times New Roman" w:cs="Times New Roman" w:hint="eastAsia"/>
          <w:sz w:val="32"/>
          <w:szCs w:val="32"/>
        </w:rPr>
        <w:t>，</w:t>
      </w:r>
      <w:r w:rsidR="00482446" w:rsidRPr="006E4544">
        <w:rPr>
          <w:rFonts w:ascii="Times New Roman" w:eastAsia="方正仿宋简体" w:hAnsi="Times New Roman" w:cs="Times New Roman"/>
          <w:sz w:val="32"/>
          <w:szCs w:val="32"/>
        </w:rPr>
        <w:t>在</w:t>
      </w:r>
      <w:r w:rsidR="006E4544" w:rsidRPr="006E4544">
        <w:rPr>
          <w:rFonts w:ascii="Times New Roman" w:eastAsia="方正仿宋简体" w:hAnsi="Times New Roman" w:cs="Times New Roman"/>
          <w:sz w:val="32"/>
          <w:szCs w:val="32"/>
        </w:rPr>
        <w:t>杨柳青</w:t>
      </w:r>
      <w:proofErr w:type="gramStart"/>
      <w:r w:rsidR="00482446" w:rsidRPr="006E4544">
        <w:rPr>
          <w:rFonts w:ascii="Times New Roman" w:eastAsia="方正仿宋简体" w:hAnsi="Times New Roman" w:cs="Times New Roman"/>
          <w:sz w:val="32"/>
          <w:szCs w:val="32"/>
        </w:rPr>
        <w:t>副广场</w:t>
      </w:r>
      <w:proofErr w:type="gramEnd"/>
      <w:r w:rsidR="00482446" w:rsidRPr="006E4544">
        <w:rPr>
          <w:rFonts w:ascii="Times New Roman" w:eastAsia="方正仿宋简体" w:hAnsi="Times New Roman" w:cs="Times New Roman"/>
          <w:sz w:val="32"/>
          <w:szCs w:val="32"/>
        </w:rPr>
        <w:t>摆放了立体花坛，没有维修作业面，无法搭设架子、围挡进行施工</w:t>
      </w:r>
      <w:r w:rsidR="00482446" w:rsidRPr="006E4544">
        <w:rPr>
          <w:rFonts w:ascii="Times New Roman" w:eastAsia="方正仿宋简体" w:hAnsi="Times New Roman" w:cs="Times New Roman" w:hint="eastAsia"/>
          <w:sz w:val="32"/>
          <w:szCs w:val="32"/>
        </w:rPr>
        <w:t>，</w:t>
      </w:r>
      <w:r w:rsidR="00482446" w:rsidRPr="006E4544">
        <w:rPr>
          <w:rFonts w:ascii="Times New Roman" w:eastAsia="方正仿宋简体" w:hAnsi="Times New Roman" w:cs="Times New Roman"/>
          <w:sz w:val="32"/>
          <w:szCs w:val="32"/>
        </w:rPr>
        <w:t>以及后续</w:t>
      </w:r>
      <w:proofErr w:type="gramStart"/>
      <w:r w:rsidR="00482446" w:rsidRPr="006E4544">
        <w:rPr>
          <w:rFonts w:ascii="Times New Roman" w:eastAsia="方正仿宋简体" w:hAnsi="Times New Roman" w:cs="Times New Roman"/>
          <w:sz w:val="32"/>
          <w:szCs w:val="32"/>
        </w:rPr>
        <w:t>创文复检</w:t>
      </w:r>
      <w:proofErr w:type="gramEnd"/>
      <w:r w:rsidR="00482446" w:rsidRPr="006E4544">
        <w:rPr>
          <w:rFonts w:ascii="Times New Roman" w:eastAsia="方正仿宋简体" w:hAnsi="Times New Roman" w:cs="Times New Roman"/>
          <w:sz w:val="32"/>
          <w:szCs w:val="32"/>
        </w:rPr>
        <w:t>、疫情等因素</w:t>
      </w:r>
      <w:r w:rsidR="00482446" w:rsidRPr="006E4544">
        <w:rPr>
          <w:rFonts w:ascii="Times New Roman" w:eastAsia="方正仿宋简体" w:hAnsi="Times New Roman" w:cs="Times New Roman" w:hint="eastAsia"/>
          <w:sz w:val="32"/>
          <w:szCs w:val="32"/>
        </w:rPr>
        <w:t>，仅完成了罗马柱防水保护，</w:t>
      </w:r>
      <w:r w:rsidR="006E4544" w:rsidRPr="006E4544">
        <w:rPr>
          <w:rFonts w:ascii="Times New Roman" w:eastAsia="方正仿宋简体" w:hAnsi="Times New Roman" w:cs="Times New Roman" w:hint="eastAsia"/>
          <w:sz w:val="32"/>
          <w:szCs w:val="32"/>
        </w:rPr>
        <w:t>减少资金支出</w:t>
      </w:r>
      <w:r w:rsidR="00482446" w:rsidRPr="006E4544">
        <w:rPr>
          <w:rFonts w:ascii="Times New Roman" w:eastAsia="方正仿宋简体" w:hAnsi="Times New Roman" w:cs="Times New Roman" w:hint="eastAsia"/>
          <w:sz w:val="32"/>
          <w:szCs w:val="32"/>
        </w:rPr>
        <w:t>85.49</w:t>
      </w:r>
      <w:r w:rsidR="00482446" w:rsidRPr="006E4544">
        <w:rPr>
          <w:rFonts w:ascii="Times New Roman" w:eastAsia="方正仿宋简体" w:hAnsi="Times New Roman" w:cs="Times New Roman" w:hint="eastAsia"/>
          <w:sz w:val="32"/>
          <w:szCs w:val="32"/>
        </w:rPr>
        <w:t>万元；“夜景灯光维修服务”</w:t>
      </w:r>
      <w:r w:rsidR="00AF2F0B" w:rsidRPr="006E4544">
        <w:rPr>
          <w:rFonts w:ascii="Times New Roman" w:eastAsia="方正仿宋简体" w:hAnsi="Times New Roman" w:cs="Times New Roman" w:hint="eastAsia"/>
          <w:sz w:val="32"/>
          <w:szCs w:val="32"/>
        </w:rPr>
        <w:t>明细</w:t>
      </w:r>
      <w:r w:rsidR="00482446" w:rsidRPr="006E4544">
        <w:rPr>
          <w:rFonts w:ascii="Times New Roman" w:eastAsia="方正仿宋简体" w:hAnsi="Times New Roman" w:cs="Times New Roman" w:hint="eastAsia"/>
          <w:sz w:val="32"/>
          <w:szCs w:val="32"/>
        </w:rPr>
        <w:t>项目</w:t>
      </w:r>
      <w:r w:rsidR="006E4544">
        <w:rPr>
          <w:rFonts w:ascii="Times New Roman" w:eastAsia="方正仿宋简体" w:hAnsi="Times New Roman" w:cs="Times New Roman" w:hint="eastAsia"/>
          <w:sz w:val="32"/>
          <w:szCs w:val="32"/>
        </w:rPr>
        <w:t>减少资金需求</w:t>
      </w:r>
      <w:r w:rsidR="006E4544" w:rsidRPr="006E4544">
        <w:rPr>
          <w:rFonts w:ascii="Times New Roman" w:eastAsia="方正仿宋简体" w:hAnsi="Times New Roman" w:cs="Times New Roman" w:hint="eastAsia"/>
          <w:sz w:val="32"/>
          <w:szCs w:val="32"/>
        </w:rPr>
        <w:t>的</w:t>
      </w:r>
      <w:r w:rsidR="00482446" w:rsidRPr="006E4544">
        <w:rPr>
          <w:rFonts w:ascii="Times New Roman" w:eastAsia="方正仿宋简体" w:hAnsi="Times New Roman" w:cs="Times New Roman" w:hint="eastAsia"/>
          <w:sz w:val="32"/>
          <w:szCs w:val="32"/>
        </w:rPr>
        <w:t>原因是西青区市容中心</w:t>
      </w:r>
      <w:r w:rsidR="00482446" w:rsidRPr="006E4544">
        <w:rPr>
          <w:rFonts w:ascii="Times New Roman" w:eastAsia="方正仿宋简体" w:hAnsi="Times New Roman" w:cs="Times New Roman"/>
          <w:sz w:val="32"/>
          <w:szCs w:val="32"/>
        </w:rPr>
        <w:t>按照《市城市管理委关于下发〈天津市照明设施有序用电工作</w:t>
      </w:r>
      <w:r w:rsidR="00482446" w:rsidRPr="006E4544">
        <w:rPr>
          <w:rFonts w:ascii="Times New Roman" w:eastAsia="方正仿宋简体" w:hAnsi="Times New Roman" w:cs="Times New Roman"/>
          <w:sz w:val="32"/>
          <w:szCs w:val="32"/>
        </w:rPr>
        <w:lastRenderedPageBreak/>
        <w:t>方案〉的通知》要求，为切实保障人民群众生产生活需要</w:t>
      </w:r>
      <w:r w:rsidR="00482446" w:rsidRPr="006E4544">
        <w:rPr>
          <w:rFonts w:ascii="Times New Roman" w:eastAsia="方正仿宋简体" w:hAnsi="Times New Roman" w:cs="Times New Roman" w:hint="eastAsia"/>
          <w:sz w:val="32"/>
          <w:szCs w:val="32"/>
        </w:rPr>
        <w:t>，</w:t>
      </w:r>
      <w:r w:rsidR="00482446" w:rsidRPr="006E4544">
        <w:rPr>
          <w:rFonts w:ascii="Times New Roman" w:eastAsia="方正仿宋简体" w:hAnsi="Times New Roman" w:cs="Times New Roman"/>
          <w:sz w:val="32"/>
          <w:szCs w:val="32"/>
        </w:rPr>
        <w:t>配合全市电力有序供应</w:t>
      </w:r>
      <w:r w:rsidR="00482446" w:rsidRPr="006E4544">
        <w:rPr>
          <w:rFonts w:ascii="Times New Roman" w:eastAsia="方正仿宋简体" w:hAnsi="Times New Roman" w:cs="Times New Roman" w:hint="eastAsia"/>
          <w:sz w:val="32"/>
          <w:szCs w:val="32"/>
        </w:rPr>
        <w:t>，</w:t>
      </w:r>
      <w:r w:rsidR="00482446" w:rsidRPr="006E4544">
        <w:rPr>
          <w:rFonts w:ascii="Times New Roman" w:eastAsia="方正仿宋简体" w:hAnsi="Times New Roman" w:cs="Times New Roman"/>
          <w:sz w:val="32"/>
          <w:szCs w:val="32"/>
        </w:rPr>
        <w:t>按要求关闭</w:t>
      </w:r>
      <w:r w:rsidR="00482446" w:rsidRPr="006E4544">
        <w:rPr>
          <w:rFonts w:ascii="Times New Roman" w:eastAsia="方正仿宋简体" w:hAnsi="Times New Roman" w:cs="Times New Roman" w:hint="eastAsia"/>
          <w:sz w:val="32"/>
          <w:szCs w:val="32"/>
        </w:rPr>
        <w:t>了</w:t>
      </w:r>
      <w:r w:rsidR="00482446" w:rsidRPr="006E4544">
        <w:rPr>
          <w:rFonts w:ascii="Times New Roman" w:eastAsia="方正仿宋简体" w:hAnsi="Times New Roman" w:cs="Times New Roman"/>
          <w:sz w:val="32"/>
          <w:szCs w:val="32"/>
        </w:rPr>
        <w:t>该项目中灯光设施</w:t>
      </w:r>
      <w:r w:rsidR="00F1666F" w:rsidRPr="006E4544">
        <w:rPr>
          <w:rFonts w:ascii="Times New Roman" w:eastAsia="方正仿宋简体" w:hAnsi="Times New Roman" w:cs="Times New Roman" w:hint="eastAsia"/>
          <w:sz w:val="32"/>
          <w:szCs w:val="32"/>
        </w:rPr>
        <w:t>，</w:t>
      </w:r>
      <w:r w:rsidR="006E4544" w:rsidRPr="006E4544">
        <w:rPr>
          <w:rFonts w:ascii="Times New Roman" w:eastAsia="方正仿宋简体" w:hAnsi="Times New Roman" w:cs="Times New Roman" w:hint="eastAsia"/>
          <w:sz w:val="32"/>
          <w:szCs w:val="32"/>
        </w:rPr>
        <w:t>减少了</w:t>
      </w:r>
      <w:r w:rsidR="00482446" w:rsidRPr="006E4544">
        <w:rPr>
          <w:rFonts w:ascii="Times New Roman" w:eastAsia="方正仿宋简体" w:hAnsi="Times New Roman" w:cs="Times New Roman"/>
          <w:sz w:val="32"/>
          <w:szCs w:val="32"/>
        </w:rPr>
        <w:t>后续日常检修维护</w:t>
      </w:r>
      <w:r w:rsidR="00482446" w:rsidRPr="006E4544">
        <w:rPr>
          <w:rFonts w:ascii="Times New Roman" w:eastAsia="方正仿宋简体" w:hAnsi="Times New Roman" w:cs="Times New Roman" w:hint="eastAsia"/>
          <w:sz w:val="32"/>
          <w:szCs w:val="32"/>
        </w:rPr>
        <w:t>，</w:t>
      </w:r>
      <w:r w:rsidR="006E4544" w:rsidRPr="006E4544">
        <w:rPr>
          <w:rFonts w:ascii="Times New Roman" w:eastAsia="方正仿宋简体" w:hAnsi="Times New Roman" w:cs="Times New Roman" w:hint="eastAsia"/>
          <w:sz w:val="32"/>
          <w:szCs w:val="32"/>
        </w:rPr>
        <w:t>减少资金支出</w:t>
      </w:r>
      <w:r w:rsidR="00482446" w:rsidRPr="006E4544">
        <w:rPr>
          <w:rFonts w:ascii="Times New Roman" w:eastAsia="方正仿宋简体" w:hAnsi="Times New Roman" w:cs="Times New Roman" w:hint="eastAsia"/>
          <w:sz w:val="32"/>
          <w:szCs w:val="32"/>
        </w:rPr>
        <w:t>75.56</w:t>
      </w:r>
      <w:r w:rsidR="00482446" w:rsidRPr="006E4544">
        <w:rPr>
          <w:rFonts w:ascii="Times New Roman" w:eastAsia="方正仿宋简体" w:hAnsi="Times New Roman" w:cs="Times New Roman" w:hint="eastAsia"/>
          <w:sz w:val="32"/>
          <w:szCs w:val="32"/>
        </w:rPr>
        <w:t>万元</w:t>
      </w:r>
      <w:r w:rsidR="00482446" w:rsidRPr="006E4544">
        <w:rPr>
          <w:rFonts w:ascii="Times New Roman" w:eastAsia="方正仿宋简体" w:hAnsi="Times New Roman" w:cs="Times New Roman"/>
          <w:sz w:val="32"/>
          <w:szCs w:val="32"/>
        </w:rPr>
        <w:t>。</w:t>
      </w:r>
    </w:p>
    <w:p w14:paraId="24AC2475" w14:textId="77777777" w:rsidR="00FA0551" w:rsidRPr="0054671C" w:rsidRDefault="00FA0551" w:rsidP="0054671C">
      <w:pPr>
        <w:pStyle w:val="5"/>
        <w:spacing w:line="372" w:lineRule="auto"/>
        <w:ind w:firstLineChars="200" w:firstLine="640"/>
        <w:rPr>
          <w:rFonts w:ascii="Times New Roman" w:eastAsia="方正仿宋简体" w:hAnsi="Times New Roman" w:cs="Times New Roman"/>
          <w:b w:val="0"/>
          <w:bCs w:val="0"/>
          <w:sz w:val="32"/>
          <w:szCs w:val="32"/>
        </w:rPr>
      </w:pPr>
      <w:r w:rsidRPr="0054671C">
        <w:rPr>
          <w:rFonts w:ascii="Times New Roman" w:eastAsia="方正仿宋简体" w:hAnsi="Times New Roman" w:cs="Times New Roman" w:hint="eastAsia"/>
          <w:b w:val="0"/>
          <w:bCs w:val="0"/>
          <w:sz w:val="32"/>
          <w:szCs w:val="32"/>
        </w:rPr>
        <w:t>2.</w:t>
      </w:r>
      <w:r w:rsidRPr="0054671C">
        <w:rPr>
          <w:rFonts w:ascii="Times New Roman" w:eastAsia="方正仿宋简体" w:hAnsi="Times New Roman" w:cs="Times New Roman" w:hint="eastAsia"/>
          <w:b w:val="0"/>
          <w:bCs w:val="0"/>
          <w:sz w:val="32"/>
          <w:szCs w:val="32"/>
        </w:rPr>
        <w:t>项目组织实施情况</w:t>
      </w:r>
    </w:p>
    <w:p w14:paraId="1B91049A" w14:textId="442DBF43" w:rsidR="009433E7" w:rsidRPr="00FC31D5" w:rsidRDefault="009433E7" w:rsidP="00FA0551">
      <w:pPr>
        <w:ind w:firstLine="576"/>
        <w:rPr>
          <w:rFonts w:ascii="Times New Roman" w:eastAsia="方正仿宋简体" w:hAnsi="Times New Roman" w:cs="Times New Roman"/>
          <w:sz w:val="32"/>
          <w:szCs w:val="32"/>
        </w:rPr>
      </w:pPr>
      <w:r w:rsidRPr="00FC31D5">
        <w:rPr>
          <w:rFonts w:ascii="Times New Roman" w:eastAsia="方正仿宋简体" w:hAnsi="Times New Roman" w:cs="Times New Roman" w:hint="eastAsia"/>
          <w:sz w:val="32"/>
          <w:szCs w:val="32"/>
        </w:rPr>
        <w:t>项目组织实施情况主要从管理制度健全性（</w:t>
      </w:r>
      <w:r w:rsidRPr="00FC31D5">
        <w:rPr>
          <w:rFonts w:ascii="Times New Roman" w:eastAsia="方正仿宋简体" w:hAnsi="Times New Roman" w:cs="Times New Roman" w:hint="eastAsia"/>
          <w:sz w:val="32"/>
          <w:szCs w:val="32"/>
        </w:rPr>
        <w:t>3</w:t>
      </w:r>
      <w:r w:rsidRPr="00FC31D5">
        <w:rPr>
          <w:rFonts w:ascii="Times New Roman" w:eastAsia="方正仿宋简体" w:hAnsi="Times New Roman" w:cs="Times New Roman" w:hint="eastAsia"/>
          <w:sz w:val="32"/>
          <w:szCs w:val="32"/>
        </w:rPr>
        <w:t>分）、制度执行有效性（</w:t>
      </w:r>
      <w:r w:rsidRPr="00FC31D5">
        <w:rPr>
          <w:rFonts w:ascii="Times New Roman" w:eastAsia="方正仿宋简体" w:hAnsi="Times New Roman" w:cs="Times New Roman" w:hint="eastAsia"/>
          <w:sz w:val="32"/>
          <w:szCs w:val="32"/>
        </w:rPr>
        <w:t>3</w:t>
      </w:r>
      <w:r w:rsidRPr="00FC31D5">
        <w:rPr>
          <w:rFonts w:ascii="Times New Roman" w:eastAsia="方正仿宋简体" w:hAnsi="Times New Roman" w:cs="Times New Roman" w:hint="eastAsia"/>
          <w:sz w:val="32"/>
          <w:szCs w:val="32"/>
        </w:rPr>
        <w:t>分）两方面具体评价。上述指标权重</w:t>
      </w:r>
      <w:r w:rsidRPr="00FC31D5">
        <w:rPr>
          <w:rFonts w:ascii="Times New Roman" w:eastAsia="方正仿宋简体" w:hAnsi="Times New Roman" w:cs="Times New Roman" w:hint="eastAsia"/>
          <w:sz w:val="32"/>
          <w:szCs w:val="32"/>
        </w:rPr>
        <w:t>6</w:t>
      </w:r>
      <w:r w:rsidRPr="00FC31D5">
        <w:rPr>
          <w:rFonts w:ascii="Times New Roman" w:eastAsia="方正仿宋简体" w:hAnsi="Times New Roman" w:cs="Times New Roman" w:hint="eastAsia"/>
          <w:sz w:val="32"/>
          <w:szCs w:val="32"/>
        </w:rPr>
        <w:t>分，评价得分为</w:t>
      </w:r>
      <w:r w:rsidR="009F0C20" w:rsidRPr="00FC31D5">
        <w:rPr>
          <w:rFonts w:ascii="Times New Roman" w:eastAsia="方正仿宋简体" w:hAnsi="Times New Roman" w:cs="Times New Roman" w:hint="eastAsia"/>
          <w:sz w:val="32"/>
          <w:szCs w:val="32"/>
        </w:rPr>
        <w:t>5.50</w:t>
      </w:r>
      <w:r w:rsidRPr="00FC31D5">
        <w:rPr>
          <w:rFonts w:ascii="Times New Roman" w:eastAsia="方正仿宋简体" w:hAnsi="Times New Roman" w:cs="Times New Roman" w:hint="eastAsia"/>
          <w:sz w:val="32"/>
          <w:szCs w:val="32"/>
        </w:rPr>
        <w:t>分</w:t>
      </w:r>
      <w:r w:rsidR="00FC31D5">
        <w:rPr>
          <w:rFonts w:ascii="Times New Roman" w:eastAsia="方正仿宋简体" w:hAnsi="Times New Roman" w:cs="Times New Roman" w:hint="eastAsia"/>
          <w:sz w:val="32"/>
          <w:szCs w:val="32"/>
        </w:rPr>
        <w:t>，其中：</w:t>
      </w:r>
      <w:r w:rsidR="00FC31D5" w:rsidRPr="00FC31D5">
        <w:rPr>
          <w:rFonts w:ascii="Times New Roman" w:eastAsia="方正仿宋简体" w:hAnsi="Times New Roman" w:cs="Times New Roman" w:hint="eastAsia"/>
          <w:sz w:val="32"/>
          <w:szCs w:val="32"/>
        </w:rPr>
        <w:t>管理制度健全性</w:t>
      </w:r>
      <w:r w:rsidR="00FC31D5">
        <w:rPr>
          <w:rFonts w:ascii="Times New Roman" w:eastAsia="方正仿宋简体" w:hAnsi="Times New Roman" w:cs="Times New Roman" w:hint="eastAsia"/>
          <w:sz w:val="32"/>
          <w:szCs w:val="32"/>
        </w:rPr>
        <w:t>方面</w:t>
      </w:r>
      <w:r w:rsidR="00B85026" w:rsidRPr="00B85026">
        <w:rPr>
          <w:rFonts w:ascii="Times New Roman" w:eastAsia="方正仿宋简体" w:hAnsi="Times New Roman" w:cs="Times New Roman" w:hint="eastAsia"/>
          <w:sz w:val="32"/>
          <w:szCs w:val="32"/>
        </w:rPr>
        <w:t>缺少必要的上级监督管理制度和考核办法</w:t>
      </w:r>
      <w:r w:rsidR="00B85026">
        <w:rPr>
          <w:rFonts w:ascii="Times New Roman" w:eastAsia="方正仿宋简体" w:hAnsi="Times New Roman" w:cs="Times New Roman" w:hint="eastAsia"/>
          <w:sz w:val="32"/>
          <w:szCs w:val="32"/>
        </w:rPr>
        <w:t>，</w:t>
      </w:r>
      <w:r w:rsidR="00FC31D5">
        <w:rPr>
          <w:rFonts w:ascii="Times New Roman" w:eastAsia="方正仿宋简体" w:hAnsi="Times New Roman" w:cs="Times New Roman" w:hint="eastAsia"/>
          <w:sz w:val="32"/>
          <w:szCs w:val="32"/>
        </w:rPr>
        <w:t>扣</w:t>
      </w:r>
      <w:r w:rsidR="00FC31D5">
        <w:rPr>
          <w:rFonts w:ascii="Times New Roman" w:eastAsia="方正仿宋简体" w:hAnsi="Times New Roman" w:cs="Times New Roman" w:hint="eastAsia"/>
          <w:sz w:val="32"/>
          <w:szCs w:val="32"/>
        </w:rPr>
        <w:t>0.50</w:t>
      </w:r>
      <w:r w:rsidR="00FC31D5">
        <w:rPr>
          <w:rFonts w:ascii="Times New Roman" w:eastAsia="方正仿宋简体" w:hAnsi="Times New Roman" w:cs="Times New Roman" w:hint="eastAsia"/>
          <w:sz w:val="32"/>
          <w:szCs w:val="32"/>
        </w:rPr>
        <w:t>分</w:t>
      </w:r>
      <w:r w:rsidRPr="00FC31D5">
        <w:rPr>
          <w:rFonts w:ascii="Times New Roman" w:eastAsia="方正仿宋简体" w:hAnsi="Times New Roman" w:cs="Times New Roman" w:hint="eastAsia"/>
          <w:sz w:val="32"/>
          <w:szCs w:val="32"/>
        </w:rPr>
        <w:t>。</w:t>
      </w:r>
    </w:p>
    <w:p w14:paraId="23978CEA" w14:textId="50D52F6B" w:rsidR="00BD6A26" w:rsidRPr="00B85026" w:rsidRDefault="00BD6A26" w:rsidP="00FA0551">
      <w:pPr>
        <w:ind w:firstLine="576"/>
        <w:rPr>
          <w:rFonts w:ascii="Times New Roman" w:eastAsia="方正仿宋简体" w:hAnsi="Times New Roman" w:cs="Times New Roman"/>
          <w:sz w:val="32"/>
          <w:szCs w:val="32"/>
        </w:rPr>
      </w:pPr>
      <w:r w:rsidRPr="00B85026">
        <w:rPr>
          <w:rFonts w:ascii="Times New Roman" w:eastAsia="方正仿宋简体" w:hAnsi="Times New Roman" w:cs="Times New Roman" w:hint="eastAsia"/>
          <w:sz w:val="32"/>
          <w:szCs w:val="32"/>
        </w:rPr>
        <w:t>在管理制度健全方面，西青区市容中心建立了</w:t>
      </w:r>
      <w:r w:rsidR="00EB0B3E" w:rsidRPr="00B85026">
        <w:rPr>
          <w:rFonts w:ascii="Times New Roman" w:eastAsia="方正仿宋简体" w:hAnsi="Times New Roman" w:cs="Times New Roman" w:hint="eastAsia"/>
          <w:sz w:val="32"/>
          <w:szCs w:val="32"/>
        </w:rPr>
        <w:t>《项目实施方案及细则》、</w:t>
      </w:r>
      <w:r w:rsidRPr="00B85026">
        <w:rPr>
          <w:rFonts w:ascii="Times New Roman" w:eastAsia="方正仿宋简体" w:hAnsi="Times New Roman" w:cs="Times New Roman" w:hint="eastAsia"/>
          <w:sz w:val="32"/>
          <w:szCs w:val="32"/>
        </w:rPr>
        <w:t>《项目内部管理措施及规定》和《项目资金管理办法》</w:t>
      </w:r>
      <w:r w:rsidR="00CD3DB8" w:rsidRPr="00B85026">
        <w:rPr>
          <w:rFonts w:ascii="Times New Roman" w:eastAsia="方正仿宋简体" w:hAnsi="Times New Roman" w:cs="Times New Roman" w:hint="eastAsia"/>
          <w:sz w:val="32"/>
          <w:szCs w:val="32"/>
        </w:rPr>
        <w:t>，但缺少</w:t>
      </w:r>
      <w:r w:rsidR="004E05D4" w:rsidRPr="00B85026">
        <w:rPr>
          <w:rFonts w:ascii="Times New Roman" w:eastAsia="方正仿宋简体" w:hAnsi="Times New Roman" w:cs="Times New Roman" w:hint="eastAsia"/>
          <w:sz w:val="32"/>
          <w:szCs w:val="32"/>
        </w:rPr>
        <w:t>必要的上级</w:t>
      </w:r>
      <w:r w:rsidR="00CD3DB8" w:rsidRPr="00B85026">
        <w:rPr>
          <w:rFonts w:ascii="Times New Roman" w:eastAsia="方正仿宋简体" w:hAnsi="Times New Roman" w:cs="Times New Roman" w:hint="eastAsia"/>
          <w:sz w:val="32"/>
          <w:szCs w:val="32"/>
        </w:rPr>
        <w:t>监督管理制度和考核办法</w:t>
      </w:r>
      <w:r w:rsidR="00C7633B" w:rsidRPr="00C7633B">
        <w:rPr>
          <w:rFonts w:ascii="Times New Roman" w:eastAsia="方正仿宋简体" w:hAnsi="Times New Roman" w:cs="Times New Roman" w:hint="eastAsia"/>
          <w:sz w:val="32"/>
          <w:szCs w:val="32"/>
        </w:rPr>
        <w:t>等风险控制环节制度。</w:t>
      </w:r>
    </w:p>
    <w:p w14:paraId="36D35CA9" w14:textId="38E2E9D2" w:rsidR="00B37724" w:rsidRPr="00B85026" w:rsidRDefault="00BD6A26" w:rsidP="00A30B81">
      <w:pPr>
        <w:spacing w:line="360" w:lineRule="auto"/>
        <w:ind w:firstLineChars="200" w:firstLine="640"/>
        <w:jc w:val="left"/>
        <w:rPr>
          <w:rFonts w:ascii="Times New Roman" w:eastAsia="方正仿宋简体" w:hAnsi="Times New Roman" w:cs="Times New Roman"/>
          <w:sz w:val="32"/>
          <w:szCs w:val="32"/>
        </w:rPr>
      </w:pPr>
      <w:r w:rsidRPr="00B85026">
        <w:rPr>
          <w:rFonts w:ascii="Times New Roman" w:eastAsia="方正仿宋简体" w:hAnsi="Times New Roman" w:cs="Times New Roman" w:hint="eastAsia"/>
          <w:sz w:val="32"/>
          <w:szCs w:val="32"/>
        </w:rPr>
        <w:t>在制度执行方面，</w:t>
      </w:r>
      <w:r w:rsidR="00FA0551" w:rsidRPr="00B85026">
        <w:rPr>
          <w:rFonts w:ascii="Times New Roman" w:eastAsia="方正仿宋简体" w:hAnsi="Times New Roman" w:cs="Times New Roman" w:hint="eastAsia"/>
          <w:sz w:val="32"/>
          <w:szCs w:val="32"/>
        </w:rPr>
        <w:t>项目财务</w:t>
      </w:r>
      <w:r w:rsidR="00FA0551" w:rsidRPr="00B85026">
        <w:rPr>
          <w:rFonts w:ascii="Times New Roman" w:eastAsia="方正仿宋简体" w:hAnsi="Times New Roman" w:cs="Times New Roman"/>
          <w:sz w:val="32"/>
          <w:szCs w:val="32"/>
        </w:rPr>
        <w:t>收支</w:t>
      </w:r>
      <w:r w:rsidR="00E97FED" w:rsidRPr="00B85026">
        <w:rPr>
          <w:rFonts w:ascii="Times New Roman" w:eastAsia="方正仿宋简体" w:hAnsi="Times New Roman" w:cs="Times New Roman" w:hint="eastAsia"/>
          <w:sz w:val="32"/>
          <w:szCs w:val="32"/>
        </w:rPr>
        <w:t>方面</w:t>
      </w:r>
      <w:r w:rsidR="00FA0551" w:rsidRPr="00B85026">
        <w:rPr>
          <w:rFonts w:ascii="Times New Roman" w:eastAsia="方正仿宋简体" w:hAnsi="Times New Roman" w:cs="Times New Roman"/>
          <w:sz w:val="32"/>
          <w:szCs w:val="32"/>
        </w:rPr>
        <w:t>统一遵循</w:t>
      </w:r>
      <w:r w:rsidRPr="00B85026">
        <w:rPr>
          <w:rFonts w:ascii="Times New Roman" w:eastAsia="方正仿宋简体" w:hAnsi="Times New Roman" w:cs="Times New Roman" w:hint="eastAsia"/>
          <w:sz w:val="32"/>
          <w:szCs w:val="32"/>
        </w:rPr>
        <w:t>西青区市容中心的</w:t>
      </w:r>
      <w:r w:rsidR="00EB0B3E" w:rsidRPr="00B85026">
        <w:rPr>
          <w:rFonts w:ascii="Times New Roman" w:eastAsia="方正仿宋简体" w:hAnsi="Times New Roman" w:cs="Times New Roman" w:hint="eastAsia"/>
          <w:sz w:val="32"/>
          <w:szCs w:val="32"/>
        </w:rPr>
        <w:t>《项目内部管理措施及规定》</w:t>
      </w:r>
      <w:r w:rsidR="00615D1B" w:rsidRPr="00B85026">
        <w:rPr>
          <w:rFonts w:ascii="Times New Roman" w:eastAsia="方正仿宋简体" w:hAnsi="Times New Roman" w:cs="Times New Roman" w:hint="eastAsia"/>
          <w:sz w:val="32"/>
          <w:szCs w:val="32"/>
        </w:rPr>
        <w:t>和《项目资金管理办法》</w:t>
      </w:r>
      <w:r w:rsidR="00EB0B3E" w:rsidRPr="00B85026">
        <w:rPr>
          <w:rFonts w:ascii="Times New Roman" w:eastAsia="方正仿宋简体" w:hAnsi="Times New Roman" w:cs="Times New Roman" w:hint="eastAsia"/>
          <w:sz w:val="32"/>
          <w:szCs w:val="32"/>
        </w:rPr>
        <w:t>等</w:t>
      </w:r>
      <w:r w:rsidRPr="00B85026">
        <w:rPr>
          <w:rFonts w:ascii="Times New Roman" w:eastAsia="方正仿宋简体" w:hAnsi="Times New Roman" w:cs="Times New Roman" w:hint="eastAsia"/>
          <w:sz w:val="32"/>
          <w:szCs w:val="32"/>
        </w:rPr>
        <w:t>规定</w:t>
      </w:r>
      <w:r w:rsidR="00EB0B3E" w:rsidRPr="00B85026">
        <w:rPr>
          <w:rFonts w:ascii="Times New Roman" w:eastAsia="方正仿宋简体" w:hAnsi="Times New Roman" w:cs="Times New Roman" w:hint="eastAsia"/>
          <w:sz w:val="32"/>
          <w:szCs w:val="32"/>
        </w:rPr>
        <w:t>，</w:t>
      </w:r>
      <w:r w:rsidR="00FA0551" w:rsidRPr="00B85026">
        <w:rPr>
          <w:rFonts w:ascii="Times New Roman" w:eastAsia="方正仿宋简体" w:hAnsi="Times New Roman" w:cs="Times New Roman"/>
          <w:sz w:val="32"/>
          <w:szCs w:val="32"/>
        </w:rPr>
        <w:t>单独设置</w:t>
      </w:r>
      <w:r w:rsidR="00201AE9" w:rsidRPr="00B85026">
        <w:rPr>
          <w:rFonts w:ascii="Times New Roman" w:eastAsia="方正仿宋简体" w:hAnsi="Times New Roman" w:cs="Times New Roman" w:hint="eastAsia"/>
          <w:sz w:val="32"/>
          <w:szCs w:val="32"/>
        </w:rPr>
        <w:t>了</w:t>
      </w:r>
      <w:r w:rsidR="00FA0551" w:rsidRPr="00B85026">
        <w:rPr>
          <w:rFonts w:ascii="Times New Roman" w:eastAsia="方正仿宋简体" w:hAnsi="Times New Roman" w:cs="Times New Roman"/>
          <w:sz w:val="32"/>
          <w:szCs w:val="32"/>
        </w:rPr>
        <w:t>明细账进行管理</w:t>
      </w:r>
      <w:r w:rsidR="00EB0B3E" w:rsidRPr="00B85026">
        <w:rPr>
          <w:rFonts w:ascii="Times New Roman" w:eastAsia="方正仿宋简体" w:hAnsi="Times New Roman" w:cs="Times New Roman" w:hint="eastAsia"/>
          <w:sz w:val="32"/>
          <w:szCs w:val="32"/>
        </w:rPr>
        <w:t>，</w:t>
      </w:r>
      <w:r w:rsidR="00AC0FC7" w:rsidRPr="00B85026">
        <w:rPr>
          <w:rFonts w:ascii="Times New Roman" w:eastAsia="方正仿宋简体" w:hAnsi="Times New Roman" w:cs="Times New Roman" w:hint="eastAsia"/>
          <w:sz w:val="32"/>
          <w:szCs w:val="32"/>
        </w:rPr>
        <w:t>按照规定程序进行</w:t>
      </w:r>
      <w:r w:rsidR="00FF0C59" w:rsidRPr="00B85026">
        <w:rPr>
          <w:rFonts w:ascii="Times New Roman" w:eastAsia="方正仿宋简体" w:hAnsi="Times New Roman" w:cs="Times New Roman" w:hint="eastAsia"/>
          <w:sz w:val="32"/>
          <w:szCs w:val="32"/>
        </w:rPr>
        <w:t>资金的</w:t>
      </w:r>
      <w:r w:rsidR="00E97FED" w:rsidRPr="00B85026">
        <w:rPr>
          <w:rFonts w:ascii="Times New Roman" w:eastAsia="方正仿宋简体" w:hAnsi="Times New Roman" w:cs="Times New Roman"/>
          <w:sz w:val="32"/>
          <w:szCs w:val="32"/>
        </w:rPr>
        <w:t>收</w:t>
      </w:r>
      <w:r w:rsidR="009315E1" w:rsidRPr="00B85026">
        <w:rPr>
          <w:rFonts w:ascii="Times New Roman" w:eastAsia="方正仿宋简体" w:hAnsi="Times New Roman" w:cs="Times New Roman" w:hint="eastAsia"/>
          <w:sz w:val="32"/>
          <w:szCs w:val="32"/>
        </w:rPr>
        <w:t>支</w:t>
      </w:r>
      <w:r w:rsidR="00EB0B3E" w:rsidRPr="00B85026">
        <w:rPr>
          <w:rFonts w:ascii="Times New Roman" w:eastAsia="方正仿宋简体" w:hAnsi="Times New Roman" w:cs="Times New Roman" w:hint="eastAsia"/>
          <w:sz w:val="32"/>
          <w:szCs w:val="32"/>
        </w:rPr>
        <w:t>。项目</w:t>
      </w:r>
      <w:r w:rsidR="00B37724" w:rsidRPr="00B85026">
        <w:rPr>
          <w:rFonts w:ascii="Times New Roman" w:eastAsia="方正仿宋简体" w:hAnsi="Times New Roman" w:cs="Times New Roman" w:hint="eastAsia"/>
          <w:sz w:val="32"/>
          <w:szCs w:val="32"/>
        </w:rPr>
        <w:t>具体实施</w:t>
      </w:r>
      <w:r w:rsidR="007D5FF6" w:rsidRPr="00B85026">
        <w:rPr>
          <w:rFonts w:ascii="Times New Roman" w:eastAsia="方正仿宋简体" w:hAnsi="Times New Roman" w:cs="Times New Roman" w:hint="eastAsia"/>
          <w:sz w:val="32"/>
          <w:szCs w:val="32"/>
        </w:rPr>
        <w:t>情况</w:t>
      </w:r>
      <w:r w:rsidR="00B37724" w:rsidRPr="00B85026">
        <w:rPr>
          <w:rFonts w:ascii="Times New Roman" w:eastAsia="方正仿宋简体" w:hAnsi="Times New Roman" w:cs="Times New Roman" w:hint="eastAsia"/>
          <w:sz w:val="32"/>
          <w:szCs w:val="32"/>
        </w:rPr>
        <w:t>如下：</w:t>
      </w:r>
    </w:p>
    <w:p w14:paraId="25E048E2" w14:textId="21198A53" w:rsidR="005A503C" w:rsidRPr="00B85026" w:rsidRDefault="005A503C" w:rsidP="00BC78EF">
      <w:pPr>
        <w:spacing w:line="360" w:lineRule="auto"/>
        <w:ind w:firstLineChars="200" w:firstLine="640"/>
        <w:jc w:val="left"/>
        <w:rPr>
          <w:rFonts w:ascii="Times New Roman" w:eastAsia="方正仿宋简体" w:hAnsi="Times New Roman" w:cs="Times New Roman"/>
          <w:sz w:val="32"/>
          <w:szCs w:val="32"/>
        </w:rPr>
      </w:pPr>
      <w:r w:rsidRPr="00B85026">
        <w:rPr>
          <w:rFonts w:ascii="Times New Roman" w:eastAsia="方正仿宋简体" w:hAnsi="Times New Roman" w:cs="Times New Roman"/>
          <w:sz w:val="32"/>
          <w:szCs w:val="32"/>
        </w:rPr>
        <w:t>（</w:t>
      </w:r>
      <w:r w:rsidRPr="00B85026">
        <w:rPr>
          <w:rFonts w:ascii="Times New Roman" w:eastAsia="方正仿宋简体" w:hAnsi="Times New Roman" w:cs="Times New Roman"/>
          <w:sz w:val="32"/>
          <w:szCs w:val="32"/>
        </w:rPr>
        <w:t>1</w:t>
      </w:r>
      <w:r w:rsidRPr="00B85026">
        <w:rPr>
          <w:rFonts w:ascii="Times New Roman" w:eastAsia="方正仿宋简体" w:hAnsi="Times New Roman" w:cs="Times New Roman"/>
          <w:sz w:val="32"/>
          <w:szCs w:val="32"/>
        </w:rPr>
        <w:t>）</w:t>
      </w:r>
      <w:r w:rsidRPr="00B85026">
        <w:rPr>
          <w:rFonts w:ascii="Times New Roman" w:eastAsia="方正仿宋简体" w:hAnsi="Times New Roman" w:cs="Times New Roman" w:hint="eastAsia"/>
          <w:sz w:val="32"/>
          <w:szCs w:val="32"/>
        </w:rPr>
        <w:t>本项</w:t>
      </w:r>
      <w:r w:rsidRPr="00B85026">
        <w:rPr>
          <w:rFonts w:ascii="Times New Roman" w:eastAsia="方正仿宋简体" w:hAnsi="Times New Roman" w:cs="Times New Roman"/>
          <w:sz w:val="32"/>
          <w:szCs w:val="32"/>
        </w:rPr>
        <w:t>目委托</w:t>
      </w:r>
      <w:r w:rsidR="00B96AE0" w:rsidRPr="00B85026">
        <w:rPr>
          <w:rFonts w:ascii="Times New Roman" w:eastAsia="方正仿宋简体" w:hAnsi="Times New Roman" w:cs="Times New Roman" w:hint="eastAsia"/>
          <w:sz w:val="32"/>
          <w:szCs w:val="32"/>
        </w:rPr>
        <w:t>天津中建安工程管理有限公司</w:t>
      </w:r>
      <w:r w:rsidRPr="00B85026">
        <w:rPr>
          <w:rFonts w:ascii="Times New Roman" w:eastAsia="方正仿宋简体" w:hAnsi="Times New Roman" w:cs="Times New Roman"/>
          <w:sz w:val="32"/>
          <w:szCs w:val="32"/>
        </w:rPr>
        <w:t>负责组织</w:t>
      </w:r>
      <w:r w:rsidRPr="00B85026">
        <w:rPr>
          <w:rFonts w:ascii="Times New Roman" w:eastAsia="方正仿宋简体" w:hAnsi="Times New Roman" w:cs="Times New Roman" w:hint="eastAsia"/>
          <w:sz w:val="32"/>
          <w:szCs w:val="32"/>
        </w:rPr>
        <w:t>工程施工的</w:t>
      </w:r>
      <w:r w:rsidRPr="00B85026">
        <w:rPr>
          <w:rFonts w:ascii="Times New Roman" w:eastAsia="方正仿宋简体" w:hAnsi="Times New Roman" w:cs="Times New Roman"/>
          <w:sz w:val="32"/>
          <w:szCs w:val="32"/>
        </w:rPr>
        <w:t>招投标</w:t>
      </w:r>
      <w:r w:rsidRPr="00B85026">
        <w:rPr>
          <w:rFonts w:ascii="Times New Roman" w:eastAsia="方正仿宋简体" w:hAnsi="Times New Roman" w:cs="Times New Roman" w:hint="eastAsia"/>
          <w:sz w:val="32"/>
          <w:szCs w:val="32"/>
        </w:rPr>
        <w:t>工作</w:t>
      </w:r>
      <w:r w:rsidRPr="00B85026">
        <w:rPr>
          <w:rFonts w:ascii="Times New Roman" w:eastAsia="方正仿宋简体" w:hAnsi="Times New Roman" w:cs="Times New Roman"/>
          <w:sz w:val="32"/>
          <w:szCs w:val="32"/>
        </w:rPr>
        <w:t>，中标单位为</w:t>
      </w:r>
      <w:r w:rsidR="00B96AE0" w:rsidRPr="00B85026">
        <w:rPr>
          <w:rFonts w:ascii="Times New Roman" w:eastAsia="方正仿宋简体" w:hAnsi="Times New Roman" w:cs="Times New Roman" w:hint="eastAsia"/>
          <w:sz w:val="32"/>
          <w:szCs w:val="32"/>
        </w:rPr>
        <w:t>河北天雄建设工程有限公司</w:t>
      </w:r>
      <w:r w:rsidR="007D5FF6" w:rsidRPr="00B85026">
        <w:rPr>
          <w:rFonts w:ascii="Times New Roman" w:eastAsia="方正仿宋简体" w:hAnsi="Times New Roman" w:cs="Times New Roman" w:hint="eastAsia"/>
          <w:sz w:val="32"/>
          <w:szCs w:val="32"/>
        </w:rPr>
        <w:t>（以下简称“施工单位”）</w:t>
      </w:r>
      <w:r w:rsidR="009D735E" w:rsidRPr="00B85026">
        <w:rPr>
          <w:rFonts w:ascii="Times New Roman" w:eastAsia="方正仿宋简体" w:hAnsi="Times New Roman" w:cs="Times New Roman" w:hint="eastAsia"/>
          <w:sz w:val="32"/>
          <w:szCs w:val="32"/>
        </w:rPr>
        <w:t>，</w:t>
      </w:r>
      <w:r w:rsidR="00E20E1E" w:rsidRPr="00B85026">
        <w:rPr>
          <w:rFonts w:ascii="Times New Roman" w:eastAsia="方正仿宋简体" w:hAnsi="Times New Roman" w:cs="Times New Roman" w:hint="eastAsia"/>
          <w:sz w:val="32"/>
          <w:szCs w:val="32"/>
        </w:rPr>
        <w:t>西青区市容中心与施工单位于</w:t>
      </w:r>
      <w:r w:rsidR="00E20E1E" w:rsidRPr="00B85026">
        <w:rPr>
          <w:rFonts w:ascii="Times New Roman" w:eastAsia="方正仿宋简体" w:hAnsi="Times New Roman" w:cs="Times New Roman" w:hint="eastAsia"/>
          <w:sz w:val="32"/>
          <w:szCs w:val="32"/>
        </w:rPr>
        <w:t>2</w:t>
      </w:r>
      <w:r w:rsidR="00E20E1E" w:rsidRPr="00B85026">
        <w:rPr>
          <w:rFonts w:ascii="Times New Roman" w:eastAsia="方正仿宋简体" w:hAnsi="Times New Roman" w:cs="Times New Roman"/>
          <w:sz w:val="32"/>
          <w:szCs w:val="32"/>
        </w:rPr>
        <w:t>0</w:t>
      </w:r>
      <w:r w:rsidR="00E20E1E" w:rsidRPr="00B85026">
        <w:rPr>
          <w:rFonts w:ascii="Times New Roman" w:eastAsia="方正仿宋简体" w:hAnsi="Times New Roman" w:cs="Times New Roman" w:hint="eastAsia"/>
          <w:sz w:val="32"/>
          <w:szCs w:val="32"/>
        </w:rPr>
        <w:t>21</w:t>
      </w:r>
      <w:r w:rsidR="00E20E1E" w:rsidRPr="00B85026">
        <w:rPr>
          <w:rFonts w:ascii="Times New Roman" w:eastAsia="方正仿宋简体" w:hAnsi="Times New Roman" w:cs="Times New Roman" w:hint="eastAsia"/>
          <w:sz w:val="32"/>
          <w:szCs w:val="32"/>
        </w:rPr>
        <w:t>年</w:t>
      </w:r>
      <w:r w:rsidR="00E20E1E" w:rsidRPr="00B85026">
        <w:rPr>
          <w:rFonts w:ascii="Times New Roman" w:eastAsia="方正仿宋简体" w:hAnsi="Times New Roman" w:cs="Times New Roman" w:hint="eastAsia"/>
          <w:sz w:val="32"/>
          <w:szCs w:val="32"/>
        </w:rPr>
        <w:t>1</w:t>
      </w:r>
      <w:r w:rsidR="00E20E1E" w:rsidRPr="00B85026">
        <w:rPr>
          <w:rFonts w:ascii="Times New Roman" w:eastAsia="方正仿宋简体" w:hAnsi="Times New Roman" w:cs="Times New Roman" w:hint="eastAsia"/>
          <w:sz w:val="32"/>
          <w:szCs w:val="32"/>
        </w:rPr>
        <w:t>月</w:t>
      </w:r>
      <w:r w:rsidR="00E20E1E" w:rsidRPr="00B85026">
        <w:rPr>
          <w:rFonts w:ascii="Times New Roman" w:eastAsia="方正仿宋简体" w:hAnsi="Times New Roman" w:cs="Times New Roman" w:hint="eastAsia"/>
          <w:sz w:val="32"/>
          <w:szCs w:val="32"/>
        </w:rPr>
        <w:t>11</w:t>
      </w:r>
      <w:r w:rsidR="00E20E1E" w:rsidRPr="00B85026">
        <w:rPr>
          <w:rFonts w:ascii="Times New Roman" w:eastAsia="方正仿宋简体" w:hAnsi="Times New Roman" w:cs="Times New Roman" w:hint="eastAsia"/>
          <w:sz w:val="32"/>
          <w:szCs w:val="32"/>
        </w:rPr>
        <w:t>日签订了《服务合同》，规定合同服务期为</w:t>
      </w:r>
      <w:r w:rsidR="00E20E1E" w:rsidRPr="00B85026">
        <w:rPr>
          <w:rFonts w:ascii="Times New Roman" w:eastAsia="方正仿宋简体" w:hAnsi="Times New Roman" w:cs="Times New Roman" w:hint="eastAsia"/>
          <w:sz w:val="32"/>
          <w:szCs w:val="32"/>
        </w:rPr>
        <w:t>2021</w:t>
      </w:r>
      <w:r w:rsidR="00E20E1E" w:rsidRPr="00B85026">
        <w:rPr>
          <w:rFonts w:ascii="Times New Roman" w:eastAsia="方正仿宋简体" w:hAnsi="Times New Roman" w:cs="Times New Roman" w:hint="eastAsia"/>
          <w:sz w:val="32"/>
          <w:szCs w:val="32"/>
        </w:rPr>
        <w:t>年</w:t>
      </w:r>
      <w:r w:rsidR="00E20E1E" w:rsidRPr="00B85026">
        <w:rPr>
          <w:rFonts w:ascii="Times New Roman" w:eastAsia="方正仿宋简体" w:hAnsi="Times New Roman" w:cs="Times New Roman" w:hint="eastAsia"/>
          <w:sz w:val="32"/>
          <w:szCs w:val="32"/>
        </w:rPr>
        <w:t>1</w:t>
      </w:r>
      <w:r w:rsidR="00E20E1E" w:rsidRPr="00B85026">
        <w:rPr>
          <w:rFonts w:ascii="Times New Roman" w:eastAsia="方正仿宋简体" w:hAnsi="Times New Roman" w:cs="Times New Roman" w:hint="eastAsia"/>
          <w:sz w:val="32"/>
          <w:szCs w:val="32"/>
        </w:rPr>
        <w:t>月</w:t>
      </w:r>
      <w:r w:rsidR="00E20E1E" w:rsidRPr="00B85026">
        <w:rPr>
          <w:rFonts w:ascii="Times New Roman" w:eastAsia="方正仿宋简体" w:hAnsi="Times New Roman" w:cs="Times New Roman" w:hint="eastAsia"/>
          <w:sz w:val="32"/>
          <w:szCs w:val="32"/>
        </w:rPr>
        <w:t>11</w:t>
      </w:r>
      <w:r w:rsidR="00E20E1E" w:rsidRPr="00B85026">
        <w:rPr>
          <w:rFonts w:ascii="Times New Roman" w:eastAsia="方正仿宋简体" w:hAnsi="Times New Roman" w:cs="Times New Roman" w:hint="eastAsia"/>
          <w:sz w:val="32"/>
          <w:szCs w:val="32"/>
        </w:rPr>
        <w:t>日至</w:t>
      </w:r>
      <w:r w:rsidR="00E20E1E" w:rsidRPr="00B85026">
        <w:rPr>
          <w:rFonts w:ascii="Times New Roman" w:eastAsia="方正仿宋简体" w:hAnsi="Times New Roman" w:cs="Times New Roman" w:hint="eastAsia"/>
          <w:sz w:val="32"/>
          <w:szCs w:val="32"/>
        </w:rPr>
        <w:t>2021</w:t>
      </w:r>
      <w:r w:rsidR="00E20E1E" w:rsidRPr="00B85026">
        <w:rPr>
          <w:rFonts w:ascii="Times New Roman" w:eastAsia="方正仿宋简体" w:hAnsi="Times New Roman" w:cs="Times New Roman" w:hint="eastAsia"/>
          <w:sz w:val="32"/>
          <w:szCs w:val="32"/>
        </w:rPr>
        <w:t>年</w:t>
      </w:r>
      <w:r w:rsidR="00E20E1E" w:rsidRPr="00B85026">
        <w:rPr>
          <w:rFonts w:ascii="Times New Roman" w:eastAsia="方正仿宋简体" w:hAnsi="Times New Roman" w:cs="Times New Roman" w:hint="eastAsia"/>
          <w:sz w:val="32"/>
          <w:szCs w:val="32"/>
        </w:rPr>
        <w:t>11</w:t>
      </w:r>
      <w:r w:rsidR="00E20E1E" w:rsidRPr="00B85026">
        <w:rPr>
          <w:rFonts w:ascii="Times New Roman" w:eastAsia="方正仿宋简体" w:hAnsi="Times New Roman" w:cs="Times New Roman" w:hint="eastAsia"/>
          <w:sz w:val="32"/>
          <w:szCs w:val="32"/>
        </w:rPr>
        <w:t>月</w:t>
      </w:r>
      <w:r w:rsidR="00E20E1E" w:rsidRPr="00B85026">
        <w:rPr>
          <w:rFonts w:ascii="Times New Roman" w:eastAsia="方正仿宋简体" w:hAnsi="Times New Roman" w:cs="Times New Roman" w:hint="eastAsia"/>
          <w:sz w:val="32"/>
          <w:szCs w:val="32"/>
        </w:rPr>
        <w:t>30</w:t>
      </w:r>
      <w:r w:rsidR="00E20E1E" w:rsidRPr="00B85026">
        <w:rPr>
          <w:rFonts w:ascii="Times New Roman" w:eastAsia="方正仿宋简体" w:hAnsi="Times New Roman" w:cs="Times New Roman" w:hint="eastAsia"/>
          <w:sz w:val="32"/>
          <w:szCs w:val="32"/>
        </w:rPr>
        <w:t>日，</w:t>
      </w:r>
      <w:r w:rsidR="007E15C9" w:rsidRPr="00B85026">
        <w:rPr>
          <w:rFonts w:ascii="Times New Roman" w:eastAsia="方正仿宋简体" w:hAnsi="Times New Roman" w:cs="Times New Roman" w:hint="eastAsia"/>
          <w:sz w:val="32"/>
          <w:szCs w:val="32"/>
        </w:rPr>
        <w:t>为了保证服务按期完成，保障服</w:t>
      </w:r>
      <w:r w:rsidR="007E15C9" w:rsidRPr="00B85026">
        <w:rPr>
          <w:rFonts w:ascii="Times New Roman" w:eastAsia="方正仿宋简体" w:hAnsi="Times New Roman" w:cs="Times New Roman" w:hint="eastAsia"/>
          <w:sz w:val="32"/>
          <w:szCs w:val="32"/>
        </w:rPr>
        <w:lastRenderedPageBreak/>
        <w:t>务效果及质量标准符合相关规定，</w:t>
      </w:r>
      <w:r w:rsidR="00E20E1E" w:rsidRPr="00B85026">
        <w:rPr>
          <w:rFonts w:ascii="Times New Roman" w:eastAsia="方正仿宋简体" w:hAnsi="Times New Roman" w:cs="Times New Roman" w:hint="eastAsia"/>
          <w:sz w:val="32"/>
          <w:szCs w:val="32"/>
        </w:rPr>
        <w:t>施工单位</w:t>
      </w:r>
      <w:r w:rsidR="009D735E" w:rsidRPr="00B85026">
        <w:rPr>
          <w:rFonts w:ascii="Times New Roman" w:eastAsia="方正仿宋简体" w:hAnsi="Times New Roman" w:cs="Times New Roman" w:hint="eastAsia"/>
          <w:sz w:val="32"/>
          <w:szCs w:val="32"/>
        </w:rPr>
        <w:t>分别制定了《施工组织设计》、《安全方案》、</w:t>
      </w:r>
      <w:r w:rsidR="0033583E" w:rsidRPr="00B85026">
        <w:rPr>
          <w:rFonts w:ascii="Times New Roman" w:eastAsia="方正仿宋简体" w:hAnsi="Times New Roman" w:cs="Times New Roman" w:hint="eastAsia"/>
          <w:sz w:val="32"/>
          <w:szCs w:val="32"/>
        </w:rPr>
        <w:t>《文明施工方案》、《施工现场扬尘污染防治措施》等规章制度</w:t>
      </w:r>
      <w:r w:rsidR="00E20E1E" w:rsidRPr="00B85026">
        <w:rPr>
          <w:rFonts w:ascii="Times New Roman" w:eastAsia="方正仿宋简体" w:hAnsi="Times New Roman" w:cs="Times New Roman" w:hint="eastAsia"/>
          <w:sz w:val="32"/>
          <w:szCs w:val="32"/>
        </w:rPr>
        <w:t>，并按照要求标准进行施工。</w:t>
      </w:r>
    </w:p>
    <w:p w14:paraId="58E428EF" w14:textId="614B4EC3" w:rsidR="002616A1" w:rsidRPr="00B85026" w:rsidRDefault="005A503C" w:rsidP="00BC78EF">
      <w:pPr>
        <w:spacing w:line="360" w:lineRule="auto"/>
        <w:ind w:firstLineChars="200" w:firstLine="640"/>
        <w:jc w:val="left"/>
        <w:rPr>
          <w:rFonts w:ascii="Times New Roman" w:eastAsia="方正仿宋简体" w:hAnsi="Times New Roman" w:cs="Times New Roman"/>
          <w:sz w:val="32"/>
          <w:szCs w:val="32"/>
        </w:rPr>
      </w:pPr>
      <w:r w:rsidRPr="00B85026">
        <w:rPr>
          <w:rFonts w:ascii="Times New Roman" w:eastAsia="方正仿宋简体" w:hAnsi="Times New Roman" w:cs="Times New Roman"/>
          <w:sz w:val="32"/>
          <w:szCs w:val="32"/>
        </w:rPr>
        <w:t>（</w:t>
      </w:r>
      <w:r w:rsidR="00B96AE0" w:rsidRPr="00B85026">
        <w:rPr>
          <w:rFonts w:ascii="Times New Roman" w:eastAsia="方正仿宋简体" w:hAnsi="Times New Roman" w:cs="Times New Roman" w:hint="eastAsia"/>
          <w:sz w:val="32"/>
          <w:szCs w:val="32"/>
        </w:rPr>
        <w:t>2</w:t>
      </w:r>
      <w:r w:rsidRPr="00B85026">
        <w:rPr>
          <w:rFonts w:ascii="Times New Roman" w:eastAsia="方正仿宋简体" w:hAnsi="Times New Roman" w:cs="Times New Roman"/>
          <w:sz w:val="32"/>
          <w:szCs w:val="32"/>
        </w:rPr>
        <w:t>）</w:t>
      </w:r>
      <w:r w:rsidR="00E20E1E" w:rsidRPr="00B85026">
        <w:rPr>
          <w:rFonts w:ascii="Times New Roman" w:eastAsia="方正仿宋简体" w:hAnsi="Times New Roman" w:cs="Times New Roman" w:hint="eastAsia"/>
          <w:sz w:val="32"/>
          <w:szCs w:val="32"/>
        </w:rPr>
        <w:t>本项</w:t>
      </w:r>
      <w:r w:rsidR="00E20E1E" w:rsidRPr="00B85026">
        <w:rPr>
          <w:rFonts w:ascii="Times New Roman" w:eastAsia="方正仿宋简体" w:hAnsi="Times New Roman" w:cs="Times New Roman"/>
          <w:sz w:val="32"/>
          <w:szCs w:val="32"/>
        </w:rPr>
        <w:t>目</w:t>
      </w:r>
      <w:proofErr w:type="gramStart"/>
      <w:r w:rsidR="00E20E1E" w:rsidRPr="00B85026">
        <w:rPr>
          <w:rFonts w:ascii="Times New Roman" w:eastAsia="方正仿宋简体" w:hAnsi="Times New Roman" w:cs="Times New Roman" w:hint="eastAsia"/>
          <w:sz w:val="32"/>
          <w:szCs w:val="32"/>
        </w:rPr>
        <w:t>委托亿诚建设项目</w:t>
      </w:r>
      <w:proofErr w:type="gramEnd"/>
      <w:r w:rsidR="00E20E1E" w:rsidRPr="00B85026">
        <w:rPr>
          <w:rFonts w:ascii="Times New Roman" w:eastAsia="方正仿宋简体" w:hAnsi="Times New Roman" w:cs="Times New Roman" w:hint="eastAsia"/>
          <w:sz w:val="32"/>
          <w:szCs w:val="32"/>
        </w:rPr>
        <w:t>管理有限公司（以下简称“监理单位”）实施工程全过程的监理工作，监理单位为了监理工作的有序进行，分别制定了《监理规划》、《监理工作交底》、《监理应急预案》、《监理实施细则》等规章制度。</w:t>
      </w:r>
    </w:p>
    <w:p w14:paraId="703004C9" w14:textId="118CCAC3" w:rsidR="005A503C" w:rsidRPr="00B85026" w:rsidRDefault="002616A1" w:rsidP="00BC78EF">
      <w:pPr>
        <w:spacing w:line="360" w:lineRule="auto"/>
        <w:ind w:firstLineChars="200" w:firstLine="640"/>
        <w:jc w:val="left"/>
        <w:rPr>
          <w:rFonts w:ascii="Times New Roman" w:eastAsia="方正仿宋简体" w:hAnsi="Times New Roman" w:cs="Times New Roman"/>
          <w:sz w:val="32"/>
          <w:szCs w:val="32"/>
        </w:rPr>
      </w:pPr>
      <w:r w:rsidRPr="00B85026">
        <w:rPr>
          <w:rFonts w:ascii="Times New Roman" w:eastAsia="方正仿宋简体" w:hAnsi="Times New Roman" w:cs="Times New Roman"/>
          <w:sz w:val="32"/>
          <w:szCs w:val="32"/>
        </w:rPr>
        <w:t>（</w:t>
      </w:r>
      <w:r w:rsidRPr="00B85026">
        <w:rPr>
          <w:rFonts w:ascii="Times New Roman" w:eastAsia="方正仿宋简体" w:hAnsi="Times New Roman" w:cs="Times New Roman" w:hint="eastAsia"/>
          <w:sz w:val="32"/>
          <w:szCs w:val="32"/>
        </w:rPr>
        <w:t>3</w:t>
      </w:r>
      <w:r w:rsidRPr="00B85026">
        <w:rPr>
          <w:rFonts w:ascii="Times New Roman" w:eastAsia="方正仿宋简体" w:hAnsi="Times New Roman" w:cs="Times New Roman"/>
          <w:sz w:val="32"/>
          <w:szCs w:val="32"/>
        </w:rPr>
        <w:t>）</w:t>
      </w:r>
      <w:r w:rsidR="00B96AE0" w:rsidRPr="00B85026">
        <w:rPr>
          <w:rFonts w:ascii="Times New Roman" w:eastAsia="方正仿宋简体" w:hAnsi="Times New Roman" w:cs="Times New Roman" w:hint="eastAsia"/>
          <w:sz w:val="32"/>
          <w:szCs w:val="32"/>
        </w:rPr>
        <w:t>2021</w:t>
      </w:r>
      <w:r w:rsidR="005A503C" w:rsidRPr="00B85026">
        <w:rPr>
          <w:rFonts w:ascii="Times New Roman" w:eastAsia="方正仿宋简体" w:hAnsi="Times New Roman" w:cs="Times New Roman" w:hint="eastAsia"/>
          <w:sz w:val="32"/>
          <w:szCs w:val="32"/>
        </w:rPr>
        <w:t>年</w:t>
      </w:r>
      <w:r w:rsidR="005A503C" w:rsidRPr="00B85026">
        <w:rPr>
          <w:rFonts w:ascii="Times New Roman" w:eastAsia="方正仿宋简体" w:hAnsi="Times New Roman" w:cs="Times New Roman" w:hint="eastAsia"/>
          <w:sz w:val="32"/>
          <w:szCs w:val="32"/>
        </w:rPr>
        <w:t>1</w:t>
      </w:r>
      <w:r w:rsidR="00B96AE0" w:rsidRPr="00B85026">
        <w:rPr>
          <w:rFonts w:ascii="Times New Roman" w:eastAsia="方正仿宋简体" w:hAnsi="Times New Roman" w:cs="Times New Roman" w:hint="eastAsia"/>
          <w:sz w:val="32"/>
          <w:szCs w:val="32"/>
        </w:rPr>
        <w:t>1</w:t>
      </w:r>
      <w:r w:rsidR="005A503C" w:rsidRPr="00B85026">
        <w:rPr>
          <w:rFonts w:ascii="Times New Roman" w:eastAsia="方正仿宋简体" w:hAnsi="Times New Roman" w:cs="Times New Roman" w:hint="eastAsia"/>
          <w:sz w:val="32"/>
          <w:szCs w:val="32"/>
        </w:rPr>
        <w:t>月</w:t>
      </w:r>
      <w:r w:rsidR="00B96AE0" w:rsidRPr="00B85026">
        <w:rPr>
          <w:rFonts w:ascii="Times New Roman" w:eastAsia="方正仿宋简体" w:hAnsi="Times New Roman" w:cs="Times New Roman" w:hint="eastAsia"/>
          <w:sz w:val="32"/>
          <w:szCs w:val="32"/>
        </w:rPr>
        <w:t>30</w:t>
      </w:r>
      <w:r w:rsidR="00B96AE0" w:rsidRPr="00B85026">
        <w:rPr>
          <w:rFonts w:ascii="Times New Roman" w:eastAsia="方正仿宋简体" w:hAnsi="Times New Roman" w:cs="Times New Roman" w:hint="eastAsia"/>
          <w:sz w:val="32"/>
          <w:szCs w:val="32"/>
        </w:rPr>
        <w:t>日</w:t>
      </w:r>
      <w:r w:rsidRPr="00B85026">
        <w:rPr>
          <w:rFonts w:ascii="Times New Roman" w:eastAsia="方正仿宋简体" w:hAnsi="Times New Roman" w:cs="Times New Roman" w:hint="eastAsia"/>
          <w:sz w:val="32"/>
          <w:szCs w:val="32"/>
        </w:rPr>
        <w:t>西青区市容中心</w:t>
      </w:r>
      <w:r w:rsidR="0099632C" w:rsidRPr="00B85026">
        <w:rPr>
          <w:rFonts w:ascii="Times New Roman" w:eastAsia="方正仿宋简体" w:hAnsi="Times New Roman" w:cs="Times New Roman" w:hint="eastAsia"/>
          <w:sz w:val="32"/>
          <w:szCs w:val="32"/>
        </w:rPr>
        <w:t>与</w:t>
      </w:r>
      <w:r w:rsidR="005A503C" w:rsidRPr="00B85026">
        <w:rPr>
          <w:rFonts w:ascii="Times New Roman" w:eastAsia="方正仿宋简体" w:hAnsi="Times New Roman" w:cs="Times New Roman" w:hint="eastAsia"/>
          <w:sz w:val="32"/>
          <w:szCs w:val="32"/>
        </w:rPr>
        <w:t>施工单位、监理单位</w:t>
      </w:r>
      <w:r w:rsidR="0099632C" w:rsidRPr="00B85026">
        <w:rPr>
          <w:rFonts w:ascii="Times New Roman" w:eastAsia="方正仿宋简体" w:hAnsi="Times New Roman" w:cs="Times New Roman" w:hint="eastAsia"/>
          <w:sz w:val="32"/>
          <w:szCs w:val="32"/>
        </w:rPr>
        <w:t>组织了</w:t>
      </w:r>
      <w:r w:rsidR="005A503C" w:rsidRPr="00B85026">
        <w:rPr>
          <w:rFonts w:ascii="Times New Roman" w:eastAsia="方正仿宋简体" w:hAnsi="Times New Roman" w:cs="Times New Roman" w:hint="eastAsia"/>
          <w:sz w:val="32"/>
          <w:szCs w:val="32"/>
        </w:rPr>
        <w:t>工程</w:t>
      </w:r>
      <w:r w:rsidR="0099632C" w:rsidRPr="00B85026">
        <w:rPr>
          <w:rFonts w:ascii="Times New Roman" w:eastAsia="方正仿宋简体" w:hAnsi="Times New Roman" w:cs="Times New Roman" w:hint="eastAsia"/>
          <w:sz w:val="32"/>
          <w:szCs w:val="32"/>
        </w:rPr>
        <w:t>竣工验收</w:t>
      </w:r>
      <w:r w:rsidR="005A503C" w:rsidRPr="00B85026">
        <w:rPr>
          <w:rFonts w:ascii="Times New Roman" w:eastAsia="方正仿宋简体" w:hAnsi="Times New Roman" w:cs="Times New Roman" w:hint="eastAsia"/>
          <w:sz w:val="32"/>
          <w:szCs w:val="32"/>
        </w:rPr>
        <w:t>，</w:t>
      </w:r>
      <w:r w:rsidR="0099632C" w:rsidRPr="00B85026">
        <w:rPr>
          <w:rFonts w:ascii="Times New Roman" w:eastAsia="方正仿宋简体" w:hAnsi="Times New Roman" w:cs="Times New Roman" w:hint="eastAsia"/>
          <w:sz w:val="32"/>
          <w:szCs w:val="32"/>
        </w:rPr>
        <w:t>三方会签了</w:t>
      </w:r>
      <w:r w:rsidR="005A503C" w:rsidRPr="00B85026">
        <w:rPr>
          <w:rFonts w:ascii="Times New Roman" w:eastAsia="方正仿宋简体" w:hAnsi="Times New Roman" w:cs="Times New Roman" w:hint="eastAsia"/>
          <w:sz w:val="32"/>
          <w:szCs w:val="32"/>
        </w:rPr>
        <w:t>《</w:t>
      </w:r>
      <w:r w:rsidR="0099632C" w:rsidRPr="00B85026">
        <w:rPr>
          <w:rFonts w:ascii="Times New Roman" w:eastAsia="方正仿宋简体" w:hAnsi="Times New Roman" w:cs="Times New Roman" w:hint="eastAsia"/>
          <w:sz w:val="32"/>
          <w:szCs w:val="32"/>
        </w:rPr>
        <w:t>工程竣工验收报告</w:t>
      </w:r>
      <w:r w:rsidR="005A503C" w:rsidRPr="00B85026">
        <w:rPr>
          <w:rFonts w:ascii="Times New Roman" w:eastAsia="方正仿宋简体" w:hAnsi="Times New Roman" w:cs="Times New Roman" w:hint="eastAsia"/>
          <w:sz w:val="32"/>
          <w:szCs w:val="32"/>
        </w:rPr>
        <w:t>》</w:t>
      </w:r>
      <w:r w:rsidRPr="00B85026">
        <w:rPr>
          <w:rFonts w:ascii="Times New Roman" w:eastAsia="方正仿宋简体" w:hAnsi="Times New Roman" w:cs="Times New Roman" w:hint="eastAsia"/>
          <w:sz w:val="32"/>
          <w:szCs w:val="32"/>
        </w:rPr>
        <w:t>，监理单位出具《监理评估报告》，监理结论是项目质量合格</w:t>
      </w:r>
      <w:r w:rsidR="005A503C" w:rsidRPr="00B85026">
        <w:rPr>
          <w:rFonts w:ascii="Times New Roman" w:eastAsia="方正仿宋简体" w:hAnsi="Times New Roman" w:cs="Times New Roman" w:hint="eastAsia"/>
          <w:sz w:val="32"/>
          <w:szCs w:val="32"/>
        </w:rPr>
        <w:t>。</w:t>
      </w:r>
    </w:p>
    <w:p w14:paraId="3A6C14AF" w14:textId="190C6B92" w:rsidR="004A4B62" w:rsidRPr="00B85026" w:rsidRDefault="005A503C" w:rsidP="00BC78EF">
      <w:pPr>
        <w:spacing w:line="360" w:lineRule="auto"/>
        <w:ind w:firstLineChars="200" w:firstLine="640"/>
        <w:jc w:val="left"/>
        <w:rPr>
          <w:rFonts w:ascii="Times New Roman" w:eastAsia="方正仿宋简体" w:hAnsi="Times New Roman" w:cs="Times New Roman"/>
          <w:sz w:val="32"/>
          <w:szCs w:val="32"/>
        </w:rPr>
      </w:pPr>
      <w:r w:rsidRPr="00B85026">
        <w:rPr>
          <w:rFonts w:ascii="Times New Roman" w:eastAsia="方正仿宋简体" w:hAnsi="Times New Roman" w:cs="Times New Roman"/>
          <w:sz w:val="32"/>
          <w:szCs w:val="32"/>
        </w:rPr>
        <w:t>（</w:t>
      </w:r>
      <w:r w:rsidR="00C41E43" w:rsidRPr="00B85026">
        <w:rPr>
          <w:rFonts w:ascii="Times New Roman" w:eastAsia="方正仿宋简体" w:hAnsi="Times New Roman" w:cs="Times New Roman" w:hint="eastAsia"/>
          <w:sz w:val="32"/>
          <w:szCs w:val="32"/>
        </w:rPr>
        <w:t>4</w:t>
      </w:r>
      <w:r w:rsidRPr="00B85026">
        <w:rPr>
          <w:rFonts w:ascii="Times New Roman" w:eastAsia="方正仿宋简体" w:hAnsi="Times New Roman" w:cs="Times New Roman"/>
          <w:sz w:val="32"/>
          <w:szCs w:val="32"/>
        </w:rPr>
        <w:t>）</w:t>
      </w:r>
      <w:r w:rsidRPr="00B85026">
        <w:rPr>
          <w:rFonts w:ascii="Times New Roman" w:eastAsia="方正仿宋简体" w:hAnsi="Times New Roman" w:cs="Times New Roman" w:hint="eastAsia"/>
          <w:sz w:val="32"/>
          <w:szCs w:val="32"/>
        </w:rPr>
        <w:t>本项</w:t>
      </w:r>
      <w:r w:rsidRPr="00B85026">
        <w:rPr>
          <w:rFonts w:ascii="Times New Roman" w:eastAsia="方正仿宋简体" w:hAnsi="Times New Roman" w:cs="Times New Roman"/>
          <w:sz w:val="32"/>
          <w:szCs w:val="32"/>
        </w:rPr>
        <w:t>目</w:t>
      </w:r>
      <w:r w:rsidRPr="00B85026">
        <w:rPr>
          <w:rFonts w:ascii="Times New Roman" w:eastAsia="方正仿宋简体" w:hAnsi="Times New Roman" w:cs="Times New Roman" w:hint="eastAsia"/>
          <w:sz w:val="32"/>
          <w:szCs w:val="32"/>
        </w:rPr>
        <w:t>委托</w:t>
      </w:r>
      <w:r w:rsidR="009F0672" w:rsidRPr="00B85026">
        <w:rPr>
          <w:rFonts w:ascii="Times New Roman" w:eastAsia="方正仿宋简体" w:hAnsi="Times New Roman" w:cs="Times New Roman" w:hint="eastAsia"/>
          <w:sz w:val="32"/>
          <w:szCs w:val="32"/>
        </w:rPr>
        <w:t>中海华咨询有限</w:t>
      </w:r>
      <w:r w:rsidRPr="00B85026">
        <w:rPr>
          <w:rFonts w:ascii="Times New Roman" w:eastAsia="方正仿宋简体" w:hAnsi="Times New Roman" w:cs="Times New Roman"/>
          <w:sz w:val="32"/>
          <w:szCs w:val="32"/>
        </w:rPr>
        <w:t>公司</w:t>
      </w:r>
      <w:r w:rsidR="007D5FF6" w:rsidRPr="00B85026">
        <w:rPr>
          <w:rFonts w:ascii="Times New Roman" w:eastAsia="方正仿宋简体" w:hAnsi="Times New Roman" w:cs="Times New Roman" w:hint="eastAsia"/>
          <w:sz w:val="32"/>
          <w:szCs w:val="32"/>
        </w:rPr>
        <w:t>进行</w:t>
      </w:r>
      <w:r w:rsidRPr="00B85026">
        <w:rPr>
          <w:rFonts w:ascii="Times New Roman" w:eastAsia="方正仿宋简体" w:hAnsi="Times New Roman" w:cs="Times New Roman" w:hint="eastAsia"/>
          <w:sz w:val="32"/>
          <w:szCs w:val="32"/>
        </w:rPr>
        <w:t>工程结算审核，</w:t>
      </w:r>
      <w:r w:rsidR="009F0672" w:rsidRPr="00B85026">
        <w:rPr>
          <w:rFonts w:ascii="Times New Roman" w:eastAsia="方正仿宋简体" w:hAnsi="Times New Roman" w:cs="Times New Roman" w:hint="eastAsia"/>
          <w:sz w:val="32"/>
          <w:szCs w:val="32"/>
        </w:rPr>
        <w:t>并</w:t>
      </w:r>
      <w:r w:rsidRPr="00B85026">
        <w:rPr>
          <w:rFonts w:ascii="Times New Roman" w:eastAsia="方正仿宋简体" w:hAnsi="Times New Roman" w:cs="Times New Roman" w:hint="eastAsia"/>
          <w:sz w:val="32"/>
          <w:szCs w:val="32"/>
        </w:rPr>
        <w:t>出具了《结算审核报告》，</w:t>
      </w:r>
      <w:r w:rsidR="007D5FF6" w:rsidRPr="00B85026">
        <w:rPr>
          <w:rFonts w:ascii="Times New Roman" w:eastAsia="方正仿宋简体" w:hAnsi="Times New Roman" w:cs="Times New Roman" w:hint="eastAsia"/>
          <w:sz w:val="32"/>
          <w:szCs w:val="32"/>
        </w:rPr>
        <w:t>最终</w:t>
      </w:r>
      <w:r w:rsidR="009F0672" w:rsidRPr="00B85026">
        <w:rPr>
          <w:rFonts w:ascii="Times New Roman" w:eastAsia="方正仿宋简体" w:hAnsi="Times New Roman" w:cs="Times New Roman" w:hint="eastAsia"/>
          <w:sz w:val="32"/>
          <w:szCs w:val="32"/>
        </w:rPr>
        <w:t>审定</w:t>
      </w:r>
      <w:r w:rsidRPr="00B85026">
        <w:rPr>
          <w:rFonts w:ascii="Times New Roman" w:eastAsia="方正仿宋简体" w:hAnsi="Times New Roman" w:cs="Times New Roman" w:hint="eastAsia"/>
          <w:sz w:val="32"/>
          <w:szCs w:val="32"/>
        </w:rPr>
        <w:t>工程</w:t>
      </w:r>
      <w:r w:rsidR="009F0672" w:rsidRPr="00B85026">
        <w:rPr>
          <w:rFonts w:ascii="Times New Roman" w:eastAsia="方正仿宋简体" w:hAnsi="Times New Roman" w:cs="Times New Roman" w:hint="eastAsia"/>
          <w:sz w:val="32"/>
          <w:szCs w:val="32"/>
        </w:rPr>
        <w:t>结算</w:t>
      </w:r>
      <w:r w:rsidRPr="00B85026">
        <w:rPr>
          <w:rFonts w:ascii="Times New Roman" w:eastAsia="方正仿宋简体" w:hAnsi="Times New Roman" w:cs="Times New Roman" w:hint="eastAsia"/>
          <w:sz w:val="32"/>
          <w:szCs w:val="32"/>
        </w:rPr>
        <w:t>造价</w:t>
      </w:r>
      <w:r w:rsidR="009F0672" w:rsidRPr="00B85026">
        <w:rPr>
          <w:rFonts w:ascii="Times New Roman" w:eastAsia="方正仿宋简体" w:hAnsi="Times New Roman" w:cs="Times New Roman" w:hint="eastAsia"/>
          <w:sz w:val="32"/>
          <w:szCs w:val="32"/>
        </w:rPr>
        <w:t>为</w:t>
      </w:r>
      <w:r w:rsidR="009F0672" w:rsidRPr="00B85026">
        <w:rPr>
          <w:rFonts w:ascii="Times New Roman" w:eastAsia="方正仿宋简体" w:hAnsi="Times New Roman" w:cs="Times New Roman" w:hint="eastAsia"/>
          <w:sz w:val="32"/>
          <w:szCs w:val="32"/>
        </w:rPr>
        <w:t>553.96</w:t>
      </w:r>
      <w:r w:rsidRPr="00B85026">
        <w:rPr>
          <w:rFonts w:ascii="Times New Roman" w:eastAsia="方正仿宋简体" w:hAnsi="Times New Roman" w:cs="Times New Roman" w:hint="eastAsia"/>
          <w:sz w:val="32"/>
          <w:szCs w:val="32"/>
        </w:rPr>
        <w:t>万元</w:t>
      </w:r>
      <w:r w:rsidR="00BC78EF" w:rsidRPr="00B85026">
        <w:rPr>
          <w:rFonts w:ascii="Times New Roman" w:eastAsia="方正仿宋简体" w:hAnsi="Times New Roman" w:cs="Times New Roman" w:hint="eastAsia"/>
          <w:sz w:val="32"/>
          <w:szCs w:val="32"/>
        </w:rPr>
        <w:t>，</w:t>
      </w:r>
      <w:r w:rsidR="004A4B62" w:rsidRPr="00B85026">
        <w:rPr>
          <w:rFonts w:ascii="Times New Roman" w:eastAsia="方正仿宋简体" w:hAnsi="Times New Roman" w:cs="Times New Roman" w:hint="eastAsia"/>
          <w:sz w:val="32"/>
          <w:szCs w:val="32"/>
        </w:rPr>
        <w:t>西青区市容中心</w:t>
      </w:r>
      <w:r w:rsidR="00BC78EF" w:rsidRPr="00B85026">
        <w:rPr>
          <w:rFonts w:ascii="Times New Roman" w:eastAsia="方正仿宋简体" w:hAnsi="Times New Roman" w:cs="Times New Roman" w:hint="eastAsia"/>
          <w:sz w:val="32"/>
          <w:szCs w:val="32"/>
        </w:rPr>
        <w:t>依据《结算审核报告》</w:t>
      </w:r>
      <w:r w:rsidR="004A4B62" w:rsidRPr="00B85026">
        <w:rPr>
          <w:rFonts w:ascii="Times New Roman" w:eastAsia="方正仿宋简体" w:hAnsi="Times New Roman" w:cs="Times New Roman" w:hint="eastAsia"/>
          <w:sz w:val="32"/>
          <w:szCs w:val="32"/>
        </w:rPr>
        <w:t>向西青区城管委申请并支付</w:t>
      </w:r>
      <w:r w:rsidR="007D5FF6" w:rsidRPr="00B85026">
        <w:rPr>
          <w:rFonts w:ascii="Times New Roman" w:eastAsia="方正仿宋简体" w:hAnsi="Times New Roman" w:cs="Times New Roman" w:hint="eastAsia"/>
          <w:sz w:val="32"/>
          <w:szCs w:val="32"/>
        </w:rPr>
        <w:t>了</w:t>
      </w:r>
      <w:r w:rsidR="004A4B62" w:rsidRPr="00B85026">
        <w:rPr>
          <w:rFonts w:ascii="Times New Roman" w:eastAsia="方正仿宋简体" w:hAnsi="Times New Roman" w:cs="Times New Roman" w:hint="eastAsia"/>
          <w:sz w:val="32"/>
          <w:szCs w:val="32"/>
        </w:rPr>
        <w:t>项目资金。</w:t>
      </w:r>
    </w:p>
    <w:p w14:paraId="48FFFFF1" w14:textId="7AABA74E" w:rsidR="004A4B62" w:rsidRPr="0037235F" w:rsidRDefault="004A4B62" w:rsidP="005A503C">
      <w:pPr>
        <w:ind w:firstLineChars="200" w:firstLine="640"/>
        <w:rPr>
          <w:rFonts w:ascii="Times New Roman" w:eastAsia="方正仿宋简体" w:hAnsi="Times New Roman" w:cs="Times New Roman"/>
          <w:sz w:val="32"/>
          <w:szCs w:val="32"/>
        </w:rPr>
      </w:pPr>
      <w:r w:rsidRPr="00B85026">
        <w:rPr>
          <w:rFonts w:ascii="Times New Roman" w:eastAsia="方正仿宋简体" w:hAnsi="Times New Roman" w:cs="Times New Roman" w:hint="eastAsia"/>
          <w:sz w:val="32"/>
          <w:szCs w:val="32"/>
        </w:rPr>
        <w:t>通过对本项目相关资料的</w:t>
      </w:r>
      <w:r w:rsidRPr="00B85026">
        <w:rPr>
          <w:rFonts w:ascii="Times New Roman" w:eastAsia="方正仿宋简体" w:hAnsi="Times New Roman" w:cs="Times New Roman"/>
          <w:sz w:val="32"/>
          <w:szCs w:val="32"/>
        </w:rPr>
        <w:t>搜集、</w:t>
      </w:r>
      <w:r w:rsidRPr="00B85026">
        <w:rPr>
          <w:rFonts w:ascii="Times New Roman" w:eastAsia="方正仿宋简体" w:hAnsi="Times New Roman" w:cs="Times New Roman" w:hint="eastAsia"/>
          <w:sz w:val="32"/>
          <w:szCs w:val="32"/>
        </w:rPr>
        <w:t>整理、</w:t>
      </w:r>
      <w:r w:rsidRPr="00B85026">
        <w:rPr>
          <w:rFonts w:ascii="Times New Roman" w:eastAsia="方正仿宋简体" w:hAnsi="Times New Roman" w:cs="Times New Roman"/>
          <w:sz w:val="32"/>
          <w:szCs w:val="32"/>
        </w:rPr>
        <w:t>分析</w:t>
      </w:r>
      <w:r w:rsidRPr="00B85026">
        <w:rPr>
          <w:rFonts w:ascii="Times New Roman" w:eastAsia="方正仿宋简体" w:hAnsi="Times New Roman" w:cs="Times New Roman" w:hint="eastAsia"/>
          <w:sz w:val="32"/>
          <w:szCs w:val="32"/>
        </w:rPr>
        <w:t>及现场走访，在项目组织实施过程中，如：招投标程序、合同签订、项目施工、项目验收、工程结算审核、资金支付等方面，未发现有违反</w:t>
      </w:r>
      <w:r w:rsidR="000076F7" w:rsidRPr="00B85026">
        <w:rPr>
          <w:rFonts w:ascii="Times New Roman" w:eastAsia="方正仿宋简体" w:hAnsi="Times New Roman" w:cs="Times New Roman" w:hint="eastAsia"/>
          <w:sz w:val="32"/>
          <w:szCs w:val="32"/>
        </w:rPr>
        <w:t>业务</w:t>
      </w:r>
      <w:r w:rsidRPr="00B85026">
        <w:rPr>
          <w:rFonts w:ascii="Times New Roman" w:eastAsia="方正仿宋简体" w:hAnsi="Times New Roman" w:cs="Times New Roman" w:hint="eastAsia"/>
          <w:sz w:val="32"/>
          <w:szCs w:val="32"/>
        </w:rPr>
        <w:t>管理制度和</w:t>
      </w:r>
      <w:r w:rsidR="000076F7" w:rsidRPr="00B85026">
        <w:rPr>
          <w:rFonts w:ascii="Times New Roman" w:eastAsia="方正仿宋简体" w:hAnsi="Times New Roman" w:cs="Times New Roman" w:hint="eastAsia"/>
          <w:sz w:val="32"/>
          <w:szCs w:val="32"/>
        </w:rPr>
        <w:t>财务</w:t>
      </w:r>
      <w:r w:rsidRPr="00B85026">
        <w:rPr>
          <w:rFonts w:ascii="Times New Roman" w:eastAsia="方正仿宋简体" w:hAnsi="Times New Roman" w:cs="Times New Roman" w:hint="eastAsia"/>
          <w:sz w:val="32"/>
          <w:szCs w:val="32"/>
        </w:rPr>
        <w:t>管理制度的情况。</w:t>
      </w:r>
    </w:p>
    <w:p w14:paraId="0292489D" w14:textId="77777777" w:rsidR="00FA0551" w:rsidRPr="0054671C" w:rsidRDefault="00FA0551" w:rsidP="0054671C">
      <w:pPr>
        <w:pStyle w:val="4"/>
        <w:ind w:firstLineChars="200" w:firstLine="643"/>
        <w:rPr>
          <w:rFonts w:eastAsia="楷体"/>
          <w:sz w:val="32"/>
        </w:rPr>
      </w:pPr>
      <w:r w:rsidRPr="0054671C">
        <w:rPr>
          <w:rFonts w:eastAsia="楷体" w:hint="eastAsia"/>
          <w:sz w:val="32"/>
        </w:rPr>
        <w:t>（三）项目产出情况</w:t>
      </w:r>
    </w:p>
    <w:p w14:paraId="152404B2" w14:textId="658007B3" w:rsidR="009433E7" w:rsidRPr="009433E7" w:rsidRDefault="009433E7" w:rsidP="009433E7">
      <w:pPr>
        <w:ind w:firstLineChars="200" w:firstLine="640"/>
        <w:rPr>
          <w:rFonts w:ascii="Times New Roman" w:eastAsia="方正仿宋简体" w:hAnsi="Times New Roman" w:cs="Times New Roman"/>
          <w:sz w:val="32"/>
          <w:szCs w:val="32"/>
        </w:rPr>
      </w:pPr>
      <w:r w:rsidRPr="00CF0712">
        <w:rPr>
          <w:rFonts w:ascii="Times New Roman" w:eastAsia="方正仿宋简体" w:hAnsi="Times New Roman" w:cs="Times New Roman" w:hint="eastAsia"/>
          <w:sz w:val="32"/>
          <w:szCs w:val="32"/>
        </w:rPr>
        <w:t>“项目产出”权重</w:t>
      </w:r>
      <w:r w:rsidRPr="00CF0712">
        <w:rPr>
          <w:rFonts w:ascii="Times New Roman" w:eastAsia="方正仿宋简体" w:hAnsi="Times New Roman" w:cs="Times New Roman" w:hint="eastAsia"/>
          <w:sz w:val="32"/>
          <w:szCs w:val="32"/>
        </w:rPr>
        <w:t>30</w:t>
      </w:r>
      <w:r w:rsidRPr="00CF0712">
        <w:rPr>
          <w:rFonts w:ascii="Times New Roman" w:eastAsia="方正仿宋简体" w:hAnsi="Times New Roman" w:cs="Times New Roman" w:hint="eastAsia"/>
          <w:sz w:val="32"/>
          <w:szCs w:val="32"/>
        </w:rPr>
        <w:t>分，根据评价原则</w:t>
      </w:r>
      <w:r w:rsidR="00C7633B" w:rsidRPr="00CF0712">
        <w:rPr>
          <w:rFonts w:ascii="Times New Roman" w:eastAsia="方正仿宋简体" w:hAnsi="Times New Roman" w:cs="Times New Roman" w:hint="eastAsia"/>
          <w:sz w:val="32"/>
          <w:szCs w:val="32"/>
        </w:rPr>
        <w:t>，</w:t>
      </w:r>
      <w:r w:rsidRPr="00CF0712">
        <w:rPr>
          <w:rFonts w:ascii="Times New Roman" w:eastAsia="方正仿宋简体" w:hAnsi="Times New Roman" w:cs="Times New Roman" w:hint="eastAsia"/>
          <w:sz w:val="32"/>
          <w:szCs w:val="32"/>
        </w:rPr>
        <w:t>产出评价得分为</w:t>
      </w:r>
      <w:r w:rsidR="00EC77CD" w:rsidRPr="00CF0712">
        <w:rPr>
          <w:rFonts w:ascii="Times New Roman" w:eastAsia="方正仿宋简体" w:hAnsi="Times New Roman" w:cs="Times New Roman" w:hint="eastAsia"/>
          <w:sz w:val="32"/>
          <w:szCs w:val="32"/>
        </w:rPr>
        <w:t>26</w:t>
      </w:r>
      <w:r w:rsidRPr="00CF0712">
        <w:rPr>
          <w:rFonts w:ascii="Times New Roman" w:eastAsia="方正仿宋简体" w:hAnsi="Times New Roman" w:cs="Times New Roman" w:hint="eastAsia"/>
          <w:sz w:val="32"/>
          <w:szCs w:val="32"/>
        </w:rPr>
        <w:t>.</w:t>
      </w:r>
      <w:r w:rsidR="00EC77CD" w:rsidRPr="00CF0712">
        <w:rPr>
          <w:rFonts w:ascii="Times New Roman" w:eastAsia="方正仿宋简体" w:hAnsi="Times New Roman" w:cs="Times New Roman" w:hint="eastAsia"/>
          <w:sz w:val="32"/>
          <w:szCs w:val="32"/>
        </w:rPr>
        <w:t>67</w:t>
      </w:r>
      <w:r w:rsidRPr="00CF0712">
        <w:rPr>
          <w:rFonts w:ascii="Times New Roman" w:eastAsia="方正仿宋简体" w:hAnsi="Times New Roman" w:cs="Times New Roman" w:hint="eastAsia"/>
          <w:sz w:val="32"/>
          <w:szCs w:val="32"/>
        </w:rPr>
        <w:t>分。项目产出方面主要评价项目产出数量（</w:t>
      </w:r>
      <w:r w:rsidRPr="00CF0712">
        <w:rPr>
          <w:rFonts w:ascii="Times New Roman" w:eastAsia="方正仿宋简体" w:hAnsi="Times New Roman" w:cs="Times New Roman" w:hint="eastAsia"/>
          <w:sz w:val="32"/>
          <w:szCs w:val="32"/>
        </w:rPr>
        <w:t>10</w:t>
      </w:r>
      <w:r w:rsidRPr="00CF0712">
        <w:rPr>
          <w:rFonts w:ascii="Times New Roman" w:eastAsia="方正仿宋简体" w:hAnsi="Times New Roman" w:cs="Times New Roman" w:hint="eastAsia"/>
          <w:sz w:val="32"/>
          <w:szCs w:val="32"/>
        </w:rPr>
        <w:t>分）、项目</w:t>
      </w:r>
      <w:r w:rsidRPr="00CF0712">
        <w:rPr>
          <w:rFonts w:ascii="Times New Roman" w:eastAsia="方正仿宋简体" w:hAnsi="Times New Roman" w:cs="Times New Roman" w:hint="eastAsia"/>
          <w:sz w:val="32"/>
          <w:szCs w:val="32"/>
        </w:rPr>
        <w:lastRenderedPageBreak/>
        <w:t>产出质量（</w:t>
      </w:r>
      <w:r w:rsidRPr="00CF0712">
        <w:rPr>
          <w:rFonts w:ascii="Times New Roman" w:eastAsia="方正仿宋简体" w:hAnsi="Times New Roman" w:cs="Times New Roman" w:hint="eastAsia"/>
          <w:sz w:val="32"/>
          <w:szCs w:val="32"/>
        </w:rPr>
        <w:t>10</w:t>
      </w:r>
      <w:r w:rsidRPr="00CF0712">
        <w:rPr>
          <w:rFonts w:ascii="Times New Roman" w:eastAsia="方正仿宋简体" w:hAnsi="Times New Roman" w:cs="Times New Roman" w:hint="eastAsia"/>
          <w:sz w:val="32"/>
          <w:szCs w:val="32"/>
        </w:rPr>
        <w:t>分）、项目产出时效（</w:t>
      </w:r>
      <w:r w:rsidRPr="00CF0712">
        <w:rPr>
          <w:rFonts w:ascii="Times New Roman" w:eastAsia="方正仿宋简体" w:hAnsi="Times New Roman" w:cs="Times New Roman" w:hint="eastAsia"/>
          <w:sz w:val="32"/>
          <w:szCs w:val="32"/>
        </w:rPr>
        <w:t>5</w:t>
      </w:r>
      <w:r w:rsidRPr="00CF0712">
        <w:rPr>
          <w:rFonts w:ascii="Times New Roman" w:eastAsia="方正仿宋简体" w:hAnsi="Times New Roman" w:cs="Times New Roman" w:hint="eastAsia"/>
          <w:sz w:val="32"/>
          <w:szCs w:val="32"/>
        </w:rPr>
        <w:t>分）、项目产出成本（</w:t>
      </w:r>
      <w:r w:rsidRPr="00CF0712">
        <w:rPr>
          <w:rFonts w:ascii="Times New Roman" w:eastAsia="方正仿宋简体" w:hAnsi="Times New Roman" w:cs="Times New Roman" w:hint="eastAsia"/>
          <w:sz w:val="32"/>
          <w:szCs w:val="32"/>
        </w:rPr>
        <w:t>5</w:t>
      </w:r>
      <w:r w:rsidRPr="00CF0712">
        <w:rPr>
          <w:rFonts w:ascii="Times New Roman" w:eastAsia="方正仿宋简体" w:hAnsi="Times New Roman" w:cs="Times New Roman" w:hint="eastAsia"/>
          <w:sz w:val="32"/>
          <w:szCs w:val="32"/>
        </w:rPr>
        <w:t>分）情况。</w:t>
      </w:r>
    </w:p>
    <w:p w14:paraId="40F87192" w14:textId="4FF603DC" w:rsidR="00FA0551" w:rsidRDefault="0054671C" w:rsidP="0054671C">
      <w:pPr>
        <w:pStyle w:val="5"/>
        <w:spacing w:line="372" w:lineRule="auto"/>
        <w:ind w:firstLineChars="200" w:firstLine="640"/>
        <w:rPr>
          <w:rFonts w:ascii="Times New Roman" w:eastAsia="方正仿宋简体" w:hAnsi="Times New Roman" w:cs="Times New Roman"/>
          <w:b w:val="0"/>
          <w:bCs w:val="0"/>
          <w:sz w:val="32"/>
          <w:szCs w:val="32"/>
        </w:rPr>
      </w:pPr>
      <w:r>
        <w:rPr>
          <w:rFonts w:ascii="Times New Roman" w:eastAsia="方正仿宋简体" w:hAnsi="Times New Roman" w:cs="Times New Roman" w:hint="eastAsia"/>
          <w:b w:val="0"/>
          <w:bCs w:val="0"/>
          <w:sz w:val="32"/>
          <w:szCs w:val="32"/>
        </w:rPr>
        <w:t>1.</w:t>
      </w:r>
      <w:r w:rsidR="00FA0551" w:rsidRPr="0037235F">
        <w:rPr>
          <w:rFonts w:ascii="Times New Roman" w:eastAsia="方正仿宋简体" w:hAnsi="Times New Roman" w:cs="Times New Roman"/>
          <w:b w:val="0"/>
          <w:bCs w:val="0"/>
          <w:sz w:val="32"/>
          <w:szCs w:val="32"/>
        </w:rPr>
        <w:t>项目</w:t>
      </w:r>
      <w:r w:rsidR="00FA0551" w:rsidRPr="0037235F">
        <w:rPr>
          <w:rFonts w:ascii="Times New Roman" w:eastAsia="方正仿宋简体" w:hAnsi="Times New Roman" w:cs="Times New Roman" w:hint="eastAsia"/>
          <w:b w:val="0"/>
          <w:bCs w:val="0"/>
          <w:sz w:val="32"/>
          <w:szCs w:val="32"/>
        </w:rPr>
        <w:t>产出数量情况</w:t>
      </w:r>
    </w:p>
    <w:p w14:paraId="20155EDB" w14:textId="08E4F588" w:rsidR="009433E7" w:rsidRPr="009433E7" w:rsidRDefault="009433E7" w:rsidP="009433E7">
      <w:pPr>
        <w:ind w:firstLineChars="200" w:firstLine="640"/>
      </w:pPr>
      <w:r w:rsidRPr="00C34D72">
        <w:rPr>
          <w:rFonts w:ascii="Times New Roman" w:eastAsia="方正仿宋简体" w:hAnsi="Times New Roman" w:cs="Times New Roman"/>
          <w:sz w:val="32"/>
          <w:szCs w:val="32"/>
        </w:rPr>
        <w:t>项目</w:t>
      </w:r>
      <w:r w:rsidRPr="00C34D72">
        <w:rPr>
          <w:rFonts w:ascii="Times New Roman" w:eastAsia="方正仿宋简体" w:hAnsi="Times New Roman" w:cs="Times New Roman" w:hint="eastAsia"/>
          <w:sz w:val="32"/>
          <w:szCs w:val="32"/>
        </w:rPr>
        <w:t>产出数量情况从</w:t>
      </w:r>
      <w:r w:rsidR="00C34D72" w:rsidRPr="00C34D72">
        <w:rPr>
          <w:rFonts w:ascii="Times New Roman" w:eastAsia="方正仿宋简体" w:hAnsi="Times New Roman" w:cs="Times New Roman" w:hint="eastAsia"/>
          <w:sz w:val="32"/>
          <w:szCs w:val="32"/>
        </w:rPr>
        <w:t>各明细项目计划完成</w:t>
      </w:r>
      <w:r w:rsidR="00C34D72">
        <w:rPr>
          <w:rFonts w:ascii="Times New Roman" w:eastAsia="方正仿宋简体" w:hAnsi="Times New Roman" w:cs="Times New Roman" w:hint="eastAsia"/>
          <w:sz w:val="32"/>
          <w:szCs w:val="32"/>
        </w:rPr>
        <w:t>数量</w:t>
      </w:r>
      <w:r w:rsidRPr="00C34D72">
        <w:rPr>
          <w:rFonts w:ascii="Times New Roman" w:eastAsia="方正仿宋简体" w:hAnsi="Times New Roman" w:cs="Times New Roman" w:hint="eastAsia"/>
          <w:sz w:val="32"/>
          <w:szCs w:val="32"/>
        </w:rPr>
        <w:t>情况（</w:t>
      </w:r>
      <w:r w:rsidRPr="00C34D72">
        <w:rPr>
          <w:rFonts w:ascii="Times New Roman" w:eastAsia="方正仿宋简体" w:hAnsi="Times New Roman" w:cs="Times New Roman" w:hint="eastAsia"/>
          <w:sz w:val="32"/>
          <w:szCs w:val="32"/>
        </w:rPr>
        <w:t>10</w:t>
      </w:r>
      <w:r w:rsidRPr="00C34D72">
        <w:rPr>
          <w:rFonts w:ascii="Times New Roman" w:eastAsia="方正仿宋简体" w:hAnsi="Times New Roman" w:cs="Times New Roman" w:hint="eastAsia"/>
          <w:sz w:val="32"/>
          <w:szCs w:val="32"/>
        </w:rPr>
        <w:t>分）进行具体评价。该项指标权重</w:t>
      </w:r>
      <w:r w:rsidRPr="00C34D72">
        <w:rPr>
          <w:rFonts w:ascii="Times New Roman" w:eastAsia="方正仿宋简体" w:hAnsi="Times New Roman" w:cs="Times New Roman" w:hint="eastAsia"/>
          <w:sz w:val="32"/>
          <w:szCs w:val="32"/>
        </w:rPr>
        <w:t>10</w:t>
      </w:r>
      <w:r w:rsidRPr="00C34D72">
        <w:rPr>
          <w:rFonts w:ascii="Times New Roman" w:eastAsia="方正仿宋简体" w:hAnsi="Times New Roman" w:cs="Times New Roman" w:hint="eastAsia"/>
          <w:sz w:val="32"/>
          <w:szCs w:val="32"/>
        </w:rPr>
        <w:t>分，评价得分为</w:t>
      </w:r>
      <w:r w:rsidR="00C34D72" w:rsidRPr="00C34D72">
        <w:rPr>
          <w:rFonts w:ascii="Times New Roman" w:eastAsia="方正仿宋简体" w:hAnsi="Times New Roman" w:cs="Times New Roman" w:hint="eastAsia"/>
          <w:sz w:val="32"/>
          <w:szCs w:val="32"/>
        </w:rPr>
        <w:t>6.67</w:t>
      </w:r>
      <w:r w:rsidRPr="00C34D72">
        <w:rPr>
          <w:rFonts w:ascii="Times New Roman" w:eastAsia="方正仿宋简体" w:hAnsi="Times New Roman" w:cs="Times New Roman" w:hint="eastAsia"/>
          <w:sz w:val="32"/>
          <w:szCs w:val="32"/>
        </w:rPr>
        <w:t>分，其中：</w:t>
      </w:r>
      <w:r w:rsidR="00C34D72" w:rsidRPr="00C34D72">
        <w:rPr>
          <w:rFonts w:ascii="Times New Roman" w:eastAsia="方正仿宋简体" w:hAnsi="Times New Roman" w:cs="Times New Roman" w:hint="eastAsia"/>
          <w:sz w:val="32"/>
          <w:szCs w:val="32"/>
        </w:rPr>
        <w:t>“杨柳青广场综合整修服务”明细项目与“夜景灯光维修服务”</w:t>
      </w:r>
      <w:r w:rsidR="00C34D72" w:rsidRPr="00C34D72">
        <w:rPr>
          <w:rFonts w:ascii="Times New Roman" w:eastAsia="方正仿宋简体" w:hAnsi="Times New Roman" w:cs="Times New Roman" w:hint="eastAsia"/>
          <w:sz w:val="32"/>
          <w:szCs w:val="32"/>
        </w:rPr>
        <w:t xml:space="preserve"> </w:t>
      </w:r>
      <w:r w:rsidR="00C34D72" w:rsidRPr="00C34D72">
        <w:rPr>
          <w:rFonts w:ascii="Times New Roman" w:eastAsia="方正仿宋简体" w:hAnsi="Times New Roman" w:cs="Times New Roman" w:hint="eastAsia"/>
          <w:sz w:val="32"/>
          <w:szCs w:val="32"/>
        </w:rPr>
        <w:t>明细项目</w:t>
      </w:r>
      <w:r w:rsidRPr="00C34D72">
        <w:rPr>
          <w:rFonts w:ascii="Times New Roman" w:eastAsia="方正仿宋简体" w:hAnsi="Times New Roman" w:cs="Times New Roman" w:hint="eastAsia"/>
          <w:sz w:val="32"/>
          <w:szCs w:val="32"/>
        </w:rPr>
        <w:t>未完全按照计划完成</w:t>
      </w:r>
      <w:r w:rsidR="003C3E82">
        <w:rPr>
          <w:rFonts w:ascii="Times New Roman" w:eastAsia="方正仿宋简体" w:hAnsi="Times New Roman" w:cs="Times New Roman" w:hint="eastAsia"/>
          <w:sz w:val="32"/>
          <w:szCs w:val="32"/>
        </w:rPr>
        <w:t>，</w:t>
      </w:r>
      <w:r w:rsidRPr="00C34D72">
        <w:rPr>
          <w:rFonts w:ascii="Times New Roman" w:eastAsia="方正仿宋简体" w:hAnsi="Times New Roman" w:cs="Times New Roman" w:hint="eastAsia"/>
          <w:sz w:val="32"/>
          <w:szCs w:val="32"/>
        </w:rPr>
        <w:t>扣</w:t>
      </w:r>
      <w:r w:rsidR="00C34D72" w:rsidRPr="00C34D72">
        <w:rPr>
          <w:rFonts w:ascii="Times New Roman" w:eastAsia="方正仿宋简体" w:hAnsi="Times New Roman" w:cs="Times New Roman" w:hint="eastAsia"/>
          <w:sz w:val="32"/>
          <w:szCs w:val="32"/>
        </w:rPr>
        <w:t>3.3</w:t>
      </w:r>
      <w:r w:rsidR="00AB048E">
        <w:rPr>
          <w:rFonts w:ascii="Times New Roman" w:eastAsia="方正仿宋简体" w:hAnsi="Times New Roman" w:cs="Times New Roman" w:hint="eastAsia"/>
          <w:sz w:val="32"/>
          <w:szCs w:val="32"/>
        </w:rPr>
        <w:t>3</w:t>
      </w:r>
      <w:r w:rsidRPr="00C34D72">
        <w:rPr>
          <w:rFonts w:ascii="Times New Roman" w:eastAsia="方正仿宋简体" w:hAnsi="Times New Roman" w:cs="Times New Roman" w:hint="eastAsia"/>
          <w:sz w:val="32"/>
          <w:szCs w:val="32"/>
        </w:rPr>
        <w:t>分。</w:t>
      </w:r>
    </w:p>
    <w:p w14:paraId="1868D58B" w14:textId="0013CA0A" w:rsidR="00CF0712" w:rsidRDefault="00AD4B44" w:rsidP="00AD4B44">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本项目完成了</w:t>
      </w:r>
      <w:r w:rsidR="001648BB"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杨柳青广场鲜花栽植及养管</w:t>
      </w:r>
      <w:r w:rsidR="001648BB"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w:t>
      </w:r>
      <w:r w:rsidR="001648BB"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杨柳青广场绿化养管</w:t>
      </w:r>
      <w:r w:rsidR="001648BB"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w:t>
      </w:r>
      <w:r w:rsidR="001648BB"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杨柳青广场假花栽植</w:t>
      </w:r>
      <w:r w:rsidR="001648BB"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及</w:t>
      </w:r>
      <w:r w:rsidR="001648BB"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节日灯光布置</w:t>
      </w:r>
      <w:r w:rsidR="001648BB"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等四个明细项目，而“杨柳青广场综合整修服务”明细项目与“夜景灯光维修服务”明细项目</w:t>
      </w:r>
      <w:r w:rsidR="00246FD6" w:rsidRPr="0037235F">
        <w:rPr>
          <w:rFonts w:ascii="Times New Roman" w:eastAsia="方正仿宋简体" w:hAnsi="Times New Roman" w:cs="Times New Roman" w:hint="eastAsia"/>
          <w:sz w:val="32"/>
          <w:szCs w:val="32"/>
        </w:rPr>
        <w:t>由于</w:t>
      </w:r>
      <w:r w:rsidR="00402551" w:rsidRPr="0037235F">
        <w:rPr>
          <w:rFonts w:ascii="Times New Roman" w:eastAsia="方正仿宋简体" w:hAnsi="Times New Roman" w:cs="Times New Roman" w:hint="eastAsia"/>
          <w:sz w:val="32"/>
          <w:szCs w:val="32"/>
        </w:rPr>
        <w:t>庆祝建党</w:t>
      </w:r>
      <w:r w:rsidR="00402551" w:rsidRPr="0037235F">
        <w:rPr>
          <w:rFonts w:ascii="Times New Roman" w:eastAsia="方正仿宋简体" w:hAnsi="Times New Roman" w:cs="Times New Roman"/>
          <w:sz w:val="32"/>
          <w:szCs w:val="32"/>
        </w:rPr>
        <w:t>100</w:t>
      </w:r>
      <w:r w:rsidR="00402551" w:rsidRPr="0037235F">
        <w:rPr>
          <w:rFonts w:ascii="Times New Roman" w:eastAsia="方正仿宋简体" w:hAnsi="Times New Roman" w:cs="Times New Roman" w:hint="eastAsia"/>
          <w:sz w:val="32"/>
          <w:szCs w:val="32"/>
        </w:rPr>
        <w:t>周年宣传、</w:t>
      </w:r>
      <w:proofErr w:type="gramStart"/>
      <w:r w:rsidR="00402551" w:rsidRPr="0037235F">
        <w:rPr>
          <w:rFonts w:ascii="Times New Roman" w:eastAsia="方正仿宋简体" w:hAnsi="Times New Roman" w:cs="Times New Roman" w:hint="eastAsia"/>
          <w:sz w:val="32"/>
          <w:szCs w:val="32"/>
        </w:rPr>
        <w:t>创文复检</w:t>
      </w:r>
      <w:proofErr w:type="gramEnd"/>
      <w:r w:rsidR="00402551" w:rsidRPr="0037235F">
        <w:rPr>
          <w:rFonts w:ascii="Times New Roman" w:eastAsia="方正仿宋简体" w:hAnsi="Times New Roman" w:cs="Times New Roman" w:hint="eastAsia"/>
          <w:sz w:val="32"/>
          <w:szCs w:val="32"/>
        </w:rPr>
        <w:t>、疫情及</w:t>
      </w:r>
      <w:r w:rsidR="00E43B9D" w:rsidRPr="0037235F">
        <w:rPr>
          <w:rFonts w:ascii="Times New Roman" w:eastAsia="方正仿宋简体" w:hAnsi="Times New Roman" w:cs="Times New Roman"/>
          <w:sz w:val="32"/>
          <w:szCs w:val="32"/>
        </w:rPr>
        <w:t>电力资源紧缺</w:t>
      </w:r>
      <w:r w:rsidR="008E419A" w:rsidRPr="0037235F">
        <w:rPr>
          <w:rFonts w:ascii="Times New Roman" w:eastAsia="方正仿宋简体" w:hAnsi="Times New Roman" w:cs="Times New Roman" w:hint="eastAsia"/>
          <w:sz w:val="32"/>
          <w:szCs w:val="32"/>
        </w:rPr>
        <w:t>导致</w:t>
      </w:r>
      <w:r w:rsidR="00E43B9D" w:rsidRPr="0037235F">
        <w:rPr>
          <w:rFonts w:ascii="Times New Roman" w:eastAsia="方正仿宋简体" w:hAnsi="Times New Roman" w:cs="Times New Roman" w:hint="eastAsia"/>
          <w:sz w:val="32"/>
          <w:szCs w:val="32"/>
        </w:rPr>
        <w:t>市级政策变更</w:t>
      </w:r>
      <w:r w:rsidRPr="0037235F">
        <w:rPr>
          <w:rFonts w:ascii="Times New Roman" w:eastAsia="方正仿宋简体" w:hAnsi="Times New Roman" w:cs="Times New Roman" w:hint="eastAsia"/>
          <w:sz w:val="32"/>
          <w:szCs w:val="32"/>
        </w:rPr>
        <w:t>等客观</w:t>
      </w:r>
      <w:r w:rsidR="00E145E4" w:rsidRPr="0037235F">
        <w:rPr>
          <w:rFonts w:ascii="Times New Roman" w:eastAsia="方正仿宋简体" w:hAnsi="Times New Roman" w:cs="Times New Roman" w:hint="eastAsia"/>
          <w:sz w:val="32"/>
          <w:szCs w:val="32"/>
        </w:rPr>
        <w:t>因素</w:t>
      </w:r>
      <w:r w:rsidRPr="0037235F">
        <w:rPr>
          <w:rFonts w:ascii="Times New Roman" w:eastAsia="方正仿宋简体" w:hAnsi="Times New Roman" w:cs="Times New Roman" w:hint="eastAsia"/>
          <w:sz w:val="32"/>
          <w:szCs w:val="32"/>
        </w:rPr>
        <w:t>未能</w:t>
      </w:r>
      <w:r w:rsidR="00EA7F3F" w:rsidRPr="0037235F">
        <w:rPr>
          <w:rFonts w:ascii="Times New Roman" w:eastAsia="方正仿宋简体" w:hAnsi="Times New Roman" w:cs="Times New Roman" w:hint="eastAsia"/>
          <w:sz w:val="32"/>
          <w:szCs w:val="32"/>
        </w:rPr>
        <w:t>完全</w:t>
      </w:r>
      <w:r w:rsidR="00E145E4" w:rsidRPr="0037235F">
        <w:rPr>
          <w:rFonts w:ascii="Times New Roman" w:eastAsia="方正仿宋简体" w:hAnsi="Times New Roman" w:cs="Times New Roman" w:hint="eastAsia"/>
          <w:sz w:val="32"/>
          <w:szCs w:val="32"/>
        </w:rPr>
        <w:t>按照预算计划</w:t>
      </w:r>
      <w:r w:rsidR="00132C59" w:rsidRPr="0037235F">
        <w:rPr>
          <w:rFonts w:ascii="Times New Roman" w:eastAsia="方正仿宋简体" w:hAnsi="Times New Roman" w:cs="Times New Roman" w:hint="eastAsia"/>
          <w:sz w:val="32"/>
          <w:szCs w:val="32"/>
        </w:rPr>
        <w:t>实施</w:t>
      </w:r>
      <w:r w:rsidRPr="0037235F">
        <w:rPr>
          <w:rFonts w:ascii="Times New Roman" w:eastAsia="方正仿宋简体" w:hAnsi="Times New Roman" w:cs="Times New Roman"/>
          <w:sz w:val="32"/>
          <w:szCs w:val="32"/>
        </w:rPr>
        <w:t>。</w:t>
      </w:r>
    </w:p>
    <w:p w14:paraId="5D9AD7C1" w14:textId="3D42AD8B" w:rsidR="00FA0551" w:rsidRPr="0037235F" w:rsidRDefault="00CF0712" w:rsidP="00CF0712">
      <w:pPr>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我们在对</w:t>
      </w:r>
      <w:r w:rsidRPr="0037235F">
        <w:rPr>
          <w:rFonts w:ascii="Times New Roman" w:eastAsia="方正仿宋简体" w:hAnsi="Times New Roman" w:cs="Times New Roman" w:hint="eastAsia"/>
          <w:sz w:val="32"/>
          <w:szCs w:val="32"/>
        </w:rPr>
        <w:t>项目合同、结算审核报告、竣工验收报告等资料</w:t>
      </w:r>
      <w:r>
        <w:rPr>
          <w:rFonts w:ascii="Times New Roman" w:eastAsia="方正仿宋简体" w:hAnsi="Times New Roman" w:cs="Times New Roman" w:hint="eastAsia"/>
          <w:sz w:val="32"/>
          <w:szCs w:val="32"/>
        </w:rPr>
        <w:t>审核的基础上，进行了现场勘查走访，进一步核实了项目的实施情况。</w:t>
      </w:r>
      <w:r w:rsidR="00FA0551" w:rsidRPr="0037235F">
        <w:rPr>
          <w:rFonts w:ascii="Times New Roman" w:eastAsia="方正仿宋简体" w:hAnsi="Times New Roman" w:cs="Times New Roman" w:hint="eastAsia"/>
          <w:sz w:val="32"/>
          <w:szCs w:val="32"/>
        </w:rPr>
        <w:t>项目</w:t>
      </w:r>
      <w:r>
        <w:rPr>
          <w:rFonts w:ascii="Times New Roman" w:eastAsia="方正仿宋简体" w:hAnsi="Times New Roman" w:cs="Times New Roman" w:hint="eastAsia"/>
          <w:sz w:val="32"/>
          <w:szCs w:val="32"/>
        </w:rPr>
        <w:t>中</w:t>
      </w:r>
      <w:r w:rsidR="00C34D72" w:rsidRPr="0037235F">
        <w:rPr>
          <w:rFonts w:ascii="Times New Roman" w:eastAsia="方正仿宋简体" w:hAnsi="Times New Roman" w:cs="Times New Roman" w:hint="eastAsia"/>
          <w:sz w:val="32"/>
          <w:szCs w:val="32"/>
        </w:rPr>
        <w:t>“夜景灯光维修服务”</w:t>
      </w:r>
      <w:r w:rsidR="00AB048E">
        <w:rPr>
          <w:rFonts w:ascii="Times New Roman" w:eastAsia="方正仿宋简体" w:hAnsi="Times New Roman" w:cs="Times New Roman" w:hint="eastAsia"/>
          <w:sz w:val="32"/>
          <w:szCs w:val="32"/>
        </w:rPr>
        <w:t>明细项目</w:t>
      </w:r>
      <w:r w:rsidR="00C34D72">
        <w:rPr>
          <w:rFonts w:ascii="Times New Roman" w:eastAsia="方正仿宋简体" w:hAnsi="Times New Roman" w:cs="Times New Roman" w:hint="eastAsia"/>
          <w:sz w:val="32"/>
          <w:szCs w:val="32"/>
        </w:rPr>
        <w:t>完成</w:t>
      </w:r>
      <w:r w:rsidR="00AB048E">
        <w:rPr>
          <w:rFonts w:ascii="Times New Roman" w:eastAsia="方正仿宋简体" w:hAnsi="Times New Roman" w:cs="Times New Roman" w:hint="eastAsia"/>
          <w:sz w:val="32"/>
          <w:szCs w:val="32"/>
        </w:rPr>
        <w:t>了</w:t>
      </w:r>
      <w:r w:rsidR="00880325" w:rsidRPr="0037235F">
        <w:rPr>
          <w:rFonts w:ascii="Times New Roman" w:eastAsia="方正仿宋简体" w:hAnsi="Times New Roman" w:cs="Times New Roman" w:hint="eastAsia"/>
          <w:sz w:val="32"/>
          <w:szCs w:val="32"/>
        </w:rPr>
        <w:t>“灯光维修建筑”数量</w:t>
      </w:r>
      <w:r w:rsidR="00880325" w:rsidRPr="0037235F">
        <w:rPr>
          <w:rFonts w:ascii="Times New Roman" w:eastAsia="方正仿宋简体" w:hAnsi="Times New Roman" w:cs="Times New Roman" w:hint="eastAsia"/>
          <w:sz w:val="32"/>
          <w:szCs w:val="32"/>
        </w:rPr>
        <w:t>28</w:t>
      </w:r>
      <w:r w:rsidR="00880325" w:rsidRPr="0037235F">
        <w:rPr>
          <w:rFonts w:ascii="Times New Roman" w:eastAsia="方正仿宋简体" w:hAnsi="Times New Roman" w:cs="Times New Roman" w:hint="eastAsia"/>
          <w:sz w:val="32"/>
          <w:szCs w:val="32"/>
        </w:rPr>
        <w:t>栋</w:t>
      </w:r>
      <w:r w:rsidR="00FA0551" w:rsidRPr="0037235F">
        <w:rPr>
          <w:rFonts w:ascii="Times New Roman" w:eastAsia="方正仿宋简体" w:hAnsi="Times New Roman" w:cs="Times New Roman" w:hint="eastAsia"/>
          <w:sz w:val="32"/>
          <w:szCs w:val="32"/>
        </w:rPr>
        <w:t>，</w:t>
      </w:r>
      <w:r w:rsidR="00AA3556" w:rsidRPr="0037235F">
        <w:rPr>
          <w:rFonts w:ascii="Times New Roman" w:eastAsia="方正仿宋简体" w:hAnsi="Times New Roman" w:cs="Times New Roman" w:hint="eastAsia"/>
          <w:sz w:val="32"/>
          <w:szCs w:val="32"/>
        </w:rPr>
        <w:t>具体包括：西青城管委、天津供水、新闻中心、法院</w:t>
      </w:r>
      <w:r w:rsidR="00402551" w:rsidRPr="0037235F">
        <w:rPr>
          <w:rFonts w:ascii="Times New Roman" w:eastAsia="方正仿宋简体" w:hAnsi="Times New Roman" w:cs="Times New Roman" w:hint="eastAsia"/>
          <w:sz w:val="32"/>
          <w:szCs w:val="32"/>
        </w:rPr>
        <w:t>、</w:t>
      </w:r>
      <w:r w:rsidR="00AA3556" w:rsidRPr="0037235F">
        <w:rPr>
          <w:rFonts w:ascii="Times New Roman" w:eastAsia="方正仿宋简体" w:hAnsi="Times New Roman" w:cs="Times New Roman" w:hint="eastAsia"/>
          <w:sz w:val="32"/>
          <w:szCs w:val="32"/>
        </w:rPr>
        <w:t>检察院、财政局、区政府主楼、区政府副楼</w:t>
      </w:r>
      <w:r w:rsidR="00AA3556" w:rsidRPr="0037235F">
        <w:rPr>
          <w:rFonts w:ascii="Times New Roman" w:eastAsia="方正仿宋简体" w:hAnsi="Times New Roman" w:cs="Times New Roman" w:hint="eastAsia"/>
          <w:sz w:val="32"/>
          <w:szCs w:val="32"/>
        </w:rPr>
        <w:t>1</w:t>
      </w:r>
      <w:r w:rsidR="00AA3556" w:rsidRPr="0037235F">
        <w:rPr>
          <w:rFonts w:ascii="Times New Roman" w:eastAsia="方正仿宋简体" w:hAnsi="Times New Roman" w:cs="Times New Roman" w:hint="eastAsia"/>
          <w:sz w:val="32"/>
          <w:szCs w:val="32"/>
        </w:rPr>
        <w:t>、区政府副楼</w:t>
      </w:r>
      <w:r w:rsidR="00AA3556" w:rsidRPr="0037235F">
        <w:rPr>
          <w:rFonts w:ascii="Times New Roman" w:eastAsia="方正仿宋简体" w:hAnsi="Times New Roman" w:cs="Times New Roman" w:hint="eastAsia"/>
          <w:sz w:val="32"/>
          <w:szCs w:val="32"/>
        </w:rPr>
        <w:t>2</w:t>
      </w:r>
      <w:r w:rsidR="00AA3556" w:rsidRPr="0037235F">
        <w:rPr>
          <w:rFonts w:ascii="Times New Roman" w:eastAsia="方正仿宋简体" w:hAnsi="Times New Roman" w:cs="Times New Roman" w:hint="eastAsia"/>
          <w:sz w:val="32"/>
          <w:szCs w:val="32"/>
        </w:rPr>
        <w:t>、农商银行、药监局、预备役、武装部、商务部、行政许可中心、</w:t>
      </w:r>
      <w:proofErr w:type="gramStart"/>
      <w:r w:rsidR="00AA3556" w:rsidRPr="0037235F">
        <w:rPr>
          <w:rFonts w:ascii="Times New Roman" w:eastAsia="方正仿宋简体" w:hAnsi="Times New Roman" w:cs="Times New Roman" w:hint="eastAsia"/>
          <w:sz w:val="32"/>
          <w:szCs w:val="32"/>
        </w:rPr>
        <w:t>食安办</w:t>
      </w:r>
      <w:proofErr w:type="gramEnd"/>
      <w:r w:rsidR="00AA3556" w:rsidRPr="0037235F">
        <w:rPr>
          <w:rFonts w:ascii="Times New Roman" w:eastAsia="方正仿宋简体" w:hAnsi="Times New Roman" w:cs="Times New Roman" w:hint="eastAsia"/>
          <w:sz w:val="32"/>
          <w:szCs w:val="32"/>
        </w:rPr>
        <w:t>、建设银行、交警支队、劳动局、房管局、建委大厦、建设服务中心、农业楼、教育局、民政局、国</w:t>
      </w:r>
      <w:r w:rsidR="00AA3556" w:rsidRPr="0037235F">
        <w:rPr>
          <w:rFonts w:ascii="Times New Roman" w:eastAsia="方正仿宋简体" w:hAnsi="Times New Roman" w:cs="Times New Roman" w:hint="eastAsia"/>
          <w:sz w:val="32"/>
          <w:szCs w:val="32"/>
        </w:rPr>
        <w:lastRenderedPageBreak/>
        <w:t>税局、地税局</w:t>
      </w:r>
      <w:r w:rsidR="00402551" w:rsidRPr="0037235F">
        <w:rPr>
          <w:rFonts w:ascii="Times New Roman" w:eastAsia="方正仿宋简体" w:hAnsi="Times New Roman" w:cs="Times New Roman" w:hint="eastAsia"/>
          <w:sz w:val="32"/>
          <w:szCs w:val="32"/>
        </w:rPr>
        <w:t>及</w:t>
      </w:r>
      <w:r w:rsidR="00AA3556" w:rsidRPr="0037235F">
        <w:rPr>
          <w:rFonts w:ascii="Times New Roman" w:eastAsia="方正仿宋简体" w:hAnsi="Times New Roman" w:cs="Times New Roman" w:hint="eastAsia"/>
          <w:sz w:val="32"/>
          <w:szCs w:val="32"/>
        </w:rPr>
        <w:t>天津银行等</w:t>
      </w:r>
      <w:r w:rsidR="00402551" w:rsidRPr="0037235F">
        <w:rPr>
          <w:rFonts w:ascii="Times New Roman" w:eastAsia="方正仿宋简体" w:hAnsi="Times New Roman" w:cs="Times New Roman" w:hint="eastAsia"/>
          <w:sz w:val="32"/>
          <w:szCs w:val="32"/>
        </w:rPr>
        <w:t>维护</w:t>
      </w:r>
      <w:r>
        <w:rPr>
          <w:rFonts w:ascii="Times New Roman" w:eastAsia="方正仿宋简体" w:hAnsi="Times New Roman" w:cs="Times New Roman" w:hint="eastAsia"/>
          <w:sz w:val="32"/>
          <w:szCs w:val="32"/>
        </w:rPr>
        <w:t>工作</w:t>
      </w:r>
      <w:r w:rsidR="00AA3556" w:rsidRPr="0037235F">
        <w:rPr>
          <w:rFonts w:ascii="Times New Roman" w:eastAsia="方正仿宋简体" w:hAnsi="Times New Roman" w:cs="Times New Roman" w:hint="eastAsia"/>
          <w:sz w:val="32"/>
          <w:szCs w:val="32"/>
        </w:rPr>
        <w:t>。</w:t>
      </w:r>
    </w:p>
    <w:p w14:paraId="1853F137" w14:textId="77777777" w:rsidR="00FA0551" w:rsidRPr="0037235F" w:rsidRDefault="00FA0551"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b w:val="0"/>
          <w:bCs w:val="0"/>
          <w:sz w:val="32"/>
          <w:szCs w:val="32"/>
        </w:rPr>
        <w:t>2</w:t>
      </w:r>
      <w:r w:rsidRPr="0037235F">
        <w:rPr>
          <w:rFonts w:ascii="Times New Roman" w:eastAsia="方正仿宋简体" w:hAnsi="Times New Roman" w:cs="Times New Roman" w:hint="eastAsia"/>
          <w:b w:val="0"/>
          <w:bCs w:val="0"/>
          <w:sz w:val="32"/>
          <w:szCs w:val="32"/>
        </w:rPr>
        <w:t>.</w:t>
      </w:r>
      <w:r w:rsidRPr="0037235F">
        <w:rPr>
          <w:rFonts w:ascii="Times New Roman" w:eastAsia="方正仿宋简体" w:hAnsi="Times New Roman" w:cs="Times New Roman"/>
          <w:b w:val="0"/>
          <w:bCs w:val="0"/>
          <w:sz w:val="32"/>
          <w:szCs w:val="32"/>
        </w:rPr>
        <w:t>项目</w:t>
      </w:r>
      <w:r w:rsidRPr="0037235F">
        <w:rPr>
          <w:rFonts w:ascii="Times New Roman" w:eastAsia="方正仿宋简体" w:hAnsi="Times New Roman" w:cs="Times New Roman" w:hint="eastAsia"/>
          <w:b w:val="0"/>
          <w:bCs w:val="0"/>
          <w:sz w:val="32"/>
          <w:szCs w:val="32"/>
        </w:rPr>
        <w:t>产出质量情况</w:t>
      </w:r>
    </w:p>
    <w:p w14:paraId="1A288647" w14:textId="290B99BD" w:rsidR="009433E7" w:rsidRDefault="009433E7" w:rsidP="00FA0551">
      <w:pPr>
        <w:ind w:firstLineChars="200" w:firstLine="640"/>
        <w:rPr>
          <w:rFonts w:ascii="Times New Roman" w:eastAsia="方正仿宋简体" w:hAnsi="Times New Roman" w:cs="Times New Roman"/>
          <w:sz w:val="32"/>
          <w:szCs w:val="32"/>
        </w:rPr>
      </w:pPr>
      <w:r w:rsidRPr="00AB048E">
        <w:rPr>
          <w:rFonts w:ascii="Times New Roman" w:eastAsia="方正仿宋简体" w:hAnsi="Times New Roman" w:cs="Times New Roman"/>
          <w:sz w:val="32"/>
          <w:szCs w:val="32"/>
        </w:rPr>
        <w:t>项目</w:t>
      </w:r>
      <w:r w:rsidRPr="00AB048E">
        <w:rPr>
          <w:rFonts w:ascii="Times New Roman" w:eastAsia="方正仿宋简体" w:hAnsi="Times New Roman" w:cs="Times New Roman" w:hint="eastAsia"/>
          <w:sz w:val="32"/>
          <w:szCs w:val="32"/>
        </w:rPr>
        <w:t>产出质量情况从已完成</w:t>
      </w:r>
      <w:r w:rsidR="00417502" w:rsidRPr="00AB048E">
        <w:rPr>
          <w:rFonts w:ascii="Times New Roman" w:eastAsia="方正仿宋简体" w:hAnsi="Times New Roman" w:cs="Times New Roman" w:hint="eastAsia"/>
          <w:sz w:val="32"/>
          <w:szCs w:val="32"/>
        </w:rPr>
        <w:t>项目</w:t>
      </w:r>
      <w:r w:rsidRPr="00AB048E">
        <w:rPr>
          <w:rFonts w:ascii="Times New Roman" w:eastAsia="方正仿宋简体" w:hAnsi="Times New Roman" w:cs="Times New Roman" w:hint="eastAsia"/>
          <w:sz w:val="32"/>
          <w:szCs w:val="32"/>
        </w:rPr>
        <w:t>的产出达标方面（</w:t>
      </w:r>
      <w:r w:rsidRPr="00AB048E">
        <w:rPr>
          <w:rFonts w:ascii="Times New Roman" w:eastAsia="方正仿宋简体" w:hAnsi="Times New Roman" w:cs="Times New Roman" w:hint="eastAsia"/>
          <w:sz w:val="32"/>
          <w:szCs w:val="32"/>
        </w:rPr>
        <w:t>10</w:t>
      </w:r>
      <w:r w:rsidRPr="00AB048E">
        <w:rPr>
          <w:rFonts w:ascii="Times New Roman" w:eastAsia="方正仿宋简体" w:hAnsi="Times New Roman" w:cs="Times New Roman" w:hint="eastAsia"/>
          <w:sz w:val="32"/>
          <w:szCs w:val="32"/>
        </w:rPr>
        <w:t>分）进行具体评价。该项指标权重</w:t>
      </w:r>
      <w:r w:rsidRPr="00AB048E">
        <w:rPr>
          <w:rFonts w:ascii="Times New Roman" w:eastAsia="方正仿宋简体" w:hAnsi="Times New Roman" w:cs="Times New Roman" w:hint="eastAsia"/>
          <w:sz w:val="32"/>
          <w:szCs w:val="32"/>
        </w:rPr>
        <w:t>10</w:t>
      </w:r>
      <w:r w:rsidRPr="00AB048E">
        <w:rPr>
          <w:rFonts w:ascii="Times New Roman" w:eastAsia="方正仿宋简体" w:hAnsi="Times New Roman" w:cs="Times New Roman" w:hint="eastAsia"/>
          <w:sz w:val="32"/>
          <w:szCs w:val="32"/>
        </w:rPr>
        <w:t>分，评价得分为</w:t>
      </w:r>
      <w:r w:rsidRPr="00AB048E">
        <w:rPr>
          <w:rFonts w:ascii="Times New Roman" w:eastAsia="方正仿宋简体" w:hAnsi="Times New Roman" w:cs="Times New Roman" w:hint="eastAsia"/>
          <w:sz w:val="32"/>
          <w:szCs w:val="32"/>
        </w:rPr>
        <w:t>10</w:t>
      </w:r>
      <w:r w:rsidRPr="00AB048E">
        <w:rPr>
          <w:rFonts w:ascii="Times New Roman" w:eastAsia="方正仿宋简体" w:hAnsi="Times New Roman" w:cs="Times New Roman" w:hint="eastAsia"/>
          <w:sz w:val="32"/>
          <w:szCs w:val="32"/>
        </w:rPr>
        <w:t>分。</w:t>
      </w:r>
    </w:p>
    <w:p w14:paraId="6759863F" w14:textId="16557CC0" w:rsidR="00FA0551" w:rsidRPr="0037235F" w:rsidRDefault="002E2FA7" w:rsidP="00FA0551">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本项目于</w:t>
      </w:r>
      <w:r w:rsidRPr="0037235F">
        <w:rPr>
          <w:rFonts w:ascii="Times New Roman" w:eastAsia="方正仿宋简体" w:hAnsi="Times New Roman" w:cs="Times New Roman" w:hint="eastAsia"/>
          <w:sz w:val="32"/>
          <w:szCs w:val="32"/>
        </w:rPr>
        <w:t>2021</w:t>
      </w:r>
      <w:r w:rsidRPr="0037235F">
        <w:rPr>
          <w:rFonts w:ascii="Times New Roman" w:eastAsia="方正仿宋简体" w:hAnsi="Times New Roman" w:cs="Times New Roman" w:hint="eastAsia"/>
          <w:sz w:val="32"/>
          <w:szCs w:val="32"/>
        </w:rPr>
        <w:t>年</w:t>
      </w:r>
      <w:r w:rsidRPr="0037235F">
        <w:rPr>
          <w:rFonts w:ascii="Times New Roman" w:eastAsia="方正仿宋简体" w:hAnsi="Times New Roman" w:cs="Times New Roman" w:hint="eastAsia"/>
          <w:sz w:val="32"/>
          <w:szCs w:val="32"/>
        </w:rPr>
        <w:t>11</w:t>
      </w:r>
      <w:r w:rsidRPr="0037235F">
        <w:rPr>
          <w:rFonts w:ascii="Times New Roman" w:eastAsia="方正仿宋简体" w:hAnsi="Times New Roman" w:cs="Times New Roman" w:hint="eastAsia"/>
          <w:sz w:val="32"/>
          <w:szCs w:val="32"/>
        </w:rPr>
        <w:t>月</w:t>
      </w:r>
      <w:r w:rsidRPr="0037235F">
        <w:rPr>
          <w:rFonts w:ascii="Times New Roman" w:eastAsia="方正仿宋简体" w:hAnsi="Times New Roman" w:cs="Times New Roman" w:hint="eastAsia"/>
          <w:sz w:val="32"/>
          <w:szCs w:val="32"/>
        </w:rPr>
        <w:t>30</w:t>
      </w:r>
      <w:r w:rsidRPr="0037235F">
        <w:rPr>
          <w:rFonts w:ascii="Times New Roman" w:eastAsia="方正仿宋简体" w:hAnsi="Times New Roman" w:cs="Times New Roman" w:hint="eastAsia"/>
          <w:sz w:val="32"/>
          <w:szCs w:val="32"/>
        </w:rPr>
        <w:t>日由建设方西青区市容中心牵头，组织</w:t>
      </w:r>
      <w:r w:rsidR="000543F2" w:rsidRPr="0037235F">
        <w:rPr>
          <w:rFonts w:ascii="Times New Roman" w:eastAsia="方正仿宋简体" w:hAnsi="Times New Roman" w:cs="Times New Roman" w:hint="eastAsia"/>
          <w:sz w:val="32"/>
          <w:szCs w:val="32"/>
        </w:rPr>
        <w:t>施工单位</w:t>
      </w:r>
      <w:r w:rsidR="00387B83" w:rsidRPr="0037235F">
        <w:rPr>
          <w:rFonts w:ascii="Times New Roman" w:eastAsia="方正仿宋简体" w:hAnsi="Times New Roman" w:cs="Times New Roman" w:hint="eastAsia"/>
          <w:sz w:val="32"/>
          <w:szCs w:val="32"/>
        </w:rPr>
        <w:t>、</w:t>
      </w:r>
      <w:r w:rsidR="00042D0D" w:rsidRPr="0037235F">
        <w:rPr>
          <w:rFonts w:ascii="Times New Roman" w:eastAsia="方正仿宋简体" w:hAnsi="Times New Roman" w:cs="Times New Roman" w:hint="eastAsia"/>
          <w:sz w:val="32"/>
          <w:szCs w:val="32"/>
        </w:rPr>
        <w:t>监理</w:t>
      </w:r>
      <w:r w:rsidR="000543F2" w:rsidRPr="0037235F">
        <w:rPr>
          <w:rFonts w:ascii="Times New Roman" w:eastAsia="方正仿宋简体" w:hAnsi="Times New Roman" w:cs="Times New Roman" w:hint="eastAsia"/>
          <w:sz w:val="32"/>
          <w:szCs w:val="32"/>
        </w:rPr>
        <w:t>单位</w:t>
      </w:r>
      <w:r w:rsidR="00042D0D" w:rsidRPr="0037235F">
        <w:rPr>
          <w:rFonts w:ascii="Times New Roman" w:eastAsia="方正仿宋简体" w:hAnsi="Times New Roman" w:cs="Times New Roman" w:hint="eastAsia"/>
          <w:sz w:val="32"/>
          <w:szCs w:val="32"/>
        </w:rPr>
        <w:t>三方联合</w:t>
      </w:r>
      <w:r w:rsidRPr="0037235F">
        <w:rPr>
          <w:rFonts w:ascii="Times New Roman" w:eastAsia="方正仿宋简体" w:hAnsi="Times New Roman" w:cs="Times New Roman" w:hint="eastAsia"/>
          <w:sz w:val="32"/>
          <w:szCs w:val="32"/>
        </w:rPr>
        <w:t>会签了</w:t>
      </w:r>
      <w:r w:rsidR="00042D0D" w:rsidRPr="0037235F">
        <w:rPr>
          <w:rFonts w:ascii="Times New Roman" w:eastAsia="方正仿宋简体" w:hAnsi="Times New Roman" w:cs="Times New Roman" w:hint="eastAsia"/>
          <w:sz w:val="32"/>
          <w:szCs w:val="32"/>
        </w:rPr>
        <w:t>施工工程竣工验收报告</w:t>
      </w:r>
      <w:r w:rsidRPr="0037235F">
        <w:rPr>
          <w:rFonts w:ascii="Times New Roman" w:eastAsia="方正仿宋简体" w:hAnsi="Times New Roman" w:cs="Times New Roman" w:hint="eastAsia"/>
          <w:sz w:val="32"/>
          <w:szCs w:val="32"/>
        </w:rPr>
        <w:t>，</w:t>
      </w:r>
      <w:r w:rsidR="00FA0551" w:rsidRPr="0037235F">
        <w:rPr>
          <w:rFonts w:ascii="Times New Roman" w:eastAsia="方正仿宋简体" w:hAnsi="Times New Roman" w:cs="Times New Roman" w:hint="eastAsia"/>
          <w:sz w:val="32"/>
          <w:szCs w:val="32"/>
        </w:rPr>
        <w:t>反映本项目已</w:t>
      </w:r>
      <w:r w:rsidRPr="0037235F">
        <w:rPr>
          <w:rFonts w:ascii="Times New Roman" w:eastAsia="方正仿宋简体" w:hAnsi="Times New Roman" w:cs="Times New Roman" w:hint="eastAsia"/>
          <w:sz w:val="32"/>
          <w:szCs w:val="32"/>
        </w:rPr>
        <w:t>竣工</w:t>
      </w:r>
      <w:r w:rsidR="00FA0551" w:rsidRPr="0037235F">
        <w:rPr>
          <w:rFonts w:ascii="Times New Roman" w:eastAsia="方正仿宋简体" w:hAnsi="Times New Roman" w:cs="Times New Roman" w:hint="eastAsia"/>
          <w:sz w:val="32"/>
          <w:szCs w:val="32"/>
        </w:rPr>
        <w:t>完成</w:t>
      </w:r>
      <w:r w:rsidR="00FB34C1" w:rsidRPr="0037235F">
        <w:rPr>
          <w:rFonts w:ascii="Times New Roman" w:eastAsia="方正仿宋简体" w:hAnsi="Times New Roman" w:cs="Times New Roman" w:hint="eastAsia"/>
          <w:sz w:val="32"/>
          <w:szCs w:val="32"/>
        </w:rPr>
        <w:t>并通过</w:t>
      </w:r>
      <w:r w:rsidR="00FA0551" w:rsidRPr="0037235F">
        <w:rPr>
          <w:rFonts w:ascii="Times New Roman" w:eastAsia="方正仿宋简体" w:hAnsi="Times New Roman" w:cs="Times New Roman" w:hint="eastAsia"/>
          <w:sz w:val="32"/>
          <w:szCs w:val="32"/>
        </w:rPr>
        <w:t>验收，</w:t>
      </w:r>
      <w:r w:rsidR="00FB34C1" w:rsidRPr="0037235F">
        <w:rPr>
          <w:rFonts w:ascii="Times New Roman" w:eastAsia="方正仿宋简体" w:hAnsi="Times New Roman" w:cs="Times New Roman" w:hint="eastAsia"/>
          <w:sz w:val="32"/>
          <w:szCs w:val="32"/>
        </w:rPr>
        <w:t>监理评估报告反映本项目按照要求完成了全部施工内容，</w:t>
      </w:r>
      <w:r w:rsidR="00AB048E">
        <w:rPr>
          <w:rFonts w:ascii="Times New Roman" w:eastAsia="方正仿宋简体" w:hAnsi="Times New Roman" w:cs="Times New Roman" w:hint="eastAsia"/>
          <w:sz w:val="32"/>
          <w:szCs w:val="32"/>
        </w:rPr>
        <w:t>完工项目</w:t>
      </w:r>
      <w:r w:rsidR="00FB34C1" w:rsidRPr="0037235F">
        <w:rPr>
          <w:rFonts w:ascii="Times New Roman" w:eastAsia="方正仿宋简体" w:hAnsi="Times New Roman" w:cs="Times New Roman" w:hint="eastAsia"/>
          <w:sz w:val="32"/>
          <w:szCs w:val="32"/>
        </w:rPr>
        <w:t>施工质量达到了合格标准</w:t>
      </w:r>
      <w:r w:rsidR="0098260C">
        <w:rPr>
          <w:rFonts w:ascii="Times New Roman" w:eastAsia="方正仿宋简体" w:hAnsi="Times New Roman" w:cs="Times New Roman" w:hint="eastAsia"/>
          <w:sz w:val="32"/>
          <w:szCs w:val="32"/>
        </w:rPr>
        <w:t>，</w:t>
      </w:r>
      <w:r w:rsidR="00FB34C1" w:rsidRPr="0037235F">
        <w:rPr>
          <w:rFonts w:ascii="Times New Roman" w:eastAsia="方正仿宋简体" w:hAnsi="Times New Roman" w:cs="Times New Roman" w:hint="eastAsia"/>
          <w:sz w:val="32"/>
          <w:szCs w:val="32"/>
        </w:rPr>
        <w:t>已</w:t>
      </w:r>
      <w:r w:rsidRPr="0037235F">
        <w:rPr>
          <w:rFonts w:ascii="Times New Roman" w:eastAsia="方正仿宋简体" w:hAnsi="Times New Roman" w:cs="Times New Roman" w:hint="eastAsia"/>
          <w:sz w:val="32"/>
          <w:szCs w:val="32"/>
        </w:rPr>
        <w:t>完成项目</w:t>
      </w:r>
      <w:r w:rsidR="00FA0551" w:rsidRPr="0037235F">
        <w:rPr>
          <w:rFonts w:ascii="Times New Roman" w:eastAsia="方正仿宋简体" w:hAnsi="Times New Roman" w:cs="Times New Roman" w:hint="eastAsia"/>
          <w:sz w:val="32"/>
          <w:szCs w:val="32"/>
        </w:rPr>
        <w:t>质量达标率</w:t>
      </w:r>
      <w:r w:rsidR="00FB34C1" w:rsidRPr="0037235F">
        <w:rPr>
          <w:rFonts w:ascii="Times New Roman" w:eastAsia="方正仿宋简体" w:hAnsi="Times New Roman" w:cs="Times New Roman" w:hint="eastAsia"/>
          <w:sz w:val="32"/>
          <w:szCs w:val="32"/>
        </w:rPr>
        <w:t>为</w:t>
      </w:r>
      <w:r w:rsidR="00FA0551" w:rsidRPr="0037235F">
        <w:rPr>
          <w:rFonts w:ascii="Times New Roman" w:eastAsia="方正仿宋简体" w:hAnsi="Times New Roman" w:cs="Times New Roman" w:hint="eastAsia"/>
          <w:sz w:val="32"/>
          <w:szCs w:val="32"/>
        </w:rPr>
        <w:t>100%</w:t>
      </w:r>
      <w:r w:rsidR="00FA0551" w:rsidRPr="0037235F">
        <w:rPr>
          <w:rFonts w:ascii="Times New Roman" w:eastAsia="方正仿宋简体" w:hAnsi="Times New Roman" w:cs="Times New Roman" w:hint="eastAsia"/>
          <w:sz w:val="32"/>
          <w:szCs w:val="32"/>
        </w:rPr>
        <w:t>。</w:t>
      </w:r>
    </w:p>
    <w:p w14:paraId="708012B9" w14:textId="77777777" w:rsidR="00FA0551" w:rsidRPr="0037235F" w:rsidRDefault="00FA0551"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3.</w:t>
      </w:r>
      <w:r w:rsidRPr="0037235F">
        <w:rPr>
          <w:rFonts w:ascii="Times New Roman" w:eastAsia="方正仿宋简体" w:hAnsi="Times New Roman" w:cs="Times New Roman"/>
          <w:b w:val="0"/>
          <w:bCs w:val="0"/>
          <w:sz w:val="32"/>
          <w:szCs w:val="32"/>
        </w:rPr>
        <w:t>项目</w:t>
      </w:r>
      <w:r w:rsidRPr="0037235F">
        <w:rPr>
          <w:rFonts w:ascii="Times New Roman" w:eastAsia="方正仿宋简体" w:hAnsi="Times New Roman" w:cs="Times New Roman" w:hint="eastAsia"/>
          <w:b w:val="0"/>
          <w:bCs w:val="0"/>
          <w:sz w:val="32"/>
          <w:szCs w:val="32"/>
        </w:rPr>
        <w:t>产出时效情况</w:t>
      </w:r>
    </w:p>
    <w:p w14:paraId="37082DCD" w14:textId="2D6478E8" w:rsidR="009433E7" w:rsidRDefault="009433E7" w:rsidP="00DE2C68">
      <w:pPr>
        <w:ind w:firstLineChars="200" w:firstLine="640"/>
        <w:rPr>
          <w:rFonts w:ascii="Times New Roman" w:eastAsia="方正仿宋简体" w:hAnsi="Times New Roman" w:cs="Times New Roman"/>
          <w:sz w:val="32"/>
          <w:szCs w:val="32"/>
        </w:rPr>
      </w:pPr>
      <w:r w:rsidRPr="00AB048E">
        <w:rPr>
          <w:rFonts w:ascii="Times New Roman" w:eastAsia="方正仿宋简体" w:hAnsi="Times New Roman" w:cs="Times New Roman"/>
          <w:sz w:val="32"/>
          <w:szCs w:val="32"/>
        </w:rPr>
        <w:t>项目</w:t>
      </w:r>
      <w:r w:rsidRPr="00AB048E">
        <w:rPr>
          <w:rFonts w:ascii="Times New Roman" w:eastAsia="方正仿宋简体" w:hAnsi="Times New Roman" w:cs="Times New Roman" w:hint="eastAsia"/>
          <w:sz w:val="32"/>
          <w:szCs w:val="32"/>
        </w:rPr>
        <w:t>产出时效情况从项目完成及时性方面（</w:t>
      </w:r>
      <w:r w:rsidRPr="00AB048E">
        <w:rPr>
          <w:rFonts w:ascii="Times New Roman" w:eastAsia="方正仿宋简体" w:hAnsi="Times New Roman" w:cs="Times New Roman" w:hint="eastAsia"/>
          <w:sz w:val="32"/>
          <w:szCs w:val="32"/>
        </w:rPr>
        <w:t>5</w:t>
      </w:r>
      <w:r w:rsidRPr="00AB048E">
        <w:rPr>
          <w:rFonts w:ascii="Times New Roman" w:eastAsia="方正仿宋简体" w:hAnsi="Times New Roman" w:cs="Times New Roman" w:hint="eastAsia"/>
          <w:sz w:val="32"/>
          <w:szCs w:val="32"/>
        </w:rPr>
        <w:t>分）进行具体评价。该项指标权重</w:t>
      </w:r>
      <w:r w:rsidRPr="00AB048E">
        <w:rPr>
          <w:rFonts w:ascii="Times New Roman" w:eastAsia="方正仿宋简体" w:hAnsi="Times New Roman" w:cs="Times New Roman" w:hint="eastAsia"/>
          <w:sz w:val="32"/>
          <w:szCs w:val="32"/>
        </w:rPr>
        <w:t>5</w:t>
      </w:r>
      <w:r w:rsidRPr="00AB048E">
        <w:rPr>
          <w:rFonts w:ascii="Times New Roman" w:eastAsia="方正仿宋简体" w:hAnsi="Times New Roman" w:cs="Times New Roman" w:hint="eastAsia"/>
          <w:sz w:val="32"/>
          <w:szCs w:val="32"/>
        </w:rPr>
        <w:t>分，评价得分为</w:t>
      </w:r>
      <w:r w:rsidR="00AB048E">
        <w:rPr>
          <w:rFonts w:ascii="Times New Roman" w:eastAsia="方正仿宋简体" w:hAnsi="Times New Roman" w:cs="Times New Roman" w:hint="eastAsia"/>
          <w:sz w:val="32"/>
          <w:szCs w:val="32"/>
        </w:rPr>
        <w:t>5</w:t>
      </w:r>
      <w:r w:rsidRPr="00AB048E">
        <w:rPr>
          <w:rFonts w:ascii="Times New Roman" w:eastAsia="方正仿宋简体" w:hAnsi="Times New Roman" w:cs="Times New Roman" w:hint="eastAsia"/>
          <w:sz w:val="32"/>
          <w:szCs w:val="32"/>
        </w:rPr>
        <w:t>分。</w:t>
      </w:r>
    </w:p>
    <w:p w14:paraId="5327B10C" w14:textId="5A4A06CD" w:rsidR="00FA0551" w:rsidRPr="0037235F" w:rsidRDefault="00FB34C1" w:rsidP="00DE2C68">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项目支出绩效目标表上反映</w:t>
      </w:r>
      <w:r w:rsidR="00417502">
        <w:rPr>
          <w:rFonts w:ascii="Times New Roman" w:eastAsia="方正仿宋简体" w:hAnsi="Times New Roman" w:cs="Times New Roman" w:hint="eastAsia"/>
          <w:sz w:val="32"/>
          <w:szCs w:val="32"/>
        </w:rPr>
        <w:t>本</w:t>
      </w:r>
      <w:r w:rsidR="00FA0551" w:rsidRPr="0037235F">
        <w:rPr>
          <w:rFonts w:ascii="Times New Roman" w:eastAsia="方正仿宋简体" w:hAnsi="Times New Roman" w:cs="Times New Roman" w:hint="eastAsia"/>
          <w:sz w:val="32"/>
          <w:szCs w:val="32"/>
        </w:rPr>
        <w:t>项目起止时间为</w:t>
      </w:r>
      <w:r w:rsidR="00FA0551" w:rsidRPr="0037235F">
        <w:rPr>
          <w:rFonts w:ascii="Times New Roman" w:eastAsia="方正仿宋简体" w:hAnsi="Times New Roman" w:cs="Times New Roman"/>
          <w:sz w:val="32"/>
          <w:szCs w:val="32"/>
        </w:rPr>
        <w:t>20</w:t>
      </w:r>
      <w:r w:rsidRPr="0037235F">
        <w:rPr>
          <w:rFonts w:ascii="Times New Roman" w:eastAsia="方正仿宋简体" w:hAnsi="Times New Roman" w:cs="Times New Roman" w:hint="eastAsia"/>
          <w:sz w:val="32"/>
          <w:szCs w:val="32"/>
        </w:rPr>
        <w:t>21</w:t>
      </w:r>
      <w:r w:rsidR="00FA0551" w:rsidRPr="0037235F">
        <w:rPr>
          <w:rFonts w:ascii="Times New Roman" w:eastAsia="方正仿宋简体" w:hAnsi="Times New Roman" w:cs="Times New Roman" w:hint="eastAsia"/>
          <w:sz w:val="32"/>
          <w:szCs w:val="32"/>
        </w:rPr>
        <w:t>年</w:t>
      </w:r>
      <w:r w:rsidRPr="0037235F">
        <w:rPr>
          <w:rFonts w:ascii="Times New Roman" w:eastAsia="方正仿宋简体" w:hAnsi="Times New Roman" w:cs="Times New Roman" w:hint="eastAsia"/>
          <w:sz w:val="32"/>
          <w:szCs w:val="32"/>
        </w:rPr>
        <w:t>1</w:t>
      </w:r>
      <w:r w:rsidRPr="0037235F">
        <w:rPr>
          <w:rFonts w:ascii="Times New Roman" w:eastAsia="方正仿宋简体" w:hAnsi="Times New Roman" w:cs="Times New Roman" w:hint="eastAsia"/>
          <w:sz w:val="32"/>
          <w:szCs w:val="32"/>
        </w:rPr>
        <w:t>月</w:t>
      </w:r>
      <w:r w:rsidR="00417502">
        <w:rPr>
          <w:rFonts w:ascii="Times New Roman" w:eastAsia="方正仿宋简体" w:hAnsi="Times New Roman" w:cs="Times New Roman" w:hint="eastAsia"/>
          <w:sz w:val="32"/>
          <w:szCs w:val="32"/>
        </w:rPr>
        <w:t>至</w:t>
      </w:r>
      <w:r w:rsidRPr="0037235F">
        <w:rPr>
          <w:rFonts w:ascii="Times New Roman" w:eastAsia="方正仿宋简体" w:hAnsi="Times New Roman" w:cs="Times New Roman" w:hint="eastAsia"/>
          <w:sz w:val="32"/>
          <w:szCs w:val="32"/>
        </w:rPr>
        <w:t>12</w:t>
      </w:r>
      <w:r w:rsidRPr="0037235F">
        <w:rPr>
          <w:rFonts w:ascii="Times New Roman" w:eastAsia="方正仿宋简体" w:hAnsi="Times New Roman" w:cs="Times New Roman" w:hint="eastAsia"/>
          <w:sz w:val="32"/>
          <w:szCs w:val="32"/>
        </w:rPr>
        <w:t>月</w:t>
      </w:r>
      <w:r w:rsidR="00FA0551" w:rsidRPr="0037235F">
        <w:rPr>
          <w:rFonts w:ascii="Times New Roman" w:eastAsia="方正仿宋简体" w:hAnsi="Times New Roman" w:cs="Times New Roman" w:hint="eastAsia"/>
          <w:sz w:val="32"/>
          <w:szCs w:val="32"/>
        </w:rPr>
        <w:t>。根据本项目</w:t>
      </w:r>
      <w:r w:rsidR="00E43B9D" w:rsidRPr="0037235F">
        <w:rPr>
          <w:rFonts w:ascii="Times New Roman" w:eastAsia="方正仿宋简体" w:hAnsi="Times New Roman" w:cs="Times New Roman" w:hint="eastAsia"/>
          <w:sz w:val="32"/>
          <w:szCs w:val="32"/>
        </w:rPr>
        <w:t>施工合同、</w:t>
      </w:r>
      <w:r w:rsidR="00DE2C68" w:rsidRPr="0037235F">
        <w:rPr>
          <w:rFonts w:ascii="Times New Roman" w:eastAsia="方正仿宋简体" w:hAnsi="Times New Roman" w:cs="Times New Roman" w:hint="eastAsia"/>
          <w:sz w:val="32"/>
          <w:szCs w:val="32"/>
        </w:rPr>
        <w:t>工程竣工</w:t>
      </w:r>
      <w:r w:rsidRPr="0037235F">
        <w:rPr>
          <w:rFonts w:ascii="Times New Roman" w:eastAsia="方正仿宋简体" w:hAnsi="Times New Roman" w:cs="Times New Roman" w:hint="eastAsia"/>
          <w:sz w:val="32"/>
          <w:szCs w:val="32"/>
        </w:rPr>
        <w:t>验收报告</w:t>
      </w:r>
      <w:r w:rsidR="00DE2C68" w:rsidRPr="0037235F">
        <w:rPr>
          <w:rFonts w:ascii="Times New Roman" w:eastAsia="方正仿宋简体" w:hAnsi="Times New Roman" w:cs="Times New Roman" w:hint="eastAsia"/>
          <w:sz w:val="32"/>
          <w:szCs w:val="32"/>
        </w:rPr>
        <w:t>、监理评估报告、工程结算审核报告及相关的资金收支会计账簿、会计凭证</w:t>
      </w:r>
      <w:r w:rsidR="00FA0551" w:rsidRPr="0037235F">
        <w:rPr>
          <w:rFonts w:ascii="Times New Roman" w:eastAsia="方正仿宋简体" w:hAnsi="Times New Roman" w:cs="Times New Roman" w:hint="eastAsia"/>
          <w:sz w:val="32"/>
          <w:szCs w:val="32"/>
        </w:rPr>
        <w:t>等资料</w:t>
      </w:r>
      <w:r w:rsidR="00417502">
        <w:rPr>
          <w:rFonts w:ascii="Times New Roman" w:eastAsia="方正仿宋简体" w:hAnsi="Times New Roman" w:cs="Times New Roman" w:hint="eastAsia"/>
          <w:sz w:val="32"/>
          <w:szCs w:val="32"/>
        </w:rPr>
        <w:t>综合</w:t>
      </w:r>
      <w:r w:rsidR="00FA0551" w:rsidRPr="0037235F">
        <w:rPr>
          <w:rFonts w:ascii="Times New Roman" w:eastAsia="方正仿宋简体" w:hAnsi="Times New Roman" w:cs="Times New Roman" w:hint="eastAsia"/>
          <w:sz w:val="32"/>
          <w:szCs w:val="32"/>
        </w:rPr>
        <w:t>反映</w:t>
      </w:r>
      <w:r w:rsidR="00417502">
        <w:rPr>
          <w:rFonts w:ascii="Times New Roman" w:eastAsia="方正仿宋简体" w:hAnsi="Times New Roman" w:cs="Times New Roman" w:hint="eastAsia"/>
          <w:sz w:val="32"/>
          <w:szCs w:val="32"/>
        </w:rPr>
        <w:t>：</w:t>
      </w:r>
      <w:r w:rsidR="00387B83" w:rsidRPr="0037235F">
        <w:rPr>
          <w:rFonts w:ascii="Times New Roman" w:eastAsia="方正仿宋简体" w:hAnsi="Times New Roman" w:cs="Times New Roman" w:hint="eastAsia"/>
          <w:sz w:val="32"/>
          <w:szCs w:val="32"/>
        </w:rPr>
        <w:t>截至</w:t>
      </w:r>
      <w:r w:rsidR="00FA0551" w:rsidRPr="0037235F">
        <w:rPr>
          <w:rFonts w:ascii="Times New Roman" w:eastAsia="方正仿宋简体" w:hAnsi="Times New Roman" w:cs="Times New Roman"/>
          <w:sz w:val="32"/>
          <w:szCs w:val="32"/>
        </w:rPr>
        <w:t>20</w:t>
      </w:r>
      <w:r w:rsidR="00DE2C68" w:rsidRPr="0037235F">
        <w:rPr>
          <w:rFonts w:ascii="Times New Roman" w:eastAsia="方正仿宋简体" w:hAnsi="Times New Roman" w:cs="Times New Roman" w:hint="eastAsia"/>
          <w:sz w:val="32"/>
          <w:szCs w:val="32"/>
        </w:rPr>
        <w:t>21</w:t>
      </w:r>
      <w:r w:rsidR="00FA0551" w:rsidRPr="0037235F">
        <w:rPr>
          <w:rFonts w:ascii="Times New Roman" w:eastAsia="方正仿宋简体" w:hAnsi="Times New Roman" w:cs="Times New Roman" w:hint="eastAsia"/>
          <w:sz w:val="32"/>
          <w:szCs w:val="32"/>
        </w:rPr>
        <w:t>年</w:t>
      </w:r>
      <w:r w:rsidR="00FA0551" w:rsidRPr="0037235F">
        <w:rPr>
          <w:rFonts w:ascii="Times New Roman" w:eastAsia="方正仿宋简体" w:hAnsi="Times New Roman" w:cs="Times New Roman" w:hint="eastAsia"/>
          <w:sz w:val="32"/>
          <w:szCs w:val="32"/>
        </w:rPr>
        <w:t>12</w:t>
      </w:r>
      <w:r w:rsidR="00FA0551" w:rsidRPr="0037235F">
        <w:rPr>
          <w:rFonts w:ascii="Times New Roman" w:eastAsia="方正仿宋简体" w:hAnsi="Times New Roman" w:cs="Times New Roman" w:hint="eastAsia"/>
          <w:sz w:val="32"/>
          <w:szCs w:val="32"/>
        </w:rPr>
        <w:t>月</w:t>
      </w:r>
      <w:r w:rsidR="00387B83" w:rsidRPr="0037235F">
        <w:rPr>
          <w:rFonts w:ascii="Times New Roman" w:eastAsia="方正仿宋简体" w:hAnsi="Times New Roman" w:cs="Times New Roman" w:hint="eastAsia"/>
          <w:sz w:val="32"/>
          <w:szCs w:val="32"/>
        </w:rPr>
        <w:t>31</w:t>
      </w:r>
      <w:r w:rsidR="00387B83" w:rsidRPr="0037235F">
        <w:rPr>
          <w:rFonts w:ascii="Times New Roman" w:eastAsia="方正仿宋简体" w:hAnsi="Times New Roman" w:cs="Times New Roman" w:hint="eastAsia"/>
          <w:sz w:val="32"/>
          <w:szCs w:val="32"/>
        </w:rPr>
        <w:t>日本项目</w:t>
      </w:r>
      <w:r w:rsidR="00FA0551" w:rsidRPr="0037235F">
        <w:rPr>
          <w:rFonts w:ascii="Times New Roman" w:eastAsia="方正仿宋简体" w:hAnsi="Times New Roman" w:cs="Times New Roman" w:hint="eastAsia"/>
          <w:sz w:val="32"/>
          <w:szCs w:val="32"/>
        </w:rPr>
        <w:t>完成了</w:t>
      </w:r>
      <w:r w:rsidR="00387B83" w:rsidRPr="0037235F">
        <w:rPr>
          <w:rFonts w:ascii="Times New Roman" w:eastAsia="方正仿宋简体" w:hAnsi="Times New Roman" w:cs="Times New Roman" w:hint="eastAsia"/>
          <w:sz w:val="32"/>
          <w:szCs w:val="32"/>
        </w:rPr>
        <w:t>全部</w:t>
      </w:r>
      <w:r w:rsidR="00DE2C68" w:rsidRPr="0037235F">
        <w:rPr>
          <w:rFonts w:ascii="Times New Roman" w:eastAsia="方正仿宋简体" w:hAnsi="Times New Roman" w:cs="Times New Roman" w:hint="eastAsia"/>
          <w:sz w:val="32"/>
          <w:szCs w:val="32"/>
        </w:rPr>
        <w:t>项目验收及资金支付工作</w:t>
      </w:r>
      <w:r w:rsidR="00E60B43" w:rsidRPr="0037235F">
        <w:rPr>
          <w:rFonts w:ascii="Times New Roman" w:eastAsia="方正仿宋简体" w:hAnsi="Times New Roman" w:cs="Times New Roman" w:hint="eastAsia"/>
          <w:sz w:val="32"/>
          <w:szCs w:val="32"/>
        </w:rPr>
        <w:t>，本项</w:t>
      </w:r>
      <w:r w:rsidR="00417502">
        <w:rPr>
          <w:rFonts w:ascii="Times New Roman" w:eastAsia="方正仿宋简体" w:hAnsi="Times New Roman" w:cs="Times New Roman" w:hint="eastAsia"/>
          <w:sz w:val="32"/>
          <w:szCs w:val="32"/>
        </w:rPr>
        <w:t>目</w:t>
      </w:r>
      <w:r w:rsidR="00E60B43" w:rsidRPr="0037235F">
        <w:rPr>
          <w:rFonts w:ascii="Times New Roman" w:eastAsia="方正仿宋简体" w:hAnsi="Times New Roman" w:cs="Times New Roman" w:hint="eastAsia"/>
          <w:sz w:val="32"/>
          <w:szCs w:val="32"/>
        </w:rPr>
        <w:t>实际完成时间</w:t>
      </w:r>
      <w:r w:rsidR="00FA0551" w:rsidRPr="0037235F">
        <w:rPr>
          <w:rFonts w:ascii="Times New Roman" w:eastAsia="方正仿宋简体" w:hAnsi="Times New Roman" w:cs="Times New Roman" w:hint="eastAsia"/>
          <w:sz w:val="32"/>
          <w:szCs w:val="32"/>
        </w:rPr>
        <w:t>与项目支出绩效目标申报表</w:t>
      </w:r>
      <w:r w:rsidR="00E60B43" w:rsidRPr="0037235F">
        <w:rPr>
          <w:rFonts w:ascii="Times New Roman" w:eastAsia="方正仿宋简体" w:hAnsi="Times New Roman" w:cs="Times New Roman" w:hint="eastAsia"/>
          <w:sz w:val="32"/>
          <w:szCs w:val="32"/>
        </w:rPr>
        <w:t>的计划时间</w:t>
      </w:r>
      <w:r w:rsidR="00FA0551" w:rsidRPr="0037235F">
        <w:rPr>
          <w:rFonts w:ascii="Times New Roman" w:eastAsia="方正仿宋简体" w:hAnsi="Times New Roman" w:cs="Times New Roman" w:hint="eastAsia"/>
          <w:sz w:val="32"/>
          <w:szCs w:val="32"/>
        </w:rPr>
        <w:t>相符</w:t>
      </w:r>
      <w:r w:rsidR="006C433C" w:rsidRPr="0037235F">
        <w:rPr>
          <w:rFonts w:ascii="Times New Roman" w:eastAsia="方正仿宋简体" w:hAnsi="Times New Roman" w:cs="Times New Roman" w:hint="eastAsia"/>
          <w:sz w:val="32"/>
          <w:szCs w:val="32"/>
        </w:rPr>
        <w:t>，</w:t>
      </w:r>
      <w:r w:rsidR="0032600C" w:rsidRPr="0037235F">
        <w:rPr>
          <w:rFonts w:ascii="Times New Roman" w:eastAsia="方正仿宋简体" w:hAnsi="Times New Roman" w:cs="Times New Roman" w:hint="eastAsia"/>
          <w:sz w:val="32"/>
          <w:szCs w:val="32"/>
        </w:rPr>
        <w:t>已完成项目</w:t>
      </w:r>
      <w:r w:rsidR="006C433C" w:rsidRPr="0037235F">
        <w:rPr>
          <w:rFonts w:ascii="Times New Roman" w:eastAsia="方正仿宋简体" w:hAnsi="Times New Roman" w:cs="Times New Roman" w:hint="eastAsia"/>
          <w:sz w:val="32"/>
          <w:szCs w:val="32"/>
        </w:rPr>
        <w:t>完工</w:t>
      </w:r>
      <w:r w:rsidR="00862B99" w:rsidRPr="0037235F">
        <w:rPr>
          <w:rFonts w:ascii="Times New Roman" w:eastAsia="方正仿宋简体" w:hAnsi="Times New Roman" w:cs="Times New Roman" w:hint="eastAsia"/>
          <w:sz w:val="32"/>
          <w:szCs w:val="32"/>
        </w:rPr>
        <w:t>及时</w:t>
      </w:r>
      <w:r w:rsidR="006C433C" w:rsidRPr="0037235F">
        <w:rPr>
          <w:rFonts w:ascii="Times New Roman" w:eastAsia="方正仿宋简体" w:hAnsi="Times New Roman" w:cs="Times New Roman" w:hint="eastAsia"/>
          <w:sz w:val="32"/>
          <w:szCs w:val="32"/>
        </w:rPr>
        <w:t>率为</w:t>
      </w:r>
      <w:r w:rsidR="006C433C" w:rsidRPr="0037235F">
        <w:rPr>
          <w:rFonts w:ascii="Times New Roman" w:eastAsia="方正仿宋简体" w:hAnsi="Times New Roman" w:cs="Times New Roman" w:hint="eastAsia"/>
          <w:sz w:val="32"/>
          <w:szCs w:val="32"/>
        </w:rPr>
        <w:t>100%</w:t>
      </w:r>
      <w:r w:rsidR="00FA0551" w:rsidRPr="0037235F">
        <w:rPr>
          <w:rFonts w:ascii="Times New Roman" w:eastAsia="方正仿宋简体" w:hAnsi="Times New Roman" w:cs="Times New Roman" w:hint="eastAsia"/>
          <w:sz w:val="32"/>
          <w:szCs w:val="32"/>
        </w:rPr>
        <w:t>。</w:t>
      </w:r>
    </w:p>
    <w:p w14:paraId="49119876" w14:textId="0E095267" w:rsidR="006C433C" w:rsidRPr="0037235F" w:rsidRDefault="00F1353D" w:rsidP="00C97B26">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同时，</w:t>
      </w:r>
      <w:r w:rsidR="00C97B26" w:rsidRPr="0037235F">
        <w:rPr>
          <w:rFonts w:ascii="Times New Roman" w:eastAsia="方正仿宋简体" w:hAnsi="Times New Roman" w:cs="Times New Roman" w:hint="eastAsia"/>
          <w:sz w:val="32"/>
          <w:szCs w:val="32"/>
        </w:rPr>
        <w:t>西青区市容中心</w:t>
      </w:r>
      <w:r w:rsidR="006C433C" w:rsidRPr="0037235F">
        <w:rPr>
          <w:rFonts w:ascii="Times New Roman" w:eastAsia="方正仿宋简体" w:hAnsi="Times New Roman" w:cs="Times New Roman" w:hint="eastAsia"/>
          <w:sz w:val="32"/>
          <w:szCs w:val="32"/>
        </w:rPr>
        <w:t>根据</w:t>
      </w:r>
      <w:r w:rsidR="00C97B26" w:rsidRPr="0037235F">
        <w:rPr>
          <w:rFonts w:ascii="Times New Roman" w:eastAsia="方正仿宋简体" w:hAnsi="Times New Roman" w:cs="Times New Roman" w:hint="eastAsia"/>
          <w:sz w:val="32"/>
          <w:szCs w:val="32"/>
        </w:rPr>
        <w:t>《项目实施方案及细则》规定，建立巡查督办制度，组成专门队伍，加强巡查维护，</w:t>
      </w:r>
      <w:r w:rsidR="008518BD" w:rsidRPr="0037235F">
        <w:rPr>
          <w:rFonts w:ascii="Times New Roman" w:eastAsia="方正仿宋简体" w:hAnsi="Times New Roman" w:cs="Times New Roman" w:hint="eastAsia"/>
          <w:sz w:val="32"/>
          <w:szCs w:val="32"/>
        </w:rPr>
        <w:t>按照要求</w:t>
      </w:r>
      <w:r w:rsidR="00C97B26" w:rsidRPr="0037235F">
        <w:rPr>
          <w:rFonts w:ascii="Times New Roman" w:eastAsia="方正仿宋简体" w:hAnsi="Times New Roman" w:cs="Times New Roman" w:hint="eastAsia"/>
          <w:sz w:val="32"/>
          <w:szCs w:val="32"/>
        </w:rPr>
        <w:lastRenderedPageBreak/>
        <w:t>及时修复破损设施，切实消除</w:t>
      </w:r>
      <w:r w:rsidR="008518BD" w:rsidRPr="0037235F">
        <w:rPr>
          <w:rFonts w:ascii="Times New Roman" w:eastAsia="方正仿宋简体" w:hAnsi="Times New Roman" w:cs="Times New Roman" w:hint="eastAsia"/>
          <w:sz w:val="32"/>
          <w:szCs w:val="32"/>
        </w:rPr>
        <w:t>安全</w:t>
      </w:r>
      <w:r w:rsidR="00C97B26" w:rsidRPr="0037235F">
        <w:rPr>
          <w:rFonts w:ascii="Times New Roman" w:eastAsia="方正仿宋简体" w:hAnsi="Times New Roman" w:cs="Times New Roman" w:hint="eastAsia"/>
          <w:sz w:val="32"/>
          <w:szCs w:val="32"/>
        </w:rPr>
        <w:t>隐患，确保平平安安每一天。</w:t>
      </w:r>
    </w:p>
    <w:p w14:paraId="54A2043B" w14:textId="04246EB9" w:rsidR="002F2E40" w:rsidRPr="0037235F" w:rsidRDefault="002F2E40"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4.</w:t>
      </w:r>
      <w:r w:rsidRPr="0037235F">
        <w:rPr>
          <w:rFonts w:ascii="Times New Roman" w:eastAsia="方正仿宋简体" w:hAnsi="Times New Roman" w:cs="Times New Roman"/>
          <w:b w:val="0"/>
          <w:bCs w:val="0"/>
          <w:sz w:val="32"/>
          <w:szCs w:val="32"/>
        </w:rPr>
        <w:t>项目</w:t>
      </w:r>
      <w:r w:rsidRPr="0037235F">
        <w:rPr>
          <w:rFonts w:ascii="Times New Roman" w:eastAsia="方正仿宋简体" w:hAnsi="Times New Roman" w:cs="Times New Roman" w:hint="eastAsia"/>
          <w:b w:val="0"/>
          <w:bCs w:val="0"/>
          <w:sz w:val="32"/>
          <w:szCs w:val="32"/>
        </w:rPr>
        <w:t>产出成本情况</w:t>
      </w:r>
    </w:p>
    <w:p w14:paraId="634850EB" w14:textId="5CFA60C7" w:rsidR="009433E7" w:rsidRDefault="009433E7" w:rsidP="001D47D8">
      <w:pPr>
        <w:ind w:firstLineChars="200" w:firstLine="640"/>
        <w:rPr>
          <w:rFonts w:ascii="Times New Roman" w:eastAsia="方正仿宋简体" w:hAnsi="Times New Roman" w:cs="Times New Roman"/>
          <w:sz w:val="32"/>
          <w:szCs w:val="32"/>
        </w:rPr>
      </w:pPr>
      <w:r w:rsidRPr="00784692">
        <w:rPr>
          <w:rFonts w:ascii="Times New Roman" w:eastAsia="方正仿宋简体" w:hAnsi="Times New Roman" w:cs="Times New Roman"/>
          <w:sz w:val="32"/>
          <w:szCs w:val="32"/>
        </w:rPr>
        <w:t>项目</w:t>
      </w:r>
      <w:r w:rsidRPr="00784692">
        <w:rPr>
          <w:rFonts w:ascii="Times New Roman" w:eastAsia="方正仿宋简体" w:hAnsi="Times New Roman" w:cs="Times New Roman" w:hint="eastAsia"/>
          <w:sz w:val="32"/>
          <w:szCs w:val="32"/>
        </w:rPr>
        <w:t>产出成本情况从项目成本节约方面（</w:t>
      </w:r>
      <w:r w:rsidR="000B3A12">
        <w:rPr>
          <w:rFonts w:ascii="Times New Roman" w:eastAsia="方正仿宋简体" w:hAnsi="Times New Roman" w:cs="Times New Roman" w:hint="eastAsia"/>
          <w:sz w:val="32"/>
          <w:szCs w:val="32"/>
        </w:rPr>
        <w:t>5</w:t>
      </w:r>
      <w:r w:rsidRPr="00784692">
        <w:rPr>
          <w:rFonts w:ascii="Times New Roman" w:eastAsia="方正仿宋简体" w:hAnsi="Times New Roman" w:cs="Times New Roman" w:hint="eastAsia"/>
          <w:sz w:val="32"/>
          <w:szCs w:val="32"/>
        </w:rPr>
        <w:t>分）进行具体评价。该项指标权重</w:t>
      </w:r>
      <w:r w:rsidRPr="00784692">
        <w:rPr>
          <w:rFonts w:ascii="Times New Roman" w:eastAsia="方正仿宋简体" w:hAnsi="Times New Roman" w:cs="Times New Roman" w:hint="eastAsia"/>
          <w:sz w:val="32"/>
          <w:szCs w:val="32"/>
        </w:rPr>
        <w:t>5</w:t>
      </w:r>
      <w:r w:rsidRPr="00784692">
        <w:rPr>
          <w:rFonts w:ascii="Times New Roman" w:eastAsia="方正仿宋简体" w:hAnsi="Times New Roman" w:cs="Times New Roman" w:hint="eastAsia"/>
          <w:sz w:val="32"/>
          <w:szCs w:val="32"/>
        </w:rPr>
        <w:t>分，评价得分为</w:t>
      </w:r>
      <w:r w:rsidRPr="00784692">
        <w:rPr>
          <w:rFonts w:ascii="Times New Roman" w:eastAsia="方正仿宋简体" w:hAnsi="Times New Roman" w:cs="Times New Roman" w:hint="eastAsia"/>
          <w:sz w:val="32"/>
          <w:szCs w:val="32"/>
        </w:rPr>
        <w:t>5</w:t>
      </w:r>
      <w:r w:rsidRPr="00784692">
        <w:rPr>
          <w:rFonts w:ascii="Times New Roman" w:eastAsia="方正仿宋简体" w:hAnsi="Times New Roman" w:cs="Times New Roman" w:hint="eastAsia"/>
          <w:sz w:val="32"/>
          <w:szCs w:val="32"/>
        </w:rPr>
        <w:t>分。</w:t>
      </w:r>
    </w:p>
    <w:p w14:paraId="0C313A9E" w14:textId="4E21C0FC" w:rsidR="001D47D8" w:rsidRPr="0037235F" w:rsidRDefault="00D4637C" w:rsidP="001D47D8">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本项目预算资金</w:t>
      </w:r>
      <w:r w:rsidRPr="0037235F">
        <w:rPr>
          <w:rFonts w:ascii="Times New Roman" w:eastAsia="方正仿宋简体" w:hAnsi="Times New Roman" w:cs="Times New Roman" w:hint="eastAsia"/>
          <w:sz w:val="32"/>
          <w:szCs w:val="32"/>
        </w:rPr>
        <w:t>760.30</w:t>
      </w:r>
      <w:r w:rsidRPr="0037235F">
        <w:rPr>
          <w:rFonts w:ascii="Times New Roman" w:eastAsia="方正仿宋简体" w:hAnsi="Times New Roman" w:cs="Times New Roman" w:hint="eastAsia"/>
          <w:sz w:val="32"/>
          <w:szCs w:val="32"/>
        </w:rPr>
        <w:t>万元，</w:t>
      </w:r>
      <w:r w:rsidR="00560A47" w:rsidRPr="0037235F">
        <w:rPr>
          <w:rFonts w:ascii="Times New Roman" w:eastAsia="方正仿宋简体" w:hAnsi="Times New Roman" w:cs="Times New Roman" w:hint="eastAsia"/>
          <w:sz w:val="32"/>
          <w:szCs w:val="32"/>
        </w:rPr>
        <w:t>实际</w:t>
      </w:r>
      <w:r w:rsidR="00784692">
        <w:rPr>
          <w:rFonts w:ascii="Times New Roman" w:eastAsia="方正仿宋简体" w:hAnsi="Times New Roman" w:cs="Times New Roman" w:hint="eastAsia"/>
          <w:sz w:val="32"/>
          <w:szCs w:val="32"/>
        </w:rPr>
        <w:t>完工申请</w:t>
      </w:r>
      <w:r w:rsidR="00560A47" w:rsidRPr="0037235F">
        <w:rPr>
          <w:rFonts w:ascii="Times New Roman" w:eastAsia="方正仿宋简体" w:hAnsi="Times New Roman" w:cs="Times New Roman" w:hint="eastAsia"/>
          <w:sz w:val="32"/>
          <w:szCs w:val="32"/>
        </w:rPr>
        <w:t>资金</w:t>
      </w:r>
      <w:r w:rsidR="00784692">
        <w:rPr>
          <w:rFonts w:ascii="Times New Roman" w:eastAsia="方正仿宋简体" w:hAnsi="Times New Roman" w:cs="Times New Roman" w:hint="eastAsia"/>
          <w:sz w:val="32"/>
          <w:szCs w:val="32"/>
        </w:rPr>
        <w:t>支出</w:t>
      </w:r>
      <w:r w:rsidR="00560A47" w:rsidRPr="0037235F">
        <w:rPr>
          <w:rFonts w:ascii="Times New Roman" w:eastAsia="方正仿宋简体" w:hAnsi="Times New Roman" w:cs="Times New Roman" w:hint="eastAsia"/>
          <w:sz w:val="32"/>
          <w:szCs w:val="32"/>
        </w:rPr>
        <w:t>563.39</w:t>
      </w:r>
      <w:r w:rsidR="00560A47" w:rsidRPr="0037235F">
        <w:rPr>
          <w:rFonts w:ascii="Times New Roman" w:eastAsia="方正仿宋简体" w:hAnsi="Times New Roman" w:cs="Times New Roman" w:hint="eastAsia"/>
          <w:sz w:val="32"/>
          <w:szCs w:val="32"/>
        </w:rPr>
        <w:t>万元，</w:t>
      </w:r>
      <w:r w:rsidR="001D47D8" w:rsidRPr="0037235F">
        <w:rPr>
          <w:rFonts w:ascii="Times New Roman" w:eastAsia="方正仿宋简体" w:hAnsi="Times New Roman" w:cs="Times New Roman" w:hint="eastAsia"/>
          <w:sz w:val="32"/>
          <w:szCs w:val="32"/>
        </w:rPr>
        <w:t>项目成本节约</w:t>
      </w:r>
      <w:r w:rsidR="001D47D8" w:rsidRPr="0037235F">
        <w:rPr>
          <w:rFonts w:ascii="Times New Roman" w:eastAsia="方正仿宋简体" w:hAnsi="Times New Roman" w:cs="Times New Roman" w:hint="eastAsia"/>
          <w:sz w:val="32"/>
          <w:szCs w:val="32"/>
        </w:rPr>
        <w:t>196.91</w:t>
      </w:r>
      <w:r w:rsidR="001D47D8" w:rsidRPr="0037235F">
        <w:rPr>
          <w:rFonts w:ascii="Times New Roman" w:eastAsia="方正仿宋简体" w:hAnsi="Times New Roman" w:cs="Times New Roman" w:hint="eastAsia"/>
          <w:sz w:val="32"/>
          <w:szCs w:val="32"/>
        </w:rPr>
        <w:t>万元，成本节约率为</w:t>
      </w:r>
      <w:r w:rsidR="00CA09A2" w:rsidRPr="0037235F">
        <w:rPr>
          <w:rFonts w:ascii="Times New Roman" w:eastAsia="方正仿宋简体" w:hAnsi="Times New Roman" w:cs="Times New Roman" w:hint="eastAsia"/>
          <w:sz w:val="32"/>
          <w:szCs w:val="32"/>
        </w:rPr>
        <w:t>25</w:t>
      </w:r>
      <w:r w:rsidR="001D47D8" w:rsidRPr="0037235F">
        <w:rPr>
          <w:rFonts w:ascii="Times New Roman" w:eastAsia="方正仿宋简体" w:hAnsi="Times New Roman" w:cs="Times New Roman" w:hint="eastAsia"/>
          <w:sz w:val="32"/>
          <w:szCs w:val="32"/>
        </w:rPr>
        <w:t>.</w:t>
      </w:r>
      <w:r w:rsidR="00CA09A2" w:rsidRPr="0037235F">
        <w:rPr>
          <w:rFonts w:ascii="Times New Roman" w:eastAsia="方正仿宋简体" w:hAnsi="Times New Roman" w:cs="Times New Roman" w:hint="eastAsia"/>
          <w:sz w:val="32"/>
          <w:szCs w:val="32"/>
        </w:rPr>
        <w:t>24</w:t>
      </w:r>
      <w:r w:rsidR="001D47D8" w:rsidRPr="0037235F">
        <w:rPr>
          <w:rFonts w:ascii="Times New Roman" w:eastAsia="方正仿宋简体" w:hAnsi="Times New Roman" w:cs="Times New Roman" w:hint="eastAsia"/>
          <w:sz w:val="32"/>
          <w:szCs w:val="32"/>
        </w:rPr>
        <w:t>%</w:t>
      </w:r>
      <w:r w:rsidR="001D47D8" w:rsidRPr="0037235F">
        <w:rPr>
          <w:rFonts w:ascii="Times New Roman" w:eastAsia="方正仿宋简体" w:hAnsi="Times New Roman" w:cs="Times New Roman" w:hint="eastAsia"/>
          <w:sz w:val="32"/>
          <w:szCs w:val="32"/>
        </w:rPr>
        <w:t>，具体原因是</w:t>
      </w:r>
      <w:r w:rsidRPr="0037235F">
        <w:rPr>
          <w:rFonts w:ascii="Times New Roman" w:eastAsia="方正仿宋简体" w:hAnsi="Times New Roman" w:cs="Times New Roman" w:hint="eastAsia"/>
          <w:sz w:val="32"/>
          <w:szCs w:val="32"/>
        </w:rPr>
        <w:t>由于</w:t>
      </w:r>
      <w:r w:rsidR="00E43B9D" w:rsidRPr="0037235F">
        <w:rPr>
          <w:rFonts w:ascii="Times New Roman" w:eastAsia="方正仿宋简体" w:hAnsi="Times New Roman" w:cs="Times New Roman"/>
          <w:sz w:val="32"/>
          <w:szCs w:val="32"/>
        </w:rPr>
        <w:t>电力资源紧缺</w:t>
      </w:r>
      <w:r w:rsidR="008E419A" w:rsidRPr="0037235F">
        <w:rPr>
          <w:rFonts w:ascii="Times New Roman" w:eastAsia="方正仿宋简体" w:hAnsi="Times New Roman" w:cs="Times New Roman" w:hint="eastAsia"/>
          <w:sz w:val="32"/>
          <w:szCs w:val="32"/>
        </w:rPr>
        <w:t>导致</w:t>
      </w:r>
      <w:r w:rsidR="00560A47" w:rsidRPr="0037235F">
        <w:rPr>
          <w:rFonts w:ascii="Times New Roman" w:eastAsia="方正仿宋简体" w:hAnsi="Times New Roman" w:cs="Times New Roman" w:hint="eastAsia"/>
          <w:sz w:val="32"/>
          <w:szCs w:val="32"/>
        </w:rPr>
        <w:t>市级政策变更、疫情等客观</w:t>
      </w:r>
      <w:r w:rsidR="00CA09A2" w:rsidRPr="0037235F">
        <w:rPr>
          <w:rFonts w:ascii="Times New Roman" w:eastAsia="方正仿宋简体" w:hAnsi="Times New Roman" w:cs="Times New Roman" w:hint="eastAsia"/>
          <w:sz w:val="32"/>
          <w:szCs w:val="32"/>
        </w:rPr>
        <w:t>因素</w:t>
      </w:r>
      <w:r w:rsidR="00560A47" w:rsidRPr="0037235F">
        <w:rPr>
          <w:rFonts w:ascii="Times New Roman" w:eastAsia="方正仿宋简体" w:hAnsi="Times New Roman" w:cs="Times New Roman" w:hint="eastAsia"/>
          <w:sz w:val="32"/>
          <w:szCs w:val="32"/>
        </w:rPr>
        <w:t>的影响</w:t>
      </w:r>
      <w:r w:rsidR="008234AE">
        <w:rPr>
          <w:rFonts w:ascii="Times New Roman" w:eastAsia="方正仿宋简体" w:hAnsi="Times New Roman" w:cs="Times New Roman" w:hint="eastAsia"/>
          <w:sz w:val="32"/>
          <w:szCs w:val="32"/>
        </w:rPr>
        <w:t>，“</w:t>
      </w:r>
      <w:r w:rsidR="00560A47" w:rsidRPr="008234AE">
        <w:rPr>
          <w:rFonts w:ascii="Times New Roman" w:eastAsia="方正仿宋简体" w:hAnsi="Times New Roman" w:cs="Times New Roman" w:hint="eastAsia"/>
          <w:sz w:val="32"/>
          <w:szCs w:val="32"/>
        </w:rPr>
        <w:t>杨柳</w:t>
      </w:r>
      <w:r w:rsidR="00560A47" w:rsidRPr="0037235F">
        <w:rPr>
          <w:rFonts w:ascii="Times New Roman" w:eastAsia="方正仿宋简体" w:hAnsi="Times New Roman" w:cs="Times New Roman" w:hint="eastAsia"/>
          <w:sz w:val="32"/>
          <w:szCs w:val="32"/>
        </w:rPr>
        <w:t>青广场综合整修服务”</w:t>
      </w:r>
      <w:r w:rsidR="005D7664" w:rsidRPr="0037235F">
        <w:rPr>
          <w:rFonts w:ascii="Times New Roman" w:eastAsia="方正仿宋简体" w:hAnsi="Times New Roman" w:cs="Times New Roman" w:hint="eastAsia"/>
          <w:sz w:val="32"/>
          <w:szCs w:val="32"/>
        </w:rPr>
        <w:t>明细</w:t>
      </w:r>
      <w:r w:rsidR="00560A47" w:rsidRPr="0037235F">
        <w:rPr>
          <w:rFonts w:ascii="Times New Roman" w:eastAsia="方正仿宋简体" w:hAnsi="Times New Roman" w:cs="Times New Roman" w:hint="eastAsia"/>
          <w:sz w:val="32"/>
          <w:szCs w:val="32"/>
        </w:rPr>
        <w:t>项目</w:t>
      </w:r>
      <w:r w:rsidR="00331C7A" w:rsidRPr="0037235F">
        <w:rPr>
          <w:rFonts w:ascii="Times New Roman" w:eastAsia="方正仿宋简体" w:hAnsi="Times New Roman" w:cs="Times New Roman" w:hint="eastAsia"/>
          <w:sz w:val="32"/>
          <w:szCs w:val="32"/>
        </w:rPr>
        <w:t>中</w:t>
      </w:r>
      <w:r w:rsidR="00CA09A2" w:rsidRPr="0037235F">
        <w:rPr>
          <w:rFonts w:ascii="Times New Roman" w:eastAsia="方正仿宋简体" w:hAnsi="Times New Roman" w:cs="Times New Roman" w:hint="eastAsia"/>
          <w:sz w:val="32"/>
          <w:szCs w:val="32"/>
        </w:rPr>
        <w:t>整修服务费</w:t>
      </w:r>
      <w:r w:rsidR="00784692">
        <w:rPr>
          <w:rFonts w:ascii="Times New Roman" w:eastAsia="方正仿宋简体" w:hAnsi="Times New Roman" w:cs="Times New Roman" w:hint="eastAsia"/>
          <w:sz w:val="32"/>
          <w:szCs w:val="32"/>
        </w:rPr>
        <w:t>减少</w:t>
      </w:r>
      <w:r w:rsidR="001D47D8" w:rsidRPr="0037235F">
        <w:rPr>
          <w:rFonts w:ascii="Times New Roman" w:eastAsia="方正仿宋简体" w:hAnsi="Times New Roman" w:cs="Times New Roman" w:hint="eastAsia"/>
          <w:sz w:val="32"/>
          <w:szCs w:val="32"/>
        </w:rPr>
        <w:t>资金</w:t>
      </w:r>
      <w:r w:rsidR="008234AE">
        <w:rPr>
          <w:rFonts w:ascii="Times New Roman" w:eastAsia="方正仿宋简体" w:hAnsi="Times New Roman" w:cs="Times New Roman" w:hint="eastAsia"/>
          <w:sz w:val="32"/>
          <w:szCs w:val="32"/>
        </w:rPr>
        <w:t>需求</w:t>
      </w:r>
      <w:r w:rsidR="00784692" w:rsidRPr="0037235F">
        <w:rPr>
          <w:rFonts w:ascii="Times New Roman" w:eastAsia="方正仿宋简体" w:hAnsi="Times New Roman" w:cs="Times New Roman" w:hint="eastAsia"/>
          <w:sz w:val="32"/>
          <w:szCs w:val="32"/>
        </w:rPr>
        <w:t>支出</w:t>
      </w:r>
      <w:r w:rsidR="001D47D8" w:rsidRPr="0037235F">
        <w:rPr>
          <w:rFonts w:ascii="Times New Roman" w:eastAsia="方正仿宋简体" w:hAnsi="Times New Roman" w:cs="Times New Roman" w:hint="eastAsia"/>
          <w:sz w:val="32"/>
          <w:szCs w:val="32"/>
        </w:rPr>
        <w:t>85.49</w:t>
      </w:r>
      <w:r w:rsidR="001D47D8" w:rsidRPr="0037235F">
        <w:rPr>
          <w:rFonts w:ascii="Times New Roman" w:eastAsia="方正仿宋简体" w:hAnsi="Times New Roman" w:cs="Times New Roman" w:hint="eastAsia"/>
          <w:sz w:val="32"/>
          <w:szCs w:val="32"/>
        </w:rPr>
        <w:t>万元、</w:t>
      </w:r>
      <w:r w:rsidR="00560A47" w:rsidRPr="0037235F">
        <w:rPr>
          <w:rFonts w:ascii="Times New Roman" w:eastAsia="方正仿宋简体" w:hAnsi="Times New Roman" w:cs="Times New Roman" w:hint="eastAsia"/>
          <w:sz w:val="32"/>
          <w:szCs w:val="32"/>
        </w:rPr>
        <w:t>“夜景灯光维修服务”</w:t>
      </w:r>
      <w:r w:rsidR="005D7664" w:rsidRPr="0037235F">
        <w:rPr>
          <w:rFonts w:ascii="Times New Roman" w:eastAsia="方正仿宋简体" w:hAnsi="Times New Roman" w:cs="Times New Roman" w:hint="eastAsia"/>
          <w:sz w:val="32"/>
          <w:szCs w:val="32"/>
        </w:rPr>
        <w:t>明细</w:t>
      </w:r>
      <w:r w:rsidR="00560A47" w:rsidRPr="0037235F">
        <w:rPr>
          <w:rFonts w:ascii="Times New Roman" w:eastAsia="方正仿宋简体" w:hAnsi="Times New Roman" w:cs="Times New Roman" w:hint="eastAsia"/>
          <w:sz w:val="32"/>
          <w:szCs w:val="32"/>
        </w:rPr>
        <w:t>项目</w:t>
      </w:r>
      <w:r w:rsidR="00331C7A" w:rsidRPr="0037235F">
        <w:rPr>
          <w:rFonts w:ascii="Times New Roman" w:eastAsia="方正仿宋简体" w:hAnsi="Times New Roman" w:cs="Times New Roman" w:hint="eastAsia"/>
          <w:sz w:val="32"/>
          <w:szCs w:val="32"/>
        </w:rPr>
        <w:t>中</w:t>
      </w:r>
      <w:r w:rsidR="00CA09A2" w:rsidRPr="0037235F">
        <w:rPr>
          <w:rFonts w:ascii="Times New Roman" w:eastAsia="方正仿宋简体" w:hAnsi="Times New Roman" w:cs="Times New Roman" w:hint="eastAsia"/>
          <w:sz w:val="32"/>
          <w:szCs w:val="32"/>
        </w:rPr>
        <w:t>灯光</w:t>
      </w:r>
      <w:r w:rsidR="00560A47" w:rsidRPr="0037235F">
        <w:rPr>
          <w:rFonts w:ascii="Times New Roman" w:eastAsia="方正仿宋简体" w:hAnsi="Times New Roman" w:cs="Times New Roman" w:hint="eastAsia"/>
          <w:sz w:val="32"/>
          <w:szCs w:val="32"/>
        </w:rPr>
        <w:t>维修服务</w:t>
      </w:r>
      <w:r w:rsidR="00CA09A2" w:rsidRPr="0037235F">
        <w:rPr>
          <w:rFonts w:ascii="Times New Roman" w:eastAsia="方正仿宋简体" w:hAnsi="Times New Roman" w:cs="Times New Roman" w:hint="eastAsia"/>
          <w:sz w:val="32"/>
          <w:szCs w:val="32"/>
        </w:rPr>
        <w:t>费</w:t>
      </w:r>
      <w:r w:rsidR="00784692">
        <w:rPr>
          <w:rFonts w:ascii="Times New Roman" w:eastAsia="方正仿宋简体" w:hAnsi="Times New Roman" w:cs="Times New Roman" w:hint="eastAsia"/>
          <w:sz w:val="32"/>
          <w:szCs w:val="32"/>
        </w:rPr>
        <w:t>减少</w:t>
      </w:r>
      <w:r w:rsidR="001D47D8" w:rsidRPr="0037235F">
        <w:rPr>
          <w:rFonts w:ascii="Times New Roman" w:eastAsia="方正仿宋简体" w:hAnsi="Times New Roman" w:cs="Times New Roman"/>
          <w:sz w:val="32"/>
          <w:szCs w:val="32"/>
        </w:rPr>
        <w:t>资金</w:t>
      </w:r>
      <w:r w:rsidR="00784692" w:rsidRPr="0037235F">
        <w:rPr>
          <w:rFonts w:ascii="Times New Roman" w:eastAsia="方正仿宋简体" w:hAnsi="Times New Roman" w:cs="Times New Roman" w:hint="eastAsia"/>
          <w:sz w:val="32"/>
          <w:szCs w:val="32"/>
        </w:rPr>
        <w:t>支出</w:t>
      </w:r>
      <w:r w:rsidR="001D47D8" w:rsidRPr="0037235F">
        <w:rPr>
          <w:rFonts w:ascii="Times New Roman" w:eastAsia="方正仿宋简体" w:hAnsi="Times New Roman" w:cs="Times New Roman" w:hint="eastAsia"/>
          <w:sz w:val="32"/>
          <w:szCs w:val="32"/>
        </w:rPr>
        <w:t>75.56</w:t>
      </w:r>
      <w:r w:rsidR="001D47D8" w:rsidRPr="0037235F">
        <w:rPr>
          <w:rFonts w:ascii="Times New Roman" w:eastAsia="方正仿宋简体" w:hAnsi="Times New Roman" w:cs="Times New Roman" w:hint="eastAsia"/>
          <w:sz w:val="32"/>
          <w:szCs w:val="32"/>
        </w:rPr>
        <w:t>万元。</w:t>
      </w:r>
    </w:p>
    <w:p w14:paraId="34BFFD8A" w14:textId="77777777" w:rsidR="00FA0551" w:rsidRPr="0054671C" w:rsidRDefault="00FA0551" w:rsidP="0054671C">
      <w:pPr>
        <w:pStyle w:val="4"/>
        <w:ind w:firstLineChars="200" w:firstLine="643"/>
        <w:rPr>
          <w:rFonts w:eastAsia="楷体"/>
          <w:sz w:val="32"/>
        </w:rPr>
      </w:pPr>
      <w:r w:rsidRPr="0054671C">
        <w:rPr>
          <w:rFonts w:eastAsia="楷体" w:hint="eastAsia"/>
          <w:sz w:val="32"/>
        </w:rPr>
        <w:t>（四）项目效益情况</w:t>
      </w:r>
    </w:p>
    <w:p w14:paraId="74CB5C32" w14:textId="5C8E7D38" w:rsidR="009433E7" w:rsidRPr="009433E7" w:rsidRDefault="009433E7" w:rsidP="009433E7">
      <w:pPr>
        <w:ind w:firstLineChars="200" w:firstLine="640"/>
        <w:rPr>
          <w:rFonts w:ascii="Times New Roman" w:eastAsia="方正仿宋简体" w:hAnsi="Times New Roman" w:cs="Times New Roman"/>
          <w:sz w:val="32"/>
          <w:szCs w:val="32"/>
        </w:rPr>
      </w:pPr>
      <w:r w:rsidRPr="008A7F59">
        <w:rPr>
          <w:rFonts w:ascii="Times New Roman" w:eastAsia="方正仿宋简体" w:hAnsi="Times New Roman" w:cs="Times New Roman" w:hint="eastAsia"/>
          <w:sz w:val="32"/>
          <w:szCs w:val="32"/>
        </w:rPr>
        <w:t>“效益”权重</w:t>
      </w:r>
      <w:r w:rsidRPr="008A7F59">
        <w:rPr>
          <w:rFonts w:ascii="Times New Roman" w:eastAsia="方正仿宋简体" w:hAnsi="Times New Roman" w:cs="Times New Roman" w:hint="eastAsia"/>
          <w:sz w:val="32"/>
          <w:szCs w:val="32"/>
        </w:rPr>
        <w:t>40</w:t>
      </w:r>
      <w:r w:rsidRPr="008A7F59">
        <w:rPr>
          <w:rFonts w:ascii="Times New Roman" w:eastAsia="方正仿宋简体" w:hAnsi="Times New Roman" w:cs="Times New Roman" w:hint="eastAsia"/>
          <w:sz w:val="32"/>
          <w:szCs w:val="32"/>
        </w:rPr>
        <w:t>分，根据评价原则，效益评价得分为</w:t>
      </w:r>
      <w:r w:rsidRPr="008A7F59">
        <w:rPr>
          <w:rFonts w:ascii="Times New Roman" w:eastAsia="方正仿宋简体" w:hAnsi="Times New Roman" w:cs="Times New Roman" w:hint="eastAsia"/>
          <w:sz w:val="32"/>
          <w:szCs w:val="32"/>
        </w:rPr>
        <w:t>3</w:t>
      </w:r>
      <w:r w:rsidR="00B2417D">
        <w:rPr>
          <w:rFonts w:ascii="Times New Roman" w:eastAsia="方正仿宋简体" w:hAnsi="Times New Roman" w:cs="Times New Roman" w:hint="eastAsia"/>
          <w:sz w:val="32"/>
          <w:szCs w:val="32"/>
        </w:rPr>
        <w:t>6</w:t>
      </w:r>
      <w:r w:rsidRPr="008A7F59">
        <w:rPr>
          <w:rFonts w:ascii="Times New Roman" w:eastAsia="方正仿宋简体" w:hAnsi="Times New Roman" w:cs="Times New Roman" w:hint="eastAsia"/>
          <w:sz w:val="32"/>
          <w:szCs w:val="32"/>
        </w:rPr>
        <w:t>分。效益方面主要评价经济</w:t>
      </w:r>
      <w:r w:rsidRPr="008A7F59">
        <w:rPr>
          <w:rFonts w:ascii="Times New Roman" w:eastAsia="方正仿宋简体" w:hAnsi="Times New Roman" w:cs="Times New Roman"/>
          <w:sz w:val="32"/>
          <w:szCs w:val="32"/>
        </w:rPr>
        <w:t>效益</w:t>
      </w:r>
      <w:r w:rsidRPr="008A7F59">
        <w:rPr>
          <w:rFonts w:ascii="Times New Roman" w:eastAsia="方正仿宋简体" w:hAnsi="Times New Roman" w:cs="Times New Roman" w:hint="eastAsia"/>
          <w:sz w:val="32"/>
          <w:szCs w:val="32"/>
        </w:rPr>
        <w:t>（</w:t>
      </w:r>
      <w:r w:rsidRPr="008A7F59">
        <w:rPr>
          <w:rFonts w:ascii="Times New Roman" w:eastAsia="方正仿宋简体" w:hAnsi="Times New Roman" w:cs="Times New Roman" w:hint="eastAsia"/>
          <w:sz w:val="32"/>
          <w:szCs w:val="32"/>
        </w:rPr>
        <w:t>5</w:t>
      </w:r>
      <w:r w:rsidRPr="008A7F59">
        <w:rPr>
          <w:rFonts w:ascii="Times New Roman" w:eastAsia="方正仿宋简体" w:hAnsi="Times New Roman" w:cs="Times New Roman" w:hint="eastAsia"/>
          <w:sz w:val="32"/>
          <w:szCs w:val="32"/>
        </w:rPr>
        <w:t>分）、社会效益（</w:t>
      </w:r>
      <w:r w:rsidR="00B2417D">
        <w:rPr>
          <w:rFonts w:ascii="Times New Roman" w:eastAsia="方正仿宋简体" w:hAnsi="Times New Roman" w:cs="Times New Roman" w:hint="eastAsia"/>
          <w:sz w:val="32"/>
          <w:szCs w:val="32"/>
        </w:rPr>
        <w:t>15</w:t>
      </w:r>
      <w:r w:rsidRPr="008A7F59">
        <w:rPr>
          <w:rFonts w:ascii="Times New Roman" w:eastAsia="方正仿宋简体" w:hAnsi="Times New Roman" w:cs="Times New Roman" w:hint="eastAsia"/>
          <w:sz w:val="32"/>
          <w:szCs w:val="32"/>
        </w:rPr>
        <w:t>分）、</w:t>
      </w:r>
      <w:r w:rsidR="00B2417D" w:rsidRPr="00B2417D">
        <w:rPr>
          <w:rFonts w:ascii="Times New Roman" w:eastAsia="方正仿宋简体" w:hAnsi="Times New Roman" w:cs="Times New Roman" w:hint="eastAsia"/>
          <w:sz w:val="32"/>
          <w:szCs w:val="32"/>
        </w:rPr>
        <w:t>生态效益（</w:t>
      </w:r>
      <w:r w:rsidR="00B2417D" w:rsidRPr="00B2417D">
        <w:rPr>
          <w:rFonts w:ascii="Times New Roman" w:eastAsia="方正仿宋简体" w:hAnsi="Times New Roman" w:cs="Times New Roman" w:hint="eastAsia"/>
          <w:sz w:val="32"/>
          <w:szCs w:val="32"/>
        </w:rPr>
        <w:t>5</w:t>
      </w:r>
      <w:r w:rsidR="00B2417D">
        <w:rPr>
          <w:rFonts w:ascii="Times New Roman" w:eastAsia="方正仿宋简体" w:hAnsi="Times New Roman" w:cs="Times New Roman" w:hint="eastAsia"/>
          <w:sz w:val="32"/>
          <w:szCs w:val="32"/>
        </w:rPr>
        <w:t>分</w:t>
      </w:r>
      <w:r w:rsidR="00B2417D" w:rsidRPr="00B2417D">
        <w:rPr>
          <w:rFonts w:ascii="Times New Roman" w:eastAsia="方正仿宋简体" w:hAnsi="Times New Roman" w:cs="Times New Roman" w:hint="eastAsia"/>
          <w:sz w:val="32"/>
          <w:szCs w:val="32"/>
        </w:rPr>
        <w:t>）</w:t>
      </w:r>
      <w:r w:rsidR="00B2417D">
        <w:rPr>
          <w:rFonts w:ascii="Times New Roman" w:eastAsia="方正仿宋简体" w:hAnsi="Times New Roman" w:cs="Times New Roman" w:hint="eastAsia"/>
          <w:sz w:val="32"/>
          <w:szCs w:val="32"/>
        </w:rPr>
        <w:t>、</w:t>
      </w:r>
      <w:r w:rsidRPr="008A7F59">
        <w:rPr>
          <w:rFonts w:ascii="Times New Roman" w:eastAsia="方正仿宋简体" w:hAnsi="Times New Roman" w:cs="Times New Roman" w:hint="eastAsia"/>
          <w:sz w:val="32"/>
          <w:szCs w:val="32"/>
        </w:rPr>
        <w:t>可持续发展（</w:t>
      </w:r>
      <w:r w:rsidRPr="008A7F59">
        <w:rPr>
          <w:rFonts w:ascii="Times New Roman" w:eastAsia="方正仿宋简体" w:hAnsi="Times New Roman" w:cs="Times New Roman" w:hint="eastAsia"/>
          <w:sz w:val="32"/>
          <w:szCs w:val="32"/>
        </w:rPr>
        <w:t>5</w:t>
      </w:r>
      <w:r w:rsidRPr="008A7F59">
        <w:rPr>
          <w:rFonts w:ascii="Times New Roman" w:eastAsia="方正仿宋简体" w:hAnsi="Times New Roman" w:cs="Times New Roman" w:hint="eastAsia"/>
          <w:sz w:val="32"/>
          <w:szCs w:val="32"/>
        </w:rPr>
        <w:t>分）、公众满意度（</w:t>
      </w:r>
      <w:r w:rsidRPr="008A7F59">
        <w:rPr>
          <w:rFonts w:ascii="Times New Roman" w:eastAsia="方正仿宋简体" w:hAnsi="Times New Roman" w:cs="Times New Roman" w:hint="eastAsia"/>
          <w:sz w:val="32"/>
          <w:szCs w:val="32"/>
        </w:rPr>
        <w:t>10</w:t>
      </w:r>
      <w:r w:rsidRPr="008A7F59">
        <w:rPr>
          <w:rFonts w:ascii="Times New Roman" w:eastAsia="方正仿宋简体" w:hAnsi="Times New Roman" w:cs="Times New Roman" w:hint="eastAsia"/>
          <w:sz w:val="32"/>
          <w:szCs w:val="32"/>
        </w:rPr>
        <w:t>分）情况。</w:t>
      </w:r>
    </w:p>
    <w:p w14:paraId="4CBD9140" w14:textId="2BA0EEBD" w:rsidR="00680DAE" w:rsidRPr="0037235F" w:rsidRDefault="00680DAE"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b w:val="0"/>
          <w:bCs w:val="0"/>
          <w:sz w:val="32"/>
          <w:szCs w:val="32"/>
        </w:rPr>
        <w:t>1</w:t>
      </w:r>
      <w:r w:rsidRPr="0037235F">
        <w:rPr>
          <w:rFonts w:ascii="Times New Roman" w:eastAsia="方正仿宋简体" w:hAnsi="Times New Roman" w:cs="Times New Roman" w:hint="eastAsia"/>
          <w:b w:val="0"/>
          <w:bCs w:val="0"/>
          <w:sz w:val="32"/>
          <w:szCs w:val="32"/>
        </w:rPr>
        <w:t>.</w:t>
      </w:r>
      <w:r w:rsidRPr="0037235F">
        <w:rPr>
          <w:rFonts w:ascii="Times New Roman" w:eastAsia="方正仿宋简体" w:hAnsi="Times New Roman" w:cs="Times New Roman" w:hint="eastAsia"/>
          <w:b w:val="0"/>
          <w:bCs w:val="0"/>
          <w:sz w:val="32"/>
          <w:szCs w:val="32"/>
        </w:rPr>
        <w:t>经济</w:t>
      </w:r>
      <w:r w:rsidRPr="0037235F">
        <w:rPr>
          <w:rFonts w:ascii="Times New Roman" w:eastAsia="方正仿宋简体" w:hAnsi="Times New Roman" w:cs="Times New Roman"/>
          <w:b w:val="0"/>
          <w:bCs w:val="0"/>
          <w:sz w:val="32"/>
          <w:szCs w:val="32"/>
        </w:rPr>
        <w:t>效益</w:t>
      </w:r>
    </w:p>
    <w:p w14:paraId="06D166AF" w14:textId="2A5CEEEA" w:rsidR="009433E7" w:rsidRDefault="009433E7" w:rsidP="00026D44">
      <w:pPr>
        <w:ind w:firstLineChars="200" w:firstLine="640"/>
        <w:rPr>
          <w:rFonts w:ascii="Times New Roman" w:eastAsia="方正仿宋简体" w:hAnsi="Times New Roman" w:cs="Times New Roman"/>
          <w:sz w:val="32"/>
          <w:szCs w:val="32"/>
        </w:rPr>
      </w:pPr>
      <w:r w:rsidRPr="00B2417D">
        <w:rPr>
          <w:rFonts w:ascii="Times New Roman" w:eastAsia="方正仿宋简体" w:hAnsi="Times New Roman" w:cs="Times New Roman"/>
          <w:sz w:val="32"/>
          <w:szCs w:val="32"/>
        </w:rPr>
        <w:t>项目</w:t>
      </w:r>
      <w:r w:rsidRPr="00B2417D">
        <w:rPr>
          <w:rFonts w:ascii="Times New Roman" w:eastAsia="方正仿宋简体" w:hAnsi="Times New Roman" w:cs="Times New Roman" w:hint="eastAsia"/>
          <w:sz w:val="32"/>
          <w:szCs w:val="32"/>
        </w:rPr>
        <w:t>经济</w:t>
      </w:r>
      <w:r w:rsidRPr="00B2417D">
        <w:rPr>
          <w:rFonts w:ascii="Times New Roman" w:eastAsia="方正仿宋简体" w:hAnsi="Times New Roman" w:cs="Times New Roman"/>
          <w:sz w:val="32"/>
          <w:szCs w:val="32"/>
        </w:rPr>
        <w:t>效益</w:t>
      </w:r>
      <w:r w:rsidRPr="00B2417D">
        <w:rPr>
          <w:rFonts w:ascii="Times New Roman" w:eastAsia="方正仿宋简体" w:hAnsi="Times New Roman" w:cs="Times New Roman" w:hint="eastAsia"/>
          <w:sz w:val="32"/>
          <w:szCs w:val="32"/>
        </w:rPr>
        <w:t>情况，该项指标权重</w:t>
      </w:r>
      <w:r w:rsidRPr="00B2417D">
        <w:rPr>
          <w:rFonts w:ascii="Times New Roman" w:eastAsia="方正仿宋简体" w:hAnsi="Times New Roman" w:cs="Times New Roman" w:hint="eastAsia"/>
          <w:sz w:val="32"/>
          <w:szCs w:val="32"/>
        </w:rPr>
        <w:t>5</w:t>
      </w:r>
      <w:r w:rsidRPr="00B2417D">
        <w:rPr>
          <w:rFonts w:ascii="Times New Roman" w:eastAsia="方正仿宋简体" w:hAnsi="Times New Roman" w:cs="Times New Roman" w:hint="eastAsia"/>
          <w:sz w:val="32"/>
          <w:szCs w:val="32"/>
        </w:rPr>
        <w:t>分，评价得分为</w:t>
      </w:r>
      <w:r w:rsidRPr="00B2417D">
        <w:rPr>
          <w:rFonts w:ascii="Times New Roman" w:eastAsia="方正仿宋简体" w:hAnsi="Times New Roman" w:cs="Times New Roman" w:hint="eastAsia"/>
          <w:sz w:val="32"/>
          <w:szCs w:val="32"/>
        </w:rPr>
        <w:t>5</w:t>
      </w:r>
      <w:r w:rsidRPr="00B2417D">
        <w:rPr>
          <w:rFonts w:ascii="Times New Roman" w:eastAsia="方正仿宋简体" w:hAnsi="Times New Roman" w:cs="Times New Roman" w:hint="eastAsia"/>
          <w:sz w:val="32"/>
          <w:szCs w:val="32"/>
        </w:rPr>
        <w:t>分。</w:t>
      </w:r>
    </w:p>
    <w:p w14:paraId="561A919F" w14:textId="65716459" w:rsidR="00026D44" w:rsidRPr="0037235F" w:rsidRDefault="00026D44" w:rsidP="00026D44">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本项目的实施通过节约能源</w:t>
      </w:r>
      <w:r w:rsidR="0064269F"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降低成本支出达到了有效促进经济增长的目的。</w:t>
      </w:r>
    </w:p>
    <w:p w14:paraId="6564ACDB" w14:textId="77777777" w:rsidR="003D6112" w:rsidRPr="0037235F" w:rsidRDefault="00680DAE" w:rsidP="00F40B4D">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lastRenderedPageBreak/>
        <w:t>（</w:t>
      </w:r>
      <w:r w:rsidRPr="0037235F">
        <w:rPr>
          <w:rFonts w:ascii="Times New Roman" w:eastAsia="方正仿宋简体" w:hAnsi="Times New Roman" w:cs="Times New Roman" w:hint="eastAsia"/>
          <w:sz w:val="32"/>
          <w:szCs w:val="32"/>
        </w:rPr>
        <w:t>1</w:t>
      </w: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sz w:val="32"/>
          <w:szCs w:val="32"/>
        </w:rPr>
        <w:t>节约</w:t>
      </w:r>
      <w:r w:rsidR="002A3735" w:rsidRPr="0037235F">
        <w:rPr>
          <w:rFonts w:ascii="Times New Roman" w:eastAsia="方正仿宋简体" w:hAnsi="Times New Roman" w:cs="Times New Roman" w:hint="eastAsia"/>
          <w:sz w:val="32"/>
          <w:szCs w:val="32"/>
        </w:rPr>
        <w:t>能源成本</w:t>
      </w:r>
      <w:r w:rsidRPr="0037235F">
        <w:rPr>
          <w:rFonts w:ascii="Times New Roman" w:eastAsia="方正仿宋简体" w:hAnsi="Times New Roman" w:cs="Times New Roman"/>
          <w:sz w:val="32"/>
          <w:szCs w:val="32"/>
        </w:rPr>
        <w:t>。</w:t>
      </w:r>
    </w:p>
    <w:p w14:paraId="444AD219" w14:textId="472C2A60" w:rsidR="00680DAE" w:rsidRPr="0037235F" w:rsidRDefault="00680DAE" w:rsidP="00F40B4D">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本项目</w:t>
      </w:r>
      <w:r w:rsidR="007E4B91" w:rsidRPr="0037235F">
        <w:rPr>
          <w:rFonts w:ascii="Times New Roman" w:eastAsia="方正仿宋简体" w:hAnsi="Times New Roman" w:cs="Times New Roman" w:hint="eastAsia"/>
          <w:sz w:val="32"/>
          <w:szCs w:val="32"/>
        </w:rPr>
        <w:t>灯源和灯具选择具有较好耐腐蚀性能及良好绝缘性能</w:t>
      </w:r>
      <w:r w:rsidR="00F40B4D" w:rsidRPr="0037235F">
        <w:rPr>
          <w:rFonts w:ascii="Times New Roman" w:eastAsia="方正仿宋简体" w:hAnsi="Times New Roman" w:cs="Times New Roman" w:hint="eastAsia"/>
          <w:sz w:val="32"/>
          <w:szCs w:val="32"/>
        </w:rPr>
        <w:t>的</w:t>
      </w:r>
      <w:r w:rsidR="007E4B91" w:rsidRPr="0037235F">
        <w:rPr>
          <w:rFonts w:ascii="Times New Roman" w:eastAsia="方正仿宋简体" w:hAnsi="Times New Roman" w:cs="Times New Roman" w:hint="eastAsia"/>
          <w:sz w:val="32"/>
          <w:szCs w:val="32"/>
        </w:rPr>
        <w:t>LED</w:t>
      </w:r>
      <w:r w:rsidR="007E4B91" w:rsidRPr="0037235F">
        <w:rPr>
          <w:rFonts w:ascii="Times New Roman" w:eastAsia="方正仿宋简体" w:hAnsi="Times New Roman" w:cs="Times New Roman" w:hint="eastAsia"/>
          <w:sz w:val="32"/>
          <w:szCs w:val="32"/>
        </w:rPr>
        <w:t>灯具、</w:t>
      </w:r>
      <w:r w:rsidR="007E4B91" w:rsidRPr="0037235F">
        <w:rPr>
          <w:rFonts w:ascii="Times New Roman" w:eastAsia="方正仿宋简体" w:hAnsi="Times New Roman" w:cs="Times New Roman" w:hint="eastAsia"/>
          <w:sz w:val="32"/>
          <w:szCs w:val="32"/>
        </w:rPr>
        <w:t>LED</w:t>
      </w:r>
      <w:r w:rsidR="007E4B91" w:rsidRPr="0037235F">
        <w:rPr>
          <w:rFonts w:ascii="Times New Roman" w:eastAsia="方正仿宋简体" w:hAnsi="Times New Roman" w:cs="Times New Roman" w:hint="eastAsia"/>
          <w:sz w:val="32"/>
          <w:szCs w:val="32"/>
        </w:rPr>
        <w:t>地埋灯、</w:t>
      </w:r>
      <w:r w:rsidR="007E4B91" w:rsidRPr="0037235F">
        <w:rPr>
          <w:rFonts w:ascii="Times New Roman" w:eastAsia="方正仿宋简体" w:hAnsi="Times New Roman" w:cs="Times New Roman" w:hint="eastAsia"/>
          <w:sz w:val="32"/>
          <w:szCs w:val="32"/>
        </w:rPr>
        <w:t>LED</w:t>
      </w:r>
      <w:r w:rsidR="007E4B91" w:rsidRPr="0037235F">
        <w:rPr>
          <w:rFonts w:ascii="Times New Roman" w:eastAsia="方正仿宋简体" w:hAnsi="Times New Roman" w:cs="Times New Roman" w:hint="eastAsia"/>
          <w:sz w:val="32"/>
          <w:szCs w:val="32"/>
        </w:rPr>
        <w:t>线条</w:t>
      </w:r>
      <w:r w:rsidR="00F40B4D" w:rsidRPr="0037235F">
        <w:rPr>
          <w:rFonts w:ascii="Times New Roman" w:eastAsia="方正仿宋简体" w:hAnsi="Times New Roman" w:cs="Times New Roman" w:hint="eastAsia"/>
          <w:sz w:val="32"/>
          <w:szCs w:val="32"/>
        </w:rPr>
        <w:t>灯等材料，在</w:t>
      </w:r>
      <w:r w:rsidR="00F40B4D" w:rsidRPr="0037235F">
        <w:rPr>
          <w:rFonts w:ascii="Times New Roman" w:eastAsia="方正仿宋简体" w:hAnsi="Times New Roman" w:cs="Times New Roman"/>
          <w:sz w:val="32"/>
          <w:szCs w:val="32"/>
        </w:rPr>
        <w:t>加强</w:t>
      </w:r>
      <w:r w:rsidR="00F40B4D" w:rsidRPr="0037235F">
        <w:rPr>
          <w:rFonts w:ascii="Times New Roman" w:eastAsia="方正仿宋简体" w:hAnsi="Times New Roman" w:cs="Times New Roman" w:hint="eastAsia"/>
          <w:sz w:val="32"/>
          <w:szCs w:val="32"/>
        </w:rPr>
        <w:t>灯具</w:t>
      </w:r>
      <w:r w:rsidR="00F40B4D" w:rsidRPr="0037235F">
        <w:rPr>
          <w:rFonts w:ascii="Times New Roman" w:eastAsia="方正仿宋简体" w:hAnsi="Times New Roman" w:cs="Times New Roman"/>
          <w:sz w:val="32"/>
          <w:szCs w:val="32"/>
        </w:rPr>
        <w:t>用电安全及维护管理</w:t>
      </w:r>
      <w:r w:rsidR="00F40B4D" w:rsidRPr="0037235F">
        <w:rPr>
          <w:rFonts w:ascii="Times New Roman" w:eastAsia="方正仿宋简体" w:hAnsi="Times New Roman" w:cs="Times New Roman" w:hint="eastAsia"/>
          <w:sz w:val="32"/>
          <w:szCs w:val="32"/>
        </w:rPr>
        <w:t>的同时</w:t>
      </w:r>
      <w:r w:rsidR="00F40B4D" w:rsidRPr="0037235F">
        <w:rPr>
          <w:rFonts w:ascii="Times New Roman" w:eastAsia="方正仿宋简体" w:hAnsi="Times New Roman" w:cs="Times New Roman"/>
          <w:sz w:val="32"/>
          <w:szCs w:val="32"/>
        </w:rPr>
        <w:t>，</w:t>
      </w:r>
      <w:r w:rsidR="00C57003" w:rsidRPr="0037235F">
        <w:rPr>
          <w:rFonts w:ascii="Times New Roman" w:eastAsia="方正仿宋简体" w:hAnsi="Times New Roman" w:cs="Times New Roman" w:hint="eastAsia"/>
          <w:sz w:val="32"/>
          <w:szCs w:val="32"/>
        </w:rPr>
        <w:t>有效</w:t>
      </w:r>
      <w:r w:rsidR="00F40B4D" w:rsidRPr="0037235F">
        <w:rPr>
          <w:rFonts w:ascii="Times New Roman" w:eastAsia="方正仿宋简体" w:hAnsi="Times New Roman" w:cs="Times New Roman"/>
          <w:sz w:val="32"/>
          <w:szCs w:val="32"/>
        </w:rPr>
        <w:t>节约</w:t>
      </w:r>
      <w:r w:rsidR="00F40B4D" w:rsidRPr="0037235F">
        <w:rPr>
          <w:rFonts w:ascii="Times New Roman" w:eastAsia="方正仿宋简体" w:hAnsi="Times New Roman" w:cs="Times New Roman" w:hint="eastAsia"/>
          <w:sz w:val="32"/>
          <w:szCs w:val="32"/>
        </w:rPr>
        <w:t>了各项成本</w:t>
      </w:r>
      <w:r w:rsidR="00F40B4D" w:rsidRPr="0037235F">
        <w:rPr>
          <w:rFonts w:ascii="Times New Roman" w:eastAsia="方正仿宋简体" w:hAnsi="Times New Roman" w:cs="Times New Roman"/>
          <w:sz w:val="32"/>
          <w:szCs w:val="32"/>
        </w:rPr>
        <w:t>支出</w:t>
      </w:r>
      <w:r w:rsidR="00F40B4D" w:rsidRPr="0037235F">
        <w:rPr>
          <w:rFonts w:ascii="Times New Roman" w:eastAsia="方正仿宋简体" w:hAnsi="Times New Roman" w:cs="Times New Roman" w:hint="eastAsia"/>
          <w:sz w:val="32"/>
          <w:szCs w:val="32"/>
        </w:rPr>
        <w:t>；在</w:t>
      </w:r>
      <w:r w:rsidRPr="0037235F">
        <w:rPr>
          <w:rFonts w:ascii="Times New Roman" w:eastAsia="方正仿宋简体" w:hAnsi="Times New Roman" w:cs="Times New Roman"/>
          <w:sz w:val="32"/>
          <w:szCs w:val="32"/>
        </w:rPr>
        <w:t>日常维护管理中，定期对灯具进行清洁保养</w:t>
      </w:r>
      <w:r w:rsidR="0064269F"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sz w:val="32"/>
          <w:szCs w:val="32"/>
        </w:rPr>
        <w:t>提高通亮度</w:t>
      </w:r>
      <w:r w:rsidR="0064269F"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sz w:val="32"/>
          <w:szCs w:val="32"/>
        </w:rPr>
        <w:t>降低光源的功率，采用高效照明产品替代低效照明产品，</w:t>
      </w:r>
      <w:r w:rsidR="00C57003" w:rsidRPr="0037235F">
        <w:rPr>
          <w:rFonts w:ascii="Times New Roman" w:eastAsia="方正仿宋简体" w:hAnsi="Times New Roman" w:cs="Times New Roman" w:hint="eastAsia"/>
          <w:sz w:val="32"/>
          <w:szCs w:val="32"/>
        </w:rPr>
        <w:t>最大程度采取了“用旧”原则，将往年使用过的灯具循环</w:t>
      </w:r>
      <w:r w:rsidR="002A7402" w:rsidRPr="0037235F">
        <w:rPr>
          <w:rFonts w:ascii="Times New Roman" w:eastAsia="方正仿宋简体" w:hAnsi="Times New Roman" w:cs="Times New Roman" w:hint="eastAsia"/>
          <w:sz w:val="32"/>
          <w:szCs w:val="32"/>
        </w:rPr>
        <w:t>再</w:t>
      </w:r>
      <w:r w:rsidR="00C57003" w:rsidRPr="0037235F">
        <w:rPr>
          <w:rFonts w:ascii="Times New Roman" w:eastAsia="方正仿宋简体" w:hAnsi="Times New Roman" w:cs="Times New Roman" w:hint="eastAsia"/>
          <w:sz w:val="32"/>
          <w:szCs w:val="32"/>
        </w:rPr>
        <w:t>利用，</w:t>
      </w:r>
      <w:r w:rsidRPr="0037235F">
        <w:rPr>
          <w:rFonts w:ascii="Times New Roman" w:eastAsia="方正仿宋简体" w:hAnsi="Times New Roman" w:cs="Times New Roman"/>
          <w:sz w:val="32"/>
          <w:szCs w:val="32"/>
        </w:rPr>
        <w:t>通过以上维护措施达到了节电和降费的双重效果</w:t>
      </w:r>
      <w:r w:rsidR="002A7402" w:rsidRPr="0037235F">
        <w:rPr>
          <w:rFonts w:ascii="Times New Roman" w:eastAsia="方正仿宋简体" w:hAnsi="Times New Roman" w:cs="Times New Roman" w:hint="eastAsia"/>
          <w:sz w:val="32"/>
          <w:szCs w:val="32"/>
        </w:rPr>
        <w:t>；疫情期间根据上级部门下发的文件精神，</w:t>
      </w:r>
      <w:r w:rsidR="002A7402" w:rsidRPr="0037235F">
        <w:rPr>
          <w:rFonts w:ascii="Times New Roman" w:eastAsia="方正仿宋简体" w:hAnsi="Times New Roman" w:cs="Times New Roman"/>
          <w:sz w:val="32"/>
          <w:szCs w:val="32"/>
        </w:rPr>
        <w:t>合理调节</w:t>
      </w:r>
      <w:r w:rsidR="00026D44" w:rsidRPr="0037235F">
        <w:rPr>
          <w:rFonts w:ascii="Times New Roman" w:eastAsia="方正仿宋简体" w:hAnsi="Times New Roman" w:cs="Times New Roman" w:hint="eastAsia"/>
          <w:sz w:val="32"/>
          <w:szCs w:val="32"/>
        </w:rPr>
        <w:t>灯光的</w:t>
      </w:r>
      <w:r w:rsidR="002A7402" w:rsidRPr="0037235F">
        <w:rPr>
          <w:rFonts w:ascii="Times New Roman" w:eastAsia="方正仿宋简体" w:hAnsi="Times New Roman" w:cs="Times New Roman"/>
          <w:sz w:val="32"/>
          <w:szCs w:val="32"/>
        </w:rPr>
        <w:t>启闭时间，极大的减少</w:t>
      </w:r>
      <w:r w:rsidR="00026D44" w:rsidRPr="0037235F">
        <w:rPr>
          <w:rFonts w:ascii="Times New Roman" w:eastAsia="方正仿宋简体" w:hAnsi="Times New Roman" w:cs="Times New Roman" w:hint="eastAsia"/>
          <w:sz w:val="32"/>
          <w:szCs w:val="32"/>
        </w:rPr>
        <w:t>了</w:t>
      </w:r>
      <w:r w:rsidR="002A7402" w:rsidRPr="0037235F">
        <w:rPr>
          <w:rFonts w:ascii="Times New Roman" w:eastAsia="方正仿宋简体" w:hAnsi="Times New Roman" w:cs="Times New Roman"/>
          <w:sz w:val="32"/>
          <w:szCs w:val="32"/>
        </w:rPr>
        <w:t>能源损耗</w:t>
      </w:r>
      <w:r w:rsidR="002A7402" w:rsidRPr="0037235F">
        <w:rPr>
          <w:rFonts w:ascii="Times New Roman" w:eastAsia="方正仿宋简体" w:hAnsi="Times New Roman" w:cs="Times New Roman" w:hint="eastAsia"/>
          <w:sz w:val="32"/>
          <w:szCs w:val="32"/>
        </w:rPr>
        <w:t>。</w:t>
      </w:r>
    </w:p>
    <w:p w14:paraId="056AE64C" w14:textId="6BEB0B84" w:rsidR="00680DAE" w:rsidRPr="0037235F" w:rsidRDefault="00680DAE" w:rsidP="00680DAE">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2</w:t>
      </w: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sz w:val="32"/>
          <w:szCs w:val="32"/>
        </w:rPr>
        <w:t>采取有效措施降低维护成本。</w:t>
      </w:r>
    </w:p>
    <w:p w14:paraId="330BEF60" w14:textId="743CA889" w:rsidR="0082646F" w:rsidRPr="0037235F" w:rsidRDefault="0082646F" w:rsidP="003E061B">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西青区市容中心通过例行巡查</w:t>
      </w:r>
      <w:r w:rsidR="003E061B" w:rsidRPr="0037235F">
        <w:rPr>
          <w:rFonts w:ascii="Times New Roman" w:eastAsia="方正仿宋简体" w:hAnsi="Times New Roman" w:cs="Times New Roman" w:hint="eastAsia"/>
          <w:sz w:val="32"/>
          <w:szCs w:val="32"/>
        </w:rPr>
        <w:t>的</w:t>
      </w:r>
      <w:r w:rsidRPr="0037235F">
        <w:rPr>
          <w:rFonts w:ascii="Times New Roman" w:eastAsia="方正仿宋简体" w:hAnsi="Times New Roman" w:cs="Times New Roman" w:hint="eastAsia"/>
          <w:sz w:val="32"/>
          <w:szCs w:val="32"/>
        </w:rPr>
        <w:t>方式</w:t>
      </w:r>
      <w:r w:rsidR="003E061B" w:rsidRPr="0037235F">
        <w:rPr>
          <w:rFonts w:ascii="Times New Roman" w:eastAsia="方正仿宋简体" w:hAnsi="Times New Roman" w:cs="Times New Roman" w:hint="eastAsia"/>
          <w:sz w:val="32"/>
          <w:szCs w:val="32"/>
        </w:rPr>
        <w:t>完成</w:t>
      </w:r>
      <w:r w:rsidRPr="0037235F">
        <w:rPr>
          <w:rFonts w:ascii="Times New Roman" w:eastAsia="方正仿宋简体" w:hAnsi="Times New Roman" w:cs="Times New Roman" w:hint="eastAsia"/>
          <w:sz w:val="32"/>
          <w:szCs w:val="32"/>
        </w:rPr>
        <w:t>对景观照明设施</w:t>
      </w:r>
      <w:r w:rsidR="003E061B" w:rsidRPr="0037235F">
        <w:rPr>
          <w:rFonts w:ascii="Times New Roman" w:eastAsia="方正仿宋简体" w:hAnsi="Times New Roman" w:cs="Times New Roman" w:hint="eastAsia"/>
          <w:sz w:val="32"/>
          <w:szCs w:val="32"/>
        </w:rPr>
        <w:t>的</w:t>
      </w:r>
      <w:r w:rsidRPr="0037235F">
        <w:rPr>
          <w:rFonts w:ascii="Times New Roman" w:eastAsia="方正仿宋简体" w:hAnsi="Times New Roman" w:cs="Times New Roman" w:hint="eastAsia"/>
          <w:sz w:val="32"/>
          <w:szCs w:val="32"/>
        </w:rPr>
        <w:t>养护</w:t>
      </w:r>
      <w:r w:rsidR="003E061B" w:rsidRPr="0037235F">
        <w:rPr>
          <w:rFonts w:ascii="Times New Roman" w:eastAsia="方正仿宋简体" w:hAnsi="Times New Roman" w:cs="Times New Roman" w:hint="eastAsia"/>
          <w:sz w:val="32"/>
          <w:szCs w:val="32"/>
        </w:rPr>
        <w:t>工作，以达到有效降低维护成本的目的。</w:t>
      </w:r>
      <w:r w:rsidRPr="0037235F">
        <w:rPr>
          <w:rFonts w:ascii="Times New Roman" w:eastAsia="方正仿宋简体" w:hAnsi="Times New Roman" w:cs="Times New Roman" w:hint="eastAsia"/>
          <w:sz w:val="32"/>
          <w:szCs w:val="32"/>
        </w:rPr>
        <w:t>通过</w:t>
      </w:r>
      <w:r w:rsidR="003E061B" w:rsidRPr="0037235F">
        <w:rPr>
          <w:rFonts w:ascii="Times New Roman" w:eastAsia="方正仿宋简体" w:hAnsi="Times New Roman" w:cs="Times New Roman" w:hint="eastAsia"/>
          <w:sz w:val="32"/>
          <w:szCs w:val="32"/>
        </w:rPr>
        <w:t>定期</w:t>
      </w:r>
      <w:r w:rsidRPr="0037235F">
        <w:rPr>
          <w:rFonts w:ascii="Times New Roman" w:eastAsia="方正仿宋简体" w:hAnsi="Times New Roman" w:cs="Times New Roman" w:hint="eastAsia"/>
          <w:sz w:val="32"/>
          <w:szCs w:val="32"/>
        </w:rPr>
        <w:t>对景观照明、供配电设施进行外观检查、仪表检测等方式，检查照明、供配电设施是否有污损、故障或者安全隐患，并进行及时处置，确保景观照明及供配电设施完好。</w:t>
      </w:r>
    </w:p>
    <w:p w14:paraId="2D40994D" w14:textId="4053AEC6" w:rsidR="002A3735" w:rsidRPr="0037235F" w:rsidRDefault="002A3735" w:rsidP="002A3735">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3</w:t>
      </w:r>
      <w:r w:rsidRPr="0037235F">
        <w:rPr>
          <w:rFonts w:ascii="Times New Roman" w:eastAsia="方正仿宋简体" w:hAnsi="Times New Roman" w:cs="Times New Roman" w:hint="eastAsia"/>
          <w:sz w:val="32"/>
          <w:szCs w:val="32"/>
        </w:rPr>
        <w:t>）间接拉动</w:t>
      </w:r>
      <w:r w:rsidR="003D6112" w:rsidRPr="0037235F">
        <w:rPr>
          <w:rFonts w:ascii="Times New Roman" w:eastAsia="方正仿宋简体" w:hAnsi="Times New Roman" w:cs="Times New Roman" w:hint="eastAsia"/>
          <w:sz w:val="32"/>
          <w:szCs w:val="32"/>
        </w:rPr>
        <w:t>区域</w:t>
      </w:r>
      <w:r w:rsidRPr="0037235F">
        <w:rPr>
          <w:rFonts w:ascii="Times New Roman" w:eastAsia="方正仿宋简体" w:hAnsi="Times New Roman" w:cs="Times New Roman" w:hint="eastAsia"/>
          <w:sz w:val="32"/>
          <w:szCs w:val="32"/>
        </w:rPr>
        <w:t>经济增长。</w:t>
      </w:r>
    </w:p>
    <w:p w14:paraId="04461929" w14:textId="532AC629" w:rsidR="002A3735" w:rsidRPr="0037235F" w:rsidRDefault="002A3735" w:rsidP="002A3735">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本项目的实施丰富了群众夜间文化生活</w:t>
      </w:r>
      <w:r w:rsidR="003D6112" w:rsidRPr="0037235F">
        <w:rPr>
          <w:rFonts w:ascii="Times New Roman" w:eastAsia="方正仿宋简体" w:hAnsi="Times New Roman" w:cs="Times New Roman" w:hint="eastAsia"/>
          <w:sz w:val="32"/>
          <w:szCs w:val="32"/>
        </w:rPr>
        <w:t>，增加了群众</w:t>
      </w:r>
      <w:r w:rsidRPr="0037235F">
        <w:rPr>
          <w:rFonts w:ascii="Times New Roman" w:eastAsia="方正仿宋简体" w:hAnsi="Times New Roman" w:cs="Times New Roman" w:hint="eastAsia"/>
          <w:sz w:val="32"/>
          <w:szCs w:val="32"/>
        </w:rPr>
        <w:t>夜间购物消费，间接</w:t>
      </w:r>
      <w:r w:rsidR="003D6112" w:rsidRPr="0037235F">
        <w:rPr>
          <w:rFonts w:ascii="Times New Roman" w:eastAsia="方正仿宋简体" w:hAnsi="Times New Roman" w:cs="Times New Roman" w:hint="eastAsia"/>
          <w:sz w:val="32"/>
          <w:szCs w:val="32"/>
        </w:rPr>
        <w:t>起到</w:t>
      </w:r>
      <w:r w:rsidRPr="0037235F">
        <w:rPr>
          <w:rFonts w:ascii="Times New Roman" w:eastAsia="方正仿宋简体" w:hAnsi="Times New Roman" w:cs="Times New Roman" w:hint="eastAsia"/>
          <w:sz w:val="32"/>
          <w:szCs w:val="32"/>
        </w:rPr>
        <w:t>拉动区域经济增长</w:t>
      </w:r>
      <w:r w:rsidR="003D6112" w:rsidRPr="0037235F">
        <w:rPr>
          <w:rFonts w:ascii="Times New Roman" w:eastAsia="方正仿宋简体" w:hAnsi="Times New Roman" w:cs="Times New Roman" w:hint="eastAsia"/>
          <w:sz w:val="32"/>
          <w:szCs w:val="32"/>
        </w:rPr>
        <w:t>的目的</w:t>
      </w:r>
      <w:r w:rsidRPr="0037235F">
        <w:rPr>
          <w:rFonts w:ascii="Times New Roman" w:eastAsia="方正仿宋简体" w:hAnsi="Times New Roman" w:cs="Times New Roman" w:hint="eastAsia"/>
          <w:sz w:val="32"/>
          <w:szCs w:val="32"/>
        </w:rPr>
        <w:t>。</w:t>
      </w:r>
    </w:p>
    <w:p w14:paraId="446E6B5A" w14:textId="7D1CDA6D" w:rsidR="00FA0551" w:rsidRPr="0037235F" w:rsidRDefault="0054671C" w:rsidP="0054671C">
      <w:pPr>
        <w:pStyle w:val="5"/>
        <w:spacing w:line="372" w:lineRule="auto"/>
        <w:ind w:firstLineChars="200" w:firstLine="640"/>
        <w:rPr>
          <w:rFonts w:ascii="Times New Roman" w:eastAsia="方正仿宋简体" w:hAnsi="Times New Roman" w:cs="Times New Roman"/>
          <w:b w:val="0"/>
          <w:bCs w:val="0"/>
          <w:sz w:val="32"/>
          <w:szCs w:val="32"/>
        </w:rPr>
      </w:pPr>
      <w:r>
        <w:rPr>
          <w:rFonts w:ascii="Times New Roman" w:eastAsia="方正仿宋简体" w:hAnsi="Times New Roman" w:cs="Times New Roman" w:hint="eastAsia"/>
          <w:b w:val="0"/>
          <w:bCs w:val="0"/>
          <w:sz w:val="32"/>
          <w:szCs w:val="32"/>
        </w:rPr>
        <w:t>2</w:t>
      </w:r>
      <w:r w:rsidRPr="0037235F">
        <w:rPr>
          <w:rFonts w:ascii="Times New Roman" w:eastAsia="方正仿宋简体" w:hAnsi="Times New Roman" w:cs="Times New Roman" w:hint="eastAsia"/>
          <w:b w:val="0"/>
          <w:bCs w:val="0"/>
          <w:sz w:val="32"/>
          <w:szCs w:val="32"/>
        </w:rPr>
        <w:t>.</w:t>
      </w:r>
      <w:r w:rsidR="00FA0551" w:rsidRPr="0037235F">
        <w:rPr>
          <w:rFonts w:ascii="Times New Roman" w:eastAsia="方正仿宋简体" w:hAnsi="Times New Roman" w:cs="Times New Roman"/>
          <w:b w:val="0"/>
          <w:bCs w:val="0"/>
          <w:sz w:val="32"/>
          <w:szCs w:val="32"/>
        </w:rPr>
        <w:t>社会效益</w:t>
      </w:r>
    </w:p>
    <w:p w14:paraId="4A464858" w14:textId="29E396B1" w:rsidR="009433E7" w:rsidRPr="009433E7" w:rsidRDefault="009433E7" w:rsidP="0064269F">
      <w:pPr>
        <w:ind w:firstLineChars="200" w:firstLine="640"/>
        <w:rPr>
          <w:rFonts w:ascii="Times New Roman" w:eastAsia="方正仿宋简体" w:hAnsi="Times New Roman" w:cs="Times New Roman"/>
          <w:sz w:val="32"/>
          <w:szCs w:val="32"/>
        </w:rPr>
      </w:pPr>
      <w:r w:rsidRPr="00562482">
        <w:rPr>
          <w:rFonts w:ascii="Times New Roman" w:eastAsia="方正仿宋简体" w:hAnsi="Times New Roman" w:cs="Times New Roman"/>
          <w:sz w:val="32"/>
          <w:szCs w:val="32"/>
        </w:rPr>
        <w:t>项目</w:t>
      </w:r>
      <w:r w:rsidRPr="00562482">
        <w:rPr>
          <w:rFonts w:ascii="Times New Roman" w:eastAsia="方正仿宋简体" w:hAnsi="Times New Roman" w:cs="Times New Roman" w:hint="eastAsia"/>
          <w:sz w:val="32"/>
          <w:szCs w:val="32"/>
        </w:rPr>
        <w:t>社会</w:t>
      </w:r>
      <w:r w:rsidRPr="00562482">
        <w:rPr>
          <w:rFonts w:ascii="Times New Roman" w:eastAsia="方正仿宋简体" w:hAnsi="Times New Roman" w:cs="Times New Roman"/>
          <w:sz w:val="32"/>
          <w:szCs w:val="32"/>
        </w:rPr>
        <w:t>效益</w:t>
      </w:r>
      <w:r w:rsidRPr="00562482">
        <w:rPr>
          <w:rFonts w:ascii="Times New Roman" w:eastAsia="方正仿宋简体" w:hAnsi="Times New Roman" w:cs="Times New Roman" w:hint="eastAsia"/>
          <w:sz w:val="32"/>
          <w:szCs w:val="32"/>
        </w:rPr>
        <w:t>情况，该项指标权重</w:t>
      </w:r>
      <w:r w:rsidR="00B2417D" w:rsidRPr="00562482">
        <w:rPr>
          <w:rFonts w:ascii="Times New Roman" w:eastAsia="方正仿宋简体" w:hAnsi="Times New Roman" w:cs="Times New Roman" w:hint="eastAsia"/>
          <w:sz w:val="32"/>
          <w:szCs w:val="32"/>
        </w:rPr>
        <w:t>15</w:t>
      </w:r>
      <w:r w:rsidRPr="00562482">
        <w:rPr>
          <w:rFonts w:ascii="Times New Roman" w:eastAsia="方正仿宋简体" w:hAnsi="Times New Roman" w:cs="Times New Roman" w:hint="eastAsia"/>
          <w:sz w:val="32"/>
          <w:szCs w:val="32"/>
        </w:rPr>
        <w:t>分，评价得分为</w:t>
      </w:r>
      <w:r w:rsidR="00B2417D" w:rsidRPr="00562482">
        <w:rPr>
          <w:rFonts w:ascii="Times New Roman" w:eastAsia="方正仿宋简体" w:hAnsi="Times New Roman" w:cs="Times New Roman" w:hint="eastAsia"/>
          <w:sz w:val="32"/>
          <w:szCs w:val="32"/>
        </w:rPr>
        <w:t>12</w:t>
      </w:r>
      <w:r w:rsidRPr="00616B5F">
        <w:rPr>
          <w:rFonts w:ascii="Times New Roman" w:eastAsia="方正仿宋简体" w:hAnsi="Times New Roman" w:cs="Times New Roman" w:hint="eastAsia"/>
          <w:sz w:val="32"/>
          <w:szCs w:val="32"/>
        </w:rPr>
        <w:lastRenderedPageBreak/>
        <w:t>分</w:t>
      </w:r>
      <w:r w:rsidR="00B2417D" w:rsidRPr="00616B5F">
        <w:rPr>
          <w:rFonts w:ascii="Times New Roman" w:eastAsia="方正仿宋简体" w:hAnsi="Times New Roman" w:cs="Times New Roman" w:hint="eastAsia"/>
          <w:sz w:val="32"/>
          <w:szCs w:val="32"/>
        </w:rPr>
        <w:t>，其中：</w:t>
      </w:r>
      <w:r w:rsidR="00562482" w:rsidRPr="00616B5F">
        <w:rPr>
          <w:rFonts w:ascii="Times New Roman" w:eastAsia="方正仿宋简体" w:hAnsi="Times New Roman" w:cs="Times New Roman" w:hint="eastAsia"/>
          <w:sz w:val="32"/>
          <w:szCs w:val="32"/>
        </w:rPr>
        <w:t>从</w:t>
      </w:r>
      <w:r w:rsidR="00562482" w:rsidRPr="00616B5F">
        <w:rPr>
          <w:rFonts w:ascii="Times New Roman" w:eastAsia="方正仿宋简体" w:hAnsi="Times New Roman" w:cs="Times New Roman" w:hint="eastAsia"/>
          <w:sz w:val="32"/>
          <w:szCs w:val="32"/>
        </w:rPr>
        <w:t>2021</w:t>
      </w:r>
      <w:r w:rsidR="00562482" w:rsidRPr="00616B5F">
        <w:rPr>
          <w:rFonts w:ascii="Times New Roman" w:eastAsia="方正仿宋简体" w:hAnsi="Times New Roman" w:cs="Times New Roman" w:hint="eastAsia"/>
          <w:sz w:val="32"/>
          <w:szCs w:val="32"/>
        </w:rPr>
        <w:t>年</w:t>
      </w:r>
      <w:r w:rsidR="00562482" w:rsidRPr="00616B5F">
        <w:rPr>
          <w:rFonts w:ascii="Times New Roman" w:eastAsia="方正仿宋简体" w:hAnsi="Times New Roman" w:cs="Times New Roman" w:hint="eastAsia"/>
          <w:sz w:val="32"/>
          <w:szCs w:val="32"/>
        </w:rPr>
        <w:t>10</w:t>
      </w:r>
      <w:r w:rsidR="00562482" w:rsidRPr="00616B5F">
        <w:rPr>
          <w:rFonts w:ascii="Times New Roman" w:eastAsia="方正仿宋简体" w:hAnsi="Times New Roman" w:cs="Times New Roman" w:hint="eastAsia"/>
          <w:sz w:val="32"/>
          <w:szCs w:val="32"/>
        </w:rPr>
        <w:t>月</w:t>
      </w:r>
      <w:r w:rsidR="00562482" w:rsidRPr="00616B5F">
        <w:rPr>
          <w:rFonts w:ascii="Times New Roman" w:eastAsia="方正仿宋简体" w:hAnsi="Times New Roman" w:cs="Times New Roman" w:hint="eastAsia"/>
          <w:sz w:val="32"/>
          <w:szCs w:val="32"/>
        </w:rPr>
        <w:t>12</w:t>
      </w:r>
      <w:r w:rsidR="00562482" w:rsidRPr="00616B5F">
        <w:rPr>
          <w:rFonts w:ascii="Times New Roman" w:eastAsia="方正仿宋简体" w:hAnsi="Times New Roman" w:cs="Times New Roman" w:hint="eastAsia"/>
          <w:sz w:val="32"/>
          <w:szCs w:val="32"/>
        </w:rPr>
        <w:t>日开始项目灯光</w:t>
      </w:r>
      <w:r w:rsidR="00616B5F" w:rsidRPr="00616B5F">
        <w:rPr>
          <w:rFonts w:ascii="Times New Roman" w:eastAsia="方正仿宋简体" w:hAnsi="Times New Roman" w:cs="Times New Roman" w:hint="eastAsia"/>
          <w:sz w:val="32"/>
          <w:szCs w:val="32"/>
        </w:rPr>
        <w:t>景观</w:t>
      </w:r>
      <w:r w:rsidR="00562482" w:rsidRPr="00616B5F">
        <w:rPr>
          <w:rFonts w:ascii="Times New Roman" w:eastAsia="方正仿宋简体" w:hAnsi="Times New Roman" w:cs="Times New Roman" w:hint="eastAsia"/>
          <w:sz w:val="32"/>
          <w:szCs w:val="32"/>
        </w:rPr>
        <w:t>一直关闭未开启</w:t>
      </w:r>
      <w:r w:rsidR="000A78F6" w:rsidRPr="00616B5F">
        <w:rPr>
          <w:rFonts w:ascii="Times New Roman" w:eastAsia="方正仿宋简体" w:hAnsi="Times New Roman" w:cs="Times New Roman" w:hint="eastAsia"/>
          <w:sz w:val="32"/>
          <w:szCs w:val="32"/>
        </w:rPr>
        <w:t>，对项目整体效果产生一定的影响</w:t>
      </w:r>
      <w:r w:rsidR="00E25362">
        <w:rPr>
          <w:rFonts w:ascii="Times New Roman" w:eastAsia="方正仿宋简体" w:hAnsi="Times New Roman" w:cs="Times New Roman" w:hint="eastAsia"/>
          <w:sz w:val="32"/>
          <w:szCs w:val="32"/>
        </w:rPr>
        <w:t>，</w:t>
      </w:r>
      <w:r w:rsidR="00562482" w:rsidRPr="00616B5F">
        <w:rPr>
          <w:rFonts w:ascii="Times New Roman" w:eastAsia="方正仿宋简体" w:hAnsi="Times New Roman" w:cs="Times New Roman" w:hint="eastAsia"/>
          <w:sz w:val="32"/>
          <w:szCs w:val="32"/>
        </w:rPr>
        <w:t>扣</w:t>
      </w:r>
      <w:r w:rsidR="00562482" w:rsidRPr="00616B5F">
        <w:rPr>
          <w:rFonts w:ascii="Times New Roman" w:eastAsia="方正仿宋简体" w:hAnsi="Times New Roman" w:cs="Times New Roman" w:hint="eastAsia"/>
          <w:sz w:val="32"/>
          <w:szCs w:val="32"/>
        </w:rPr>
        <w:t>3</w:t>
      </w:r>
      <w:r w:rsidR="00562482" w:rsidRPr="00616B5F">
        <w:rPr>
          <w:rFonts w:ascii="Times New Roman" w:eastAsia="方正仿宋简体" w:hAnsi="Times New Roman" w:cs="Times New Roman" w:hint="eastAsia"/>
          <w:sz w:val="32"/>
          <w:szCs w:val="32"/>
        </w:rPr>
        <w:t>分</w:t>
      </w:r>
      <w:r w:rsidRPr="00616B5F">
        <w:rPr>
          <w:rFonts w:ascii="Times New Roman" w:eastAsia="方正仿宋简体" w:hAnsi="Times New Roman" w:cs="Times New Roman" w:hint="eastAsia"/>
          <w:sz w:val="32"/>
          <w:szCs w:val="32"/>
        </w:rPr>
        <w:t>。</w:t>
      </w:r>
    </w:p>
    <w:p w14:paraId="5A33F53A" w14:textId="2BA19AA7" w:rsidR="0064269F" w:rsidRPr="0037235F" w:rsidRDefault="0064269F" w:rsidP="0064269F">
      <w:pPr>
        <w:ind w:firstLineChars="200" w:firstLine="640"/>
      </w:pPr>
      <w:r w:rsidRPr="0037235F">
        <w:rPr>
          <w:rFonts w:ascii="Times New Roman" w:eastAsia="方正仿宋简体" w:hAnsi="Times New Roman" w:cs="Times New Roman" w:hint="eastAsia"/>
          <w:sz w:val="32"/>
          <w:szCs w:val="32"/>
        </w:rPr>
        <w:t>杨柳青广场作为西青区重要展示窗口，本项目的实施</w:t>
      </w:r>
      <w:r w:rsidRPr="0037235F">
        <w:rPr>
          <w:rFonts w:ascii="Times New Roman" w:eastAsia="方正仿宋简体" w:hAnsi="Times New Roman" w:cs="Times New Roman"/>
          <w:sz w:val="32"/>
          <w:szCs w:val="32"/>
        </w:rPr>
        <w:t>提升了杨柳青广场</w:t>
      </w:r>
      <w:r w:rsidRPr="0037235F">
        <w:rPr>
          <w:rFonts w:ascii="Times New Roman" w:eastAsia="方正仿宋简体" w:hAnsi="Times New Roman" w:cs="Times New Roman" w:hint="eastAsia"/>
          <w:sz w:val="32"/>
          <w:szCs w:val="32"/>
        </w:rPr>
        <w:t>灯光、</w:t>
      </w:r>
      <w:r w:rsidRPr="0037235F">
        <w:rPr>
          <w:rFonts w:ascii="Times New Roman" w:eastAsia="方正仿宋简体" w:hAnsi="Times New Roman" w:cs="Times New Roman"/>
          <w:sz w:val="32"/>
          <w:szCs w:val="32"/>
        </w:rPr>
        <w:t>绿化</w:t>
      </w:r>
      <w:r w:rsidRPr="0037235F">
        <w:rPr>
          <w:rFonts w:ascii="Times New Roman" w:eastAsia="方正仿宋简体" w:hAnsi="Times New Roman" w:cs="Times New Roman" w:hint="eastAsia"/>
          <w:sz w:val="32"/>
          <w:szCs w:val="32"/>
        </w:rPr>
        <w:t>景观</w:t>
      </w:r>
      <w:r w:rsidRPr="0037235F">
        <w:rPr>
          <w:rFonts w:ascii="Times New Roman" w:eastAsia="方正仿宋简体" w:hAnsi="Times New Roman" w:cs="Times New Roman"/>
          <w:sz w:val="32"/>
          <w:szCs w:val="32"/>
        </w:rPr>
        <w:t>效果</w:t>
      </w:r>
      <w:r w:rsidRPr="0037235F">
        <w:rPr>
          <w:rFonts w:ascii="Times New Roman" w:eastAsia="方正仿宋简体" w:hAnsi="Times New Roman" w:cs="Times New Roman" w:hint="eastAsia"/>
          <w:sz w:val="32"/>
          <w:szCs w:val="32"/>
        </w:rPr>
        <w:t>，不仅为</w:t>
      </w:r>
      <w:r w:rsidRPr="0037235F">
        <w:rPr>
          <w:rFonts w:ascii="Times New Roman" w:eastAsia="方正仿宋简体" w:hAnsi="Times New Roman" w:cs="Times New Roman"/>
          <w:sz w:val="32"/>
          <w:szCs w:val="32"/>
        </w:rPr>
        <w:t>周边居民提供</w:t>
      </w:r>
      <w:r w:rsidRPr="0037235F">
        <w:rPr>
          <w:rFonts w:ascii="Times New Roman" w:eastAsia="方正仿宋简体" w:hAnsi="Times New Roman" w:cs="Times New Roman" w:hint="eastAsia"/>
          <w:sz w:val="32"/>
          <w:szCs w:val="32"/>
        </w:rPr>
        <w:t>了又一</w:t>
      </w:r>
      <w:r w:rsidRPr="0037235F">
        <w:rPr>
          <w:rFonts w:ascii="Times New Roman" w:eastAsia="方正仿宋简体" w:hAnsi="Times New Roman" w:cs="Times New Roman"/>
          <w:sz w:val="32"/>
          <w:szCs w:val="32"/>
        </w:rPr>
        <w:t>良好的休闲娱乐场所</w:t>
      </w:r>
      <w:r w:rsidRPr="0037235F">
        <w:rPr>
          <w:rFonts w:ascii="Times New Roman" w:eastAsia="方正仿宋简体" w:hAnsi="Times New Roman" w:cs="Times New Roman" w:hint="eastAsia"/>
          <w:sz w:val="32"/>
          <w:szCs w:val="32"/>
        </w:rPr>
        <w:t>，改善了人居环境，提高了群众生活环境质量，而且</w:t>
      </w:r>
      <w:r w:rsidRPr="0037235F">
        <w:rPr>
          <w:rFonts w:ascii="Times New Roman" w:eastAsia="方正仿宋简体" w:hAnsi="Times New Roman" w:cs="Times New Roman"/>
          <w:sz w:val="32"/>
          <w:szCs w:val="32"/>
        </w:rPr>
        <w:t>照明设施从原来的</w:t>
      </w:r>
      <w:r w:rsidR="0058353E">
        <w:rPr>
          <w:rFonts w:ascii="Times New Roman" w:eastAsia="方正仿宋简体" w:hAnsi="Times New Roman" w:cs="Times New Roman" w:hint="eastAsia"/>
          <w:sz w:val="32"/>
          <w:szCs w:val="32"/>
        </w:rPr>
        <w:t>“</w:t>
      </w:r>
      <w:r w:rsidR="0058353E" w:rsidRPr="0037235F">
        <w:rPr>
          <w:rFonts w:ascii="Times New Roman" w:eastAsia="方正仿宋简体" w:hAnsi="Times New Roman" w:cs="Times New Roman"/>
          <w:sz w:val="32"/>
          <w:szCs w:val="32"/>
        </w:rPr>
        <w:t>只要亮就行</w:t>
      </w:r>
      <w:r w:rsidR="0058353E">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sz w:val="32"/>
          <w:szCs w:val="32"/>
        </w:rPr>
        <w:t>到现在的</w:t>
      </w:r>
      <w:r w:rsidR="0058353E">
        <w:rPr>
          <w:rFonts w:ascii="Times New Roman" w:eastAsia="方正仿宋简体" w:hAnsi="Times New Roman" w:cs="Times New Roman" w:hint="eastAsia"/>
          <w:sz w:val="32"/>
          <w:szCs w:val="32"/>
        </w:rPr>
        <w:t>“</w:t>
      </w:r>
      <w:r w:rsidR="0058353E" w:rsidRPr="0037235F">
        <w:rPr>
          <w:rFonts w:ascii="Times New Roman" w:eastAsia="方正仿宋简体" w:hAnsi="Times New Roman" w:cs="Times New Roman"/>
          <w:sz w:val="32"/>
          <w:szCs w:val="32"/>
        </w:rPr>
        <w:t>功能、景观、形状等相结合</w:t>
      </w:r>
      <w:r w:rsidR="0058353E">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，更</w:t>
      </w:r>
      <w:r w:rsidRPr="0037235F">
        <w:rPr>
          <w:rFonts w:ascii="Times New Roman" w:eastAsia="方正仿宋简体" w:hAnsi="Times New Roman" w:cs="Times New Roman"/>
          <w:sz w:val="32"/>
          <w:szCs w:val="32"/>
        </w:rPr>
        <w:t>完善了城市功能，美化了</w:t>
      </w:r>
      <w:r w:rsidRPr="0037235F">
        <w:rPr>
          <w:rFonts w:ascii="Times New Roman" w:eastAsia="方正仿宋简体" w:hAnsi="Times New Roman" w:cs="Times New Roman" w:hint="eastAsia"/>
          <w:sz w:val="32"/>
          <w:szCs w:val="32"/>
        </w:rPr>
        <w:t>区域</w:t>
      </w:r>
      <w:r w:rsidRPr="0037235F">
        <w:rPr>
          <w:rFonts w:ascii="Times New Roman" w:eastAsia="方正仿宋简体" w:hAnsi="Times New Roman" w:cs="Times New Roman"/>
          <w:sz w:val="32"/>
          <w:szCs w:val="32"/>
        </w:rPr>
        <w:t>环境，</w:t>
      </w:r>
      <w:r w:rsidR="00B2417D" w:rsidRPr="00B2417D">
        <w:rPr>
          <w:rFonts w:ascii="Times New Roman" w:eastAsia="方正仿宋简体" w:hAnsi="Times New Roman" w:cs="Times New Roman" w:hint="eastAsia"/>
          <w:sz w:val="32"/>
          <w:szCs w:val="32"/>
        </w:rPr>
        <w:t>有效避免</w:t>
      </w:r>
      <w:r w:rsidR="00B2417D">
        <w:rPr>
          <w:rFonts w:ascii="Times New Roman" w:eastAsia="方正仿宋简体" w:hAnsi="Times New Roman" w:cs="Times New Roman" w:hint="eastAsia"/>
          <w:sz w:val="32"/>
          <w:szCs w:val="32"/>
        </w:rPr>
        <w:t>了</w:t>
      </w:r>
      <w:r w:rsidR="00B2417D" w:rsidRPr="00B2417D">
        <w:rPr>
          <w:rFonts w:ascii="Times New Roman" w:eastAsia="方正仿宋简体" w:hAnsi="Times New Roman" w:cs="Times New Roman" w:hint="eastAsia"/>
          <w:sz w:val="32"/>
          <w:szCs w:val="32"/>
        </w:rPr>
        <w:t>安全事故</w:t>
      </w:r>
      <w:r w:rsidR="00B2417D">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sz w:val="32"/>
          <w:szCs w:val="32"/>
        </w:rPr>
        <w:t>提升了</w:t>
      </w:r>
      <w:r w:rsidRPr="0037235F">
        <w:rPr>
          <w:rFonts w:ascii="Times New Roman" w:eastAsia="方正仿宋简体" w:hAnsi="Times New Roman" w:cs="Times New Roman" w:hint="eastAsia"/>
          <w:sz w:val="32"/>
          <w:szCs w:val="32"/>
        </w:rPr>
        <w:t>西青区</w:t>
      </w:r>
      <w:r w:rsidRPr="0037235F">
        <w:rPr>
          <w:rFonts w:ascii="Times New Roman" w:eastAsia="方正仿宋简体" w:hAnsi="Times New Roman" w:cs="Times New Roman"/>
          <w:sz w:val="32"/>
          <w:szCs w:val="32"/>
        </w:rPr>
        <w:t>形象，</w:t>
      </w:r>
      <w:r w:rsidRPr="0037235F">
        <w:rPr>
          <w:rFonts w:ascii="Times New Roman" w:eastAsia="方正仿宋简体" w:hAnsi="Times New Roman" w:cs="Times New Roman" w:hint="eastAsia"/>
          <w:sz w:val="32"/>
          <w:szCs w:val="32"/>
        </w:rPr>
        <w:t>也间接为西青区</w:t>
      </w:r>
      <w:r w:rsidRPr="0037235F">
        <w:rPr>
          <w:rFonts w:ascii="Times New Roman" w:eastAsia="方正仿宋简体" w:hAnsi="Times New Roman" w:cs="Times New Roman"/>
          <w:sz w:val="32"/>
          <w:szCs w:val="32"/>
        </w:rPr>
        <w:t>招商引资打造良好的环境，为美丽西青</w:t>
      </w:r>
      <w:r w:rsidRPr="0037235F">
        <w:rPr>
          <w:rFonts w:ascii="Times New Roman" w:eastAsia="方正仿宋简体" w:hAnsi="Times New Roman" w:cs="Times New Roman" w:hint="eastAsia"/>
          <w:sz w:val="32"/>
          <w:szCs w:val="32"/>
        </w:rPr>
        <w:t>区</w:t>
      </w:r>
      <w:r w:rsidRPr="0037235F">
        <w:rPr>
          <w:rFonts w:ascii="Times New Roman" w:eastAsia="方正仿宋简体" w:hAnsi="Times New Roman" w:cs="Times New Roman"/>
          <w:sz w:val="32"/>
          <w:szCs w:val="32"/>
        </w:rPr>
        <w:t>建设做出了</w:t>
      </w:r>
      <w:r w:rsidRPr="0037235F">
        <w:rPr>
          <w:rFonts w:ascii="Times New Roman" w:eastAsia="方正仿宋简体" w:hAnsi="Times New Roman" w:cs="Times New Roman" w:hint="eastAsia"/>
          <w:sz w:val="32"/>
          <w:szCs w:val="32"/>
        </w:rPr>
        <w:t>一定的</w:t>
      </w:r>
      <w:r w:rsidRPr="0037235F">
        <w:rPr>
          <w:rFonts w:ascii="Times New Roman" w:eastAsia="方正仿宋简体" w:hAnsi="Times New Roman" w:cs="Times New Roman"/>
          <w:sz w:val="32"/>
          <w:szCs w:val="32"/>
        </w:rPr>
        <w:t>贡献</w:t>
      </w:r>
      <w:r w:rsidRPr="0037235F">
        <w:rPr>
          <w:rFonts w:ascii="Times New Roman" w:eastAsia="方正仿宋简体" w:hAnsi="Times New Roman" w:cs="Times New Roman" w:hint="eastAsia"/>
          <w:sz w:val="32"/>
          <w:szCs w:val="32"/>
        </w:rPr>
        <w:t>。</w:t>
      </w:r>
    </w:p>
    <w:p w14:paraId="7952D743" w14:textId="5B62EDAB" w:rsidR="00625A60" w:rsidRPr="0037235F" w:rsidRDefault="00625A60" w:rsidP="00606672">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本项目中春节灯光布置工作被包括天津日报、天津西青公众号、西青</w:t>
      </w:r>
      <w:proofErr w:type="gramStart"/>
      <w:r w:rsidRPr="0037235F">
        <w:rPr>
          <w:rFonts w:ascii="Times New Roman" w:eastAsia="方正仿宋简体" w:hAnsi="Times New Roman" w:cs="Times New Roman" w:hint="eastAsia"/>
          <w:sz w:val="32"/>
          <w:szCs w:val="32"/>
        </w:rPr>
        <w:t>融媒公众号</w:t>
      </w:r>
      <w:proofErr w:type="gramEnd"/>
      <w:r w:rsidRPr="0037235F">
        <w:rPr>
          <w:rFonts w:ascii="Times New Roman" w:eastAsia="方正仿宋简体" w:hAnsi="Times New Roman" w:cs="Times New Roman" w:hint="eastAsia"/>
          <w:sz w:val="32"/>
          <w:szCs w:val="32"/>
        </w:rPr>
        <w:t>等多家市、</w:t>
      </w:r>
      <w:proofErr w:type="gramStart"/>
      <w:r w:rsidRPr="0037235F">
        <w:rPr>
          <w:rFonts w:ascii="Times New Roman" w:eastAsia="方正仿宋简体" w:hAnsi="Times New Roman" w:cs="Times New Roman" w:hint="eastAsia"/>
          <w:sz w:val="32"/>
          <w:szCs w:val="32"/>
        </w:rPr>
        <w:t>区媒体</w:t>
      </w:r>
      <w:proofErr w:type="gramEnd"/>
      <w:r w:rsidRPr="0037235F">
        <w:rPr>
          <w:rFonts w:ascii="Times New Roman" w:eastAsia="方正仿宋简体" w:hAnsi="Times New Roman" w:cs="Times New Roman" w:hint="eastAsia"/>
          <w:sz w:val="32"/>
          <w:szCs w:val="32"/>
        </w:rPr>
        <w:t>报道，充分展现了西青区文化特色和夜景照明形象，</w:t>
      </w:r>
      <w:r w:rsidR="003D6112" w:rsidRPr="0037235F">
        <w:rPr>
          <w:rFonts w:ascii="Times New Roman" w:eastAsia="方正仿宋简体" w:hAnsi="Times New Roman" w:cs="Times New Roman" w:hint="eastAsia"/>
          <w:sz w:val="32"/>
          <w:szCs w:val="32"/>
        </w:rPr>
        <w:t>丰富群众夜间文化生活、有利于增添城市魅力美化城市环境，节假日悬挂灯笼更</w:t>
      </w:r>
      <w:r w:rsidRPr="0037235F">
        <w:rPr>
          <w:rFonts w:ascii="Times New Roman" w:eastAsia="方正仿宋简体" w:hAnsi="Times New Roman" w:cs="Times New Roman" w:hint="eastAsia"/>
          <w:sz w:val="32"/>
          <w:szCs w:val="32"/>
        </w:rPr>
        <w:t>为广大</w:t>
      </w:r>
      <w:r w:rsidRPr="0037235F">
        <w:rPr>
          <w:rFonts w:ascii="Times New Roman" w:eastAsia="方正仿宋简体" w:hAnsi="Times New Roman" w:cs="Times New Roman"/>
          <w:sz w:val="32"/>
          <w:szCs w:val="32"/>
        </w:rPr>
        <w:t>群众</w:t>
      </w:r>
      <w:r w:rsidRPr="0037235F">
        <w:rPr>
          <w:rFonts w:ascii="Times New Roman" w:eastAsia="方正仿宋简体" w:hAnsi="Times New Roman" w:cs="Times New Roman" w:hint="eastAsia"/>
          <w:sz w:val="32"/>
          <w:szCs w:val="32"/>
        </w:rPr>
        <w:t>营造浓厚的节日氛围</w:t>
      </w:r>
      <w:r w:rsidR="003D6112" w:rsidRPr="0037235F">
        <w:rPr>
          <w:rFonts w:ascii="Times New Roman" w:eastAsia="方正仿宋简体" w:hAnsi="Times New Roman" w:cs="Times New Roman" w:hint="eastAsia"/>
          <w:sz w:val="32"/>
          <w:szCs w:val="32"/>
        </w:rPr>
        <w:t>，增强了群众的生活幸福感</w:t>
      </w:r>
      <w:r w:rsidRPr="0037235F">
        <w:rPr>
          <w:rFonts w:ascii="Times New Roman" w:eastAsia="方正仿宋简体" w:hAnsi="Times New Roman" w:cs="Times New Roman" w:hint="eastAsia"/>
          <w:sz w:val="32"/>
          <w:szCs w:val="32"/>
        </w:rPr>
        <w:t>。</w:t>
      </w:r>
    </w:p>
    <w:p w14:paraId="49766E0B" w14:textId="50317579" w:rsidR="00616B5F" w:rsidRPr="0037235F" w:rsidRDefault="00B2417D" w:rsidP="00616B5F">
      <w:pPr>
        <w:ind w:firstLineChars="200" w:firstLine="640"/>
        <w:rPr>
          <w:rFonts w:ascii="Times New Roman" w:eastAsia="方正仿宋简体" w:hAnsi="Times New Roman" w:cs="Times New Roman"/>
          <w:sz w:val="32"/>
          <w:szCs w:val="32"/>
        </w:rPr>
      </w:pPr>
      <w:r w:rsidRPr="00616B5F">
        <w:rPr>
          <w:rFonts w:ascii="Times New Roman" w:eastAsia="方正仿宋简体" w:hAnsi="Times New Roman" w:cs="Times New Roman" w:hint="eastAsia"/>
          <w:sz w:val="32"/>
          <w:szCs w:val="32"/>
        </w:rPr>
        <w:t>从</w:t>
      </w:r>
      <w:r w:rsidR="00E61BDA" w:rsidRPr="00616B5F">
        <w:rPr>
          <w:rFonts w:ascii="Times New Roman" w:eastAsia="方正仿宋简体" w:hAnsi="Times New Roman" w:cs="Times New Roman" w:hint="eastAsia"/>
          <w:sz w:val="32"/>
          <w:szCs w:val="32"/>
        </w:rPr>
        <w:t>2021</w:t>
      </w:r>
      <w:r w:rsidR="00E61BDA" w:rsidRPr="00616B5F">
        <w:rPr>
          <w:rFonts w:ascii="Times New Roman" w:eastAsia="方正仿宋简体" w:hAnsi="Times New Roman" w:cs="Times New Roman" w:hint="eastAsia"/>
          <w:sz w:val="32"/>
          <w:szCs w:val="32"/>
        </w:rPr>
        <w:t>年</w:t>
      </w:r>
      <w:r w:rsidR="00E61BDA" w:rsidRPr="00616B5F">
        <w:rPr>
          <w:rFonts w:ascii="Times New Roman" w:eastAsia="方正仿宋简体" w:hAnsi="Times New Roman" w:cs="Times New Roman" w:hint="eastAsia"/>
          <w:sz w:val="32"/>
          <w:szCs w:val="32"/>
        </w:rPr>
        <w:t>10</w:t>
      </w:r>
      <w:r w:rsidR="00E61BDA" w:rsidRPr="00616B5F">
        <w:rPr>
          <w:rFonts w:ascii="Times New Roman" w:eastAsia="方正仿宋简体" w:hAnsi="Times New Roman" w:cs="Times New Roman" w:hint="eastAsia"/>
          <w:sz w:val="32"/>
          <w:szCs w:val="32"/>
        </w:rPr>
        <w:t>月</w:t>
      </w:r>
      <w:r w:rsidR="00E61BDA" w:rsidRPr="00616B5F">
        <w:rPr>
          <w:rFonts w:ascii="Times New Roman" w:eastAsia="方正仿宋简体" w:hAnsi="Times New Roman" w:cs="Times New Roman" w:hint="eastAsia"/>
          <w:sz w:val="32"/>
          <w:szCs w:val="32"/>
        </w:rPr>
        <w:t>12</w:t>
      </w:r>
      <w:r w:rsidR="00E61BDA" w:rsidRPr="00616B5F">
        <w:rPr>
          <w:rFonts w:ascii="Times New Roman" w:eastAsia="方正仿宋简体" w:hAnsi="Times New Roman" w:cs="Times New Roman" w:hint="eastAsia"/>
          <w:sz w:val="32"/>
          <w:szCs w:val="32"/>
        </w:rPr>
        <w:t>日开始</w:t>
      </w:r>
      <w:r w:rsidR="00616B5F" w:rsidRPr="00616B5F">
        <w:rPr>
          <w:rFonts w:ascii="Times New Roman" w:eastAsia="方正仿宋简体" w:hAnsi="Times New Roman" w:cs="Times New Roman" w:hint="eastAsia"/>
          <w:sz w:val="32"/>
          <w:szCs w:val="32"/>
        </w:rPr>
        <w:t>西青区市容中心</w:t>
      </w:r>
      <w:r w:rsidR="00616B5F" w:rsidRPr="00616B5F">
        <w:rPr>
          <w:rFonts w:ascii="Times New Roman" w:eastAsia="方正仿宋简体" w:hAnsi="Times New Roman" w:cs="Times New Roman"/>
          <w:sz w:val="32"/>
          <w:szCs w:val="32"/>
        </w:rPr>
        <w:t>按照《市城市管理委关于下发〈天津市照明设施有序用电工作方案〉的通知》要求，为切实保障人民群众生产生活需要</w:t>
      </w:r>
      <w:r w:rsidR="00616B5F" w:rsidRPr="00616B5F">
        <w:rPr>
          <w:rFonts w:ascii="Times New Roman" w:eastAsia="方正仿宋简体" w:hAnsi="Times New Roman" w:cs="Times New Roman" w:hint="eastAsia"/>
          <w:sz w:val="32"/>
          <w:szCs w:val="32"/>
        </w:rPr>
        <w:t>，</w:t>
      </w:r>
      <w:r w:rsidR="00616B5F" w:rsidRPr="00616B5F">
        <w:rPr>
          <w:rFonts w:ascii="Times New Roman" w:eastAsia="方正仿宋简体" w:hAnsi="Times New Roman" w:cs="Times New Roman"/>
          <w:sz w:val="32"/>
          <w:szCs w:val="32"/>
        </w:rPr>
        <w:t>配合全市电力有序供应</w:t>
      </w:r>
      <w:r w:rsidR="00616B5F" w:rsidRPr="00616B5F">
        <w:rPr>
          <w:rFonts w:ascii="Times New Roman" w:eastAsia="方正仿宋简体" w:hAnsi="Times New Roman" w:cs="Times New Roman" w:hint="eastAsia"/>
          <w:sz w:val="32"/>
          <w:szCs w:val="32"/>
        </w:rPr>
        <w:t>，</w:t>
      </w:r>
      <w:r w:rsidR="00616B5F" w:rsidRPr="00616B5F">
        <w:rPr>
          <w:rFonts w:ascii="Times New Roman" w:eastAsia="方正仿宋简体" w:hAnsi="Times New Roman" w:cs="Times New Roman"/>
          <w:sz w:val="32"/>
          <w:szCs w:val="32"/>
        </w:rPr>
        <w:t>关闭</w:t>
      </w:r>
      <w:r w:rsidR="00616B5F">
        <w:rPr>
          <w:rFonts w:ascii="Times New Roman" w:eastAsia="方正仿宋简体" w:hAnsi="Times New Roman" w:cs="Times New Roman" w:hint="eastAsia"/>
          <w:sz w:val="32"/>
          <w:szCs w:val="32"/>
        </w:rPr>
        <w:t>了</w:t>
      </w:r>
      <w:r w:rsidR="00616B5F" w:rsidRPr="00616B5F">
        <w:rPr>
          <w:rFonts w:ascii="Times New Roman" w:eastAsia="方正仿宋简体" w:hAnsi="Times New Roman" w:cs="Times New Roman" w:hint="eastAsia"/>
          <w:sz w:val="32"/>
          <w:szCs w:val="32"/>
        </w:rPr>
        <w:t>“夜景灯光维修服务”明细项目</w:t>
      </w:r>
      <w:r w:rsidR="00616B5F" w:rsidRPr="00616B5F">
        <w:rPr>
          <w:rFonts w:ascii="Times New Roman" w:eastAsia="方正仿宋简体" w:hAnsi="Times New Roman" w:cs="Times New Roman"/>
          <w:sz w:val="32"/>
          <w:szCs w:val="32"/>
        </w:rPr>
        <w:t>中灯光</w:t>
      </w:r>
      <w:r w:rsidR="00616B5F">
        <w:rPr>
          <w:rFonts w:ascii="Times New Roman" w:eastAsia="方正仿宋简体" w:hAnsi="Times New Roman" w:cs="Times New Roman" w:hint="eastAsia"/>
          <w:sz w:val="32"/>
          <w:szCs w:val="32"/>
        </w:rPr>
        <w:t>景观</w:t>
      </w:r>
      <w:r w:rsidR="00616B5F" w:rsidRPr="00616B5F">
        <w:rPr>
          <w:rFonts w:ascii="Times New Roman" w:eastAsia="方正仿宋简体" w:hAnsi="Times New Roman" w:cs="Times New Roman"/>
          <w:sz w:val="32"/>
          <w:szCs w:val="32"/>
        </w:rPr>
        <w:t>设施</w:t>
      </w:r>
      <w:r w:rsidR="00616B5F">
        <w:rPr>
          <w:rFonts w:ascii="Times New Roman" w:eastAsia="方正仿宋简体" w:hAnsi="Times New Roman" w:cs="Times New Roman" w:hint="eastAsia"/>
          <w:sz w:val="32"/>
          <w:szCs w:val="32"/>
        </w:rPr>
        <w:t>，</w:t>
      </w:r>
      <w:r w:rsidR="003A4E0A" w:rsidRPr="00616B5F">
        <w:rPr>
          <w:rFonts w:ascii="Times New Roman" w:eastAsia="方正仿宋简体" w:hAnsi="Times New Roman" w:cs="Times New Roman" w:hint="eastAsia"/>
          <w:sz w:val="32"/>
          <w:szCs w:val="32"/>
        </w:rPr>
        <w:t>虽然</w:t>
      </w:r>
      <w:r w:rsidR="003A4E0A" w:rsidRPr="00616B5F">
        <w:rPr>
          <w:rFonts w:ascii="Times New Roman" w:eastAsia="方正仿宋简体" w:hAnsi="Times New Roman" w:cs="Times New Roman"/>
          <w:sz w:val="32"/>
          <w:szCs w:val="32"/>
        </w:rPr>
        <w:t>减少</w:t>
      </w:r>
      <w:r w:rsidR="003A4E0A" w:rsidRPr="00616B5F">
        <w:rPr>
          <w:rFonts w:ascii="Times New Roman" w:eastAsia="方正仿宋简体" w:hAnsi="Times New Roman" w:cs="Times New Roman" w:hint="eastAsia"/>
          <w:sz w:val="32"/>
          <w:szCs w:val="32"/>
        </w:rPr>
        <w:t>了</w:t>
      </w:r>
      <w:r w:rsidR="003A4E0A" w:rsidRPr="00616B5F">
        <w:rPr>
          <w:rFonts w:ascii="Times New Roman" w:eastAsia="方正仿宋简体" w:hAnsi="Times New Roman" w:cs="Times New Roman"/>
          <w:sz w:val="32"/>
          <w:szCs w:val="32"/>
        </w:rPr>
        <w:t>能源损耗</w:t>
      </w:r>
      <w:r w:rsidR="003A4E0A" w:rsidRPr="00616B5F">
        <w:rPr>
          <w:rFonts w:ascii="Times New Roman" w:eastAsia="方正仿宋简体" w:hAnsi="Times New Roman" w:cs="Times New Roman" w:hint="eastAsia"/>
          <w:sz w:val="32"/>
          <w:szCs w:val="32"/>
        </w:rPr>
        <w:t>，但对</w:t>
      </w:r>
      <w:r w:rsidR="00675CBA" w:rsidRPr="00616B5F">
        <w:rPr>
          <w:rFonts w:ascii="Times New Roman" w:eastAsia="方正仿宋简体" w:hAnsi="Times New Roman" w:cs="Times New Roman" w:hint="eastAsia"/>
          <w:sz w:val="32"/>
          <w:szCs w:val="32"/>
        </w:rPr>
        <w:t>后期的灯光景观效果</w:t>
      </w:r>
      <w:r w:rsidR="003A4E0A" w:rsidRPr="00616B5F">
        <w:rPr>
          <w:rFonts w:ascii="Times New Roman" w:eastAsia="方正仿宋简体" w:hAnsi="Times New Roman" w:cs="Times New Roman" w:hint="eastAsia"/>
          <w:sz w:val="32"/>
          <w:szCs w:val="32"/>
        </w:rPr>
        <w:t>产生</w:t>
      </w:r>
      <w:r w:rsidR="00675CBA" w:rsidRPr="00616B5F">
        <w:rPr>
          <w:rFonts w:ascii="Times New Roman" w:eastAsia="方正仿宋简体" w:hAnsi="Times New Roman" w:cs="Times New Roman" w:hint="eastAsia"/>
          <w:sz w:val="32"/>
          <w:szCs w:val="32"/>
        </w:rPr>
        <w:t>了</w:t>
      </w:r>
      <w:r w:rsidR="00132C59" w:rsidRPr="00616B5F">
        <w:rPr>
          <w:rFonts w:ascii="Times New Roman" w:eastAsia="方正仿宋简体" w:hAnsi="Times New Roman" w:cs="Times New Roman" w:hint="eastAsia"/>
          <w:sz w:val="32"/>
          <w:szCs w:val="32"/>
        </w:rPr>
        <w:t>一定的</w:t>
      </w:r>
      <w:r w:rsidR="003A4E0A" w:rsidRPr="00616B5F">
        <w:rPr>
          <w:rFonts w:ascii="Times New Roman" w:eastAsia="方正仿宋简体" w:hAnsi="Times New Roman" w:cs="Times New Roman" w:hint="eastAsia"/>
          <w:sz w:val="32"/>
          <w:szCs w:val="32"/>
        </w:rPr>
        <w:t>影响。</w:t>
      </w:r>
    </w:p>
    <w:p w14:paraId="1BBE708F" w14:textId="275CC69F" w:rsidR="00680DAE" w:rsidRPr="0037235F" w:rsidRDefault="00680DAE"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lastRenderedPageBreak/>
        <w:t>3.</w:t>
      </w:r>
      <w:r w:rsidRPr="0037235F">
        <w:rPr>
          <w:rFonts w:ascii="Times New Roman" w:eastAsia="方正仿宋简体" w:hAnsi="Times New Roman" w:cs="Times New Roman" w:hint="eastAsia"/>
          <w:b w:val="0"/>
          <w:bCs w:val="0"/>
          <w:sz w:val="32"/>
          <w:szCs w:val="32"/>
        </w:rPr>
        <w:t>生态效益</w:t>
      </w:r>
    </w:p>
    <w:p w14:paraId="4181837E" w14:textId="486AE72F" w:rsidR="009433E7" w:rsidRPr="00A70708" w:rsidRDefault="00A70708" w:rsidP="00BD3E0D">
      <w:pPr>
        <w:ind w:firstLineChars="200" w:firstLine="640"/>
        <w:rPr>
          <w:rFonts w:ascii="Times New Roman" w:eastAsia="方正仿宋简体" w:hAnsi="Times New Roman" w:cs="Times New Roman"/>
          <w:sz w:val="32"/>
          <w:szCs w:val="32"/>
        </w:rPr>
      </w:pPr>
      <w:r w:rsidRPr="00562482">
        <w:rPr>
          <w:rFonts w:ascii="Times New Roman" w:eastAsia="方正仿宋简体" w:hAnsi="Times New Roman" w:cs="Times New Roman"/>
          <w:sz w:val="32"/>
          <w:szCs w:val="32"/>
        </w:rPr>
        <w:t>项目</w:t>
      </w:r>
      <w:r w:rsidRPr="00562482">
        <w:rPr>
          <w:rFonts w:ascii="Times New Roman" w:eastAsia="方正仿宋简体" w:hAnsi="Times New Roman" w:cs="Times New Roman" w:hint="eastAsia"/>
          <w:sz w:val="32"/>
          <w:szCs w:val="32"/>
        </w:rPr>
        <w:t>生态效益情况，该项指标权重</w:t>
      </w:r>
      <w:r w:rsidR="00562482">
        <w:rPr>
          <w:rFonts w:ascii="Times New Roman" w:eastAsia="方正仿宋简体" w:hAnsi="Times New Roman" w:cs="Times New Roman" w:hint="eastAsia"/>
          <w:sz w:val="32"/>
          <w:szCs w:val="32"/>
        </w:rPr>
        <w:t>5</w:t>
      </w:r>
      <w:r w:rsidRPr="00562482">
        <w:rPr>
          <w:rFonts w:ascii="Times New Roman" w:eastAsia="方正仿宋简体" w:hAnsi="Times New Roman" w:cs="Times New Roman" w:hint="eastAsia"/>
          <w:sz w:val="32"/>
          <w:szCs w:val="32"/>
        </w:rPr>
        <w:t>分，评价得分为</w:t>
      </w:r>
      <w:r w:rsidR="00562482">
        <w:rPr>
          <w:rFonts w:ascii="Times New Roman" w:eastAsia="方正仿宋简体" w:hAnsi="Times New Roman" w:cs="Times New Roman" w:hint="eastAsia"/>
          <w:sz w:val="32"/>
          <w:szCs w:val="32"/>
        </w:rPr>
        <w:t>5</w:t>
      </w:r>
      <w:r w:rsidRPr="00562482">
        <w:rPr>
          <w:rFonts w:ascii="Times New Roman" w:eastAsia="方正仿宋简体" w:hAnsi="Times New Roman" w:cs="Times New Roman" w:hint="eastAsia"/>
          <w:sz w:val="32"/>
          <w:szCs w:val="32"/>
        </w:rPr>
        <w:t>分。</w:t>
      </w:r>
    </w:p>
    <w:p w14:paraId="05609EEE" w14:textId="6E0C314B" w:rsidR="00BD3E0D" w:rsidRPr="0037235F" w:rsidRDefault="00BD3E0D" w:rsidP="00BD3E0D">
      <w:pPr>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本项目</w:t>
      </w:r>
      <w:r w:rsidR="00625A60" w:rsidRPr="0037235F">
        <w:rPr>
          <w:rFonts w:ascii="Times New Roman" w:eastAsia="方正仿宋简体" w:hAnsi="Times New Roman" w:cs="Times New Roman" w:hint="eastAsia"/>
          <w:sz w:val="32"/>
          <w:szCs w:val="32"/>
        </w:rPr>
        <w:t>在</w:t>
      </w:r>
      <w:r w:rsidR="00625A60" w:rsidRPr="0037235F">
        <w:rPr>
          <w:rFonts w:ascii="Times New Roman" w:eastAsia="方正仿宋简体" w:hAnsi="Times New Roman" w:cs="Times New Roman"/>
          <w:sz w:val="32"/>
          <w:szCs w:val="32"/>
        </w:rPr>
        <w:t>日常维护管理中，定期对灯具进行清洁保养，提高通亮度，降低光源的功率，</w:t>
      </w:r>
      <w:r w:rsidRPr="0037235F">
        <w:rPr>
          <w:rFonts w:ascii="Times New Roman" w:eastAsia="方正仿宋简体" w:hAnsi="Times New Roman" w:cs="Times New Roman" w:hint="eastAsia"/>
          <w:sz w:val="32"/>
          <w:szCs w:val="32"/>
        </w:rPr>
        <w:t>在节约能源的同时间接减少了</w:t>
      </w:r>
      <w:r w:rsidRPr="0037235F">
        <w:rPr>
          <w:rFonts w:ascii="Times New Roman" w:eastAsia="方正仿宋简体" w:hAnsi="Times New Roman" w:cs="Times New Roman"/>
          <w:sz w:val="32"/>
          <w:szCs w:val="32"/>
        </w:rPr>
        <w:t>发电产生的空气污染物</w:t>
      </w:r>
      <w:r w:rsidRPr="0037235F">
        <w:rPr>
          <w:rFonts w:ascii="Times New Roman" w:eastAsia="方正仿宋简体" w:hAnsi="Times New Roman" w:cs="Times New Roman" w:hint="eastAsia"/>
          <w:sz w:val="32"/>
          <w:szCs w:val="32"/>
        </w:rPr>
        <w:t>，</w:t>
      </w:r>
      <w:r w:rsidR="00763F36" w:rsidRPr="0037235F">
        <w:rPr>
          <w:rFonts w:ascii="Times New Roman" w:eastAsia="方正仿宋简体" w:hAnsi="Times New Roman" w:cs="Times New Roman"/>
          <w:sz w:val="32"/>
          <w:szCs w:val="32"/>
        </w:rPr>
        <w:t>为提高空气质量</w:t>
      </w:r>
      <w:r w:rsidR="00763F36" w:rsidRPr="0037235F">
        <w:rPr>
          <w:rFonts w:ascii="Times New Roman" w:eastAsia="方正仿宋简体" w:hAnsi="Times New Roman" w:cs="Times New Roman" w:hint="eastAsia"/>
          <w:sz w:val="32"/>
          <w:szCs w:val="32"/>
        </w:rPr>
        <w:t>、提供文明优美的生态环境</w:t>
      </w:r>
      <w:r w:rsidR="00763F36" w:rsidRPr="0037235F">
        <w:rPr>
          <w:rFonts w:ascii="Times New Roman" w:eastAsia="方正仿宋简体" w:hAnsi="Times New Roman" w:cs="Times New Roman"/>
          <w:sz w:val="32"/>
          <w:szCs w:val="32"/>
        </w:rPr>
        <w:t>做出了贡献</w:t>
      </w:r>
      <w:r w:rsidRPr="0037235F">
        <w:rPr>
          <w:rFonts w:ascii="Times New Roman" w:eastAsia="方正仿宋简体" w:hAnsi="Times New Roman" w:cs="Times New Roman"/>
          <w:sz w:val="32"/>
          <w:szCs w:val="32"/>
        </w:rPr>
        <w:t>。</w:t>
      </w:r>
    </w:p>
    <w:p w14:paraId="12F57EDF" w14:textId="75B822C4" w:rsidR="00FA0551" w:rsidRPr="0037235F" w:rsidRDefault="00680DAE"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t>4</w:t>
      </w:r>
      <w:r w:rsidR="00FA0551" w:rsidRPr="0037235F">
        <w:rPr>
          <w:rFonts w:ascii="Times New Roman" w:eastAsia="方正仿宋简体" w:hAnsi="Times New Roman" w:cs="Times New Roman" w:hint="eastAsia"/>
          <w:b w:val="0"/>
          <w:bCs w:val="0"/>
          <w:sz w:val="32"/>
          <w:szCs w:val="32"/>
        </w:rPr>
        <w:t>.</w:t>
      </w:r>
      <w:r w:rsidR="00FA0551" w:rsidRPr="0037235F">
        <w:rPr>
          <w:rFonts w:ascii="Times New Roman" w:eastAsia="方正仿宋简体" w:hAnsi="Times New Roman" w:cs="Times New Roman" w:hint="eastAsia"/>
          <w:b w:val="0"/>
          <w:bCs w:val="0"/>
          <w:sz w:val="32"/>
          <w:szCs w:val="32"/>
        </w:rPr>
        <w:t>可持续发展情况</w:t>
      </w:r>
    </w:p>
    <w:p w14:paraId="21D2F0F9" w14:textId="562915A8" w:rsidR="00A70708" w:rsidRPr="00616B5F" w:rsidRDefault="00A70708" w:rsidP="004E0FCB">
      <w:pPr>
        <w:ind w:firstLineChars="200" w:firstLine="640"/>
        <w:rPr>
          <w:rFonts w:ascii="Times New Roman" w:eastAsia="方正仿宋简体" w:hAnsi="Times New Roman" w:cs="Times New Roman"/>
          <w:sz w:val="32"/>
          <w:szCs w:val="32"/>
        </w:rPr>
      </w:pPr>
      <w:r w:rsidRPr="004E0FCB">
        <w:rPr>
          <w:rFonts w:ascii="Times New Roman" w:eastAsia="方正仿宋简体" w:hAnsi="Times New Roman" w:cs="Times New Roman" w:hint="eastAsia"/>
          <w:sz w:val="32"/>
          <w:szCs w:val="32"/>
        </w:rPr>
        <w:t>可持续发展情况，该项指标权重</w:t>
      </w:r>
      <w:r w:rsidRPr="004E0FCB">
        <w:rPr>
          <w:rFonts w:ascii="Times New Roman" w:eastAsia="方正仿宋简体" w:hAnsi="Times New Roman" w:cs="Times New Roman" w:hint="eastAsia"/>
          <w:sz w:val="32"/>
          <w:szCs w:val="32"/>
        </w:rPr>
        <w:t>5</w:t>
      </w:r>
      <w:r w:rsidRPr="004E0FCB">
        <w:rPr>
          <w:rFonts w:ascii="Times New Roman" w:eastAsia="方正仿宋简体" w:hAnsi="Times New Roman" w:cs="Times New Roman" w:hint="eastAsia"/>
          <w:sz w:val="32"/>
          <w:szCs w:val="32"/>
        </w:rPr>
        <w:t>分，评价得分为</w:t>
      </w:r>
      <w:r w:rsidR="00562482" w:rsidRPr="004E0FCB">
        <w:rPr>
          <w:rFonts w:ascii="Times New Roman" w:eastAsia="方正仿宋简体" w:hAnsi="Times New Roman" w:cs="Times New Roman" w:hint="eastAsia"/>
          <w:sz w:val="32"/>
          <w:szCs w:val="32"/>
        </w:rPr>
        <w:t>4</w:t>
      </w:r>
      <w:r w:rsidRPr="004E0FCB">
        <w:rPr>
          <w:rFonts w:ascii="Times New Roman" w:eastAsia="方正仿宋简体" w:hAnsi="Times New Roman" w:cs="Times New Roman" w:hint="eastAsia"/>
          <w:sz w:val="32"/>
          <w:szCs w:val="32"/>
        </w:rPr>
        <w:t>分</w:t>
      </w:r>
      <w:r w:rsidR="00562482" w:rsidRPr="004E0FCB">
        <w:rPr>
          <w:rFonts w:ascii="Times New Roman" w:eastAsia="方正仿宋简体" w:hAnsi="Times New Roman" w:cs="Times New Roman" w:hint="eastAsia"/>
          <w:sz w:val="32"/>
          <w:szCs w:val="32"/>
        </w:rPr>
        <w:t>，其中：</w:t>
      </w:r>
      <w:r w:rsidR="00B57DB8">
        <w:rPr>
          <w:rFonts w:ascii="Times New Roman" w:eastAsia="方正仿宋简体" w:hAnsi="Times New Roman" w:cs="Times New Roman" w:hint="eastAsia"/>
          <w:sz w:val="32"/>
          <w:szCs w:val="32"/>
        </w:rPr>
        <w:t>从</w:t>
      </w:r>
      <w:r w:rsidR="00562482" w:rsidRPr="003C3E82">
        <w:rPr>
          <w:rFonts w:ascii="Times New Roman" w:eastAsia="方正仿宋简体" w:hAnsi="Times New Roman" w:cs="Times New Roman" w:hint="eastAsia"/>
          <w:sz w:val="32"/>
          <w:szCs w:val="32"/>
        </w:rPr>
        <w:t>2021</w:t>
      </w:r>
      <w:r w:rsidR="00562482" w:rsidRPr="003C3E82">
        <w:rPr>
          <w:rFonts w:ascii="Times New Roman" w:eastAsia="方正仿宋简体" w:hAnsi="Times New Roman" w:cs="Times New Roman" w:hint="eastAsia"/>
          <w:sz w:val="32"/>
          <w:szCs w:val="32"/>
        </w:rPr>
        <w:t>年</w:t>
      </w:r>
      <w:r w:rsidR="00562482" w:rsidRPr="003C3E82">
        <w:rPr>
          <w:rFonts w:ascii="Times New Roman" w:eastAsia="方正仿宋简体" w:hAnsi="Times New Roman" w:cs="Times New Roman" w:hint="eastAsia"/>
          <w:sz w:val="32"/>
          <w:szCs w:val="32"/>
        </w:rPr>
        <w:t>10</w:t>
      </w:r>
      <w:r w:rsidR="00562482" w:rsidRPr="003C3E82">
        <w:rPr>
          <w:rFonts w:ascii="Times New Roman" w:eastAsia="方正仿宋简体" w:hAnsi="Times New Roman" w:cs="Times New Roman" w:hint="eastAsia"/>
          <w:sz w:val="32"/>
          <w:szCs w:val="32"/>
        </w:rPr>
        <w:t>月</w:t>
      </w:r>
      <w:r w:rsidR="00562482" w:rsidRPr="003C3E82">
        <w:rPr>
          <w:rFonts w:ascii="Times New Roman" w:eastAsia="方正仿宋简体" w:hAnsi="Times New Roman" w:cs="Times New Roman" w:hint="eastAsia"/>
          <w:sz w:val="32"/>
          <w:szCs w:val="32"/>
        </w:rPr>
        <w:t>12</w:t>
      </w:r>
      <w:r w:rsidR="00562482" w:rsidRPr="003C3E82">
        <w:rPr>
          <w:rFonts w:ascii="Times New Roman" w:eastAsia="方正仿宋简体" w:hAnsi="Times New Roman" w:cs="Times New Roman" w:hint="eastAsia"/>
          <w:sz w:val="32"/>
          <w:szCs w:val="32"/>
        </w:rPr>
        <w:t>日开始项目灯光</w:t>
      </w:r>
      <w:r w:rsidR="003C3E82" w:rsidRPr="003C3E82">
        <w:rPr>
          <w:rFonts w:ascii="Times New Roman" w:eastAsia="方正仿宋简体" w:hAnsi="Times New Roman" w:cs="Times New Roman" w:hint="eastAsia"/>
          <w:sz w:val="32"/>
          <w:szCs w:val="32"/>
        </w:rPr>
        <w:t>景观</w:t>
      </w:r>
      <w:r w:rsidR="00562482" w:rsidRPr="003C3E82">
        <w:rPr>
          <w:rFonts w:ascii="Times New Roman" w:eastAsia="方正仿宋简体" w:hAnsi="Times New Roman" w:cs="Times New Roman" w:hint="eastAsia"/>
          <w:sz w:val="32"/>
          <w:szCs w:val="32"/>
        </w:rPr>
        <w:t>一直关闭未开启</w:t>
      </w:r>
      <w:r w:rsidR="004E0FCB" w:rsidRPr="003C3E82">
        <w:rPr>
          <w:rFonts w:ascii="Times New Roman" w:eastAsia="方正仿宋简体" w:hAnsi="Times New Roman" w:cs="Times New Roman" w:hint="eastAsia"/>
          <w:sz w:val="32"/>
          <w:szCs w:val="32"/>
        </w:rPr>
        <w:t>，</w:t>
      </w:r>
      <w:r w:rsidR="00A0623A" w:rsidRPr="003C3E82">
        <w:rPr>
          <w:rFonts w:ascii="Times New Roman" w:eastAsia="方正仿宋简体" w:hAnsi="Times New Roman" w:cs="Times New Roman" w:hint="eastAsia"/>
          <w:sz w:val="32"/>
          <w:szCs w:val="32"/>
        </w:rPr>
        <w:t>同时项目缺少后续长期的维护管理规划</w:t>
      </w:r>
      <w:r w:rsidR="003C3E82">
        <w:rPr>
          <w:rFonts w:ascii="Times New Roman" w:eastAsia="方正仿宋简体" w:hAnsi="Times New Roman" w:cs="Times New Roman" w:hint="eastAsia"/>
          <w:sz w:val="32"/>
          <w:szCs w:val="32"/>
        </w:rPr>
        <w:t>，</w:t>
      </w:r>
      <w:r w:rsidR="004E0FCB" w:rsidRPr="003C3E82">
        <w:rPr>
          <w:rFonts w:ascii="Times New Roman" w:eastAsia="方正仿宋简体" w:hAnsi="Times New Roman" w:cs="Times New Roman" w:hint="eastAsia"/>
          <w:sz w:val="32"/>
          <w:szCs w:val="32"/>
        </w:rPr>
        <w:t>扣</w:t>
      </w:r>
      <w:r w:rsidR="004E0FCB" w:rsidRPr="003C3E82">
        <w:rPr>
          <w:rFonts w:ascii="Times New Roman" w:eastAsia="方正仿宋简体" w:hAnsi="Times New Roman" w:cs="Times New Roman" w:hint="eastAsia"/>
          <w:sz w:val="32"/>
          <w:szCs w:val="32"/>
        </w:rPr>
        <w:t>1</w:t>
      </w:r>
      <w:r w:rsidR="004E0FCB" w:rsidRPr="003C3E82">
        <w:rPr>
          <w:rFonts w:ascii="Times New Roman" w:eastAsia="方正仿宋简体" w:hAnsi="Times New Roman" w:cs="Times New Roman" w:hint="eastAsia"/>
          <w:sz w:val="32"/>
          <w:szCs w:val="32"/>
        </w:rPr>
        <w:t>分</w:t>
      </w:r>
      <w:r w:rsidRPr="00616B5F">
        <w:rPr>
          <w:rFonts w:ascii="Times New Roman" w:eastAsia="方正仿宋简体" w:hAnsi="Times New Roman" w:cs="Times New Roman" w:hint="eastAsia"/>
          <w:sz w:val="32"/>
          <w:szCs w:val="32"/>
        </w:rPr>
        <w:t>。</w:t>
      </w:r>
    </w:p>
    <w:p w14:paraId="55A81067" w14:textId="77777777" w:rsidR="00C7153F" w:rsidRDefault="00035538" w:rsidP="00035538">
      <w:pPr>
        <w:spacing w:line="324" w:lineRule="auto"/>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西青区市容中心通过</w:t>
      </w:r>
      <w:r w:rsidR="00BD3E0D" w:rsidRPr="0037235F">
        <w:rPr>
          <w:rFonts w:ascii="Times New Roman" w:eastAsia="方正仿宋简体" w:hAnsi="Times New Roman" w:cs="Times New Roman" w:hint="eastAsia"/>
          <w:sz w:val="32"/>
          <w:szCs w:val="32"/>
        </w:rPr>
        <w:t>项目</w:t>
      </w:r>
      <w:r w:rsidRPr="0037235F">
        <w:rPr>
          <w:rFonts w:ascii="Times New Roman" w:eastAsia="方正仿宋简体" w:hAnsi="Times New Roman" w:cs="Times New Roman" w:hint="eastAsia"/>
          <w:sz w:val="32"/>
          <w:szCs w:val="32"/>
        </w:rPr>
        <w:t>日常维护总结经验，制定杨柳青广场设施、绿化养护计划，春节灯光布置计划，楼体</w:t>
      </w:r>
      <w:r w:rsidR="00BD3E0D" w:rsidRPr="0037235F">
        <w:rPr>
          <w:rFonts w:ascii="Times New Roman" w:eastAsia="方正仿宋简体" w:hAnsi="Times New Roman" w:cs="Times New Roman" w:hint="eastAsia"/>
          <w:sz w:val="32"/>
          <w:szCs w:val="32"/>
        </w:rPr>
        <w:t>景观灯检修计划以及相关亮灯率、完成率标准，保障各项设施正常运行，减少</w:t>
      </w:r>
      <w:r w:rsidR="00976859" w:rsidRPr="0037235F">
        <w:rPr>
          <w:rFonts w:ascii="Times New Roman" w:eastAsia="方正仿宋简体" w:hAnsi="Times New Roman" w:cs="Times New Roman" w:hint="eastAsia"/>
          <w:sz w:val="32"/>
          <w:szCs w:val="32"/>
        </w:rPr>
        <w:t>了</w:t>
      </w:r>
      <w:r w:rsidR="00BD3E0D" w:rsidRPr="0037235F">
        <w:rPr>
          <w:rFonts w:ascii="Times New Roman" w:eastAsia="方正仿宋简体" w:hAnsi="Times New Roman" w:cs="Times New Roman" w:hint="eastAsia"/>
          <w:sz w:val="32"/>
          <w:szCs w:val="32"/>
        </w:rPr>
        <w:t>安全隐患。</w:t>
      </w:r>
      <w:r w:rsidR="00976859" w:rsidRPr="0037235F">
        <w:rPr>
          <w:rFonts w:ascii="Times New Roman" w:eastAsia="方正仿宋简体" w:hAnsi="Times New Roman" w:cs="Times New Roman" w:hint="eastAsia"/>
          <w:sz w:val="32"/>
          <w:szCs w:val="32"/>
        </w:rPr>
        <w:t>西青区市容中心</w:t>
      </w:r>
      <w:r w:rsidR="00C7153F">
        <w:rPr>
          <w:rFonts w:ascii="Times New Roman" w:eastAsia="方正仿宋简体" w:hAnsi="Times New Roman" w:cs="Times New Roman" w:hint="eastAsia"/>
          <w:sz w:val="32"/>
          <w:szCs w:val="32"/>
        </w:rPr>
        <w:t>提供情况说明：</w:t>
      </w:r>
      <w:r w:rsidRPr="0037235F">
        <w:rPr>
          <w:rFonts w:ascii="Times New Roman" w:eastAsia="方正仿宋简体" w:hAnsi="Times New Roman" w:cs="Times New Roman" w:hint="eastAsia"/>
          <w:sz w:val="32"/>
          <w:szCs w:val="32"/>
        </w:rPr>
        <w:t>在每年</w:t>
      </w:r>
      <w:r w:rsidR="00BD3E0D" w:rsidRPr="0037235F">
        <w:rPr>
          <w:rFonts w:ascii="Times New Roman" w:eastAsia="方正仿宋简体" w:hAnsi="Times New Roman" w:cs="Times New Roman" w:hint="eastAsia"/>
          <w:sz w:val="32"/>
          <w:szCs w:val="32"/>
        </w:rPr>
        <w:t>度</w:t>
      </w:r>
      <w:r w:rsidRPr="0037235F">
        <w:rPr>
          <w:rFonts w:ascii="Times New Roman" w:eastAsia="方正仿宋简体" w:hAnsi="Times New Roman" w:cs="Times New Roman" w:hint="eastAsia"/>
          <w:sz w:val="32"/>
          <w:szCs w:val="32"/>
        </w:rPr>
        <w:t>下半年，</w:t>
      </w:r>
      <w:r w:rsidR="00C7153F" w:rsidRPr="0037235F">
        <w:rPr>
          <w:rFonts w:ascii="Times New Roman" w:eastAsia="方正仿宋简体" w:hAnsi="Times New Roman" w:cs="Times New Roman" w:hint="eastAsia"/>
          <w:sz w:val="32"/>
          <w:szCs w:val="32"/>
        </w:rPr>
        <w:t>西青区市容中心</w:t>
      </w:r>
      <w:r w:rsidRPr="0037235F">
        <w:rPr>
          <w:rFonts w:ascii="Times New Roman" w:eastAsia="方正仿宋简体" w:hAnsi="Times New Roman" w:cs="Times New Roman" w:hint="eastAsia"/>
          <w:sz w:val="32"/>
          <w:szCs w:val="32"/>
        </w:rPr>
        <w:t>根据当年</w:t>
      </w:r>
      <w:r w:rsidR="00BD3E0D" w:rsidRPr="0037235F">
        <w:rPr>
          <w:rFonts w:ascii="Times New Roman" w:eastAsia="方正仿宋简体" w:hAnsi="Times New Roman" w:cs="Times New Roman" w:hint="eastAsia"/>
          <w:sz w:val="32"/>
          <w:szCs w:val="32"/>
        </w:rPr>
        <w:t>度</w:t>
      </w:r>
      <w:r w:rsidRPr="0037235F">
        <w:rPr>
          <w:rFonts w:ascii="Times New Roman" w:eastAsia="方正仿宋简体" w:hAnsi="Times New Roman" w:cs="Times New Roman" w:hint="eastAsia"/>
          <w:sz w:val="32"/>
          <w:szCs w:val="32"/>
        </w:rPr>
        <w:t>工作进度，制定下一年度项目预算，并向西青区城管委申请预算资金</w:t>
      </w:r>
      <w:r w:rsidR="002D0EA2" w:rsidRPr="0037235F">
        <w:rPr>
          <w:rFonts w:ascii="Times New Roman" w:eastAsia="方正仿宋简体" w:hAnsi="Times New Roman" w:cs="Times New Roman" w:hint="eastAsia"/>
          <w:sz w:val="32"/>
          <w:szCs w:val="32"/>
        </w:rPr>
        <w:t>，</w:t>
      </w:r>
      <w:r w:rsidR="00FC5727" w:rsidRPr="0037235F">
        <w:rPr>
          <w:rFonts w:ascii="Times New Roman" w:eastAsia="方正仿宋简体" w:hAnsi="Times New Roman" w:cs="Times New Roman" w:hint="eastAsia"/>
          <w:sz w:val="32"/>
          <w:szCs w:val="32"/>
        </w:rPr>
        <w:t>以增加后期对项目的维护管理</w:t>
      </w:r>
      <w:r w:rsidR="00C7153F">
        <w:rPr>
          <w:rFonts w:ascii="Times New Roman" w:eastAsia="方正仿宋简体" w:hAnsi="Times New Roman" w:cs="Times New Roman" w:hint="eastAsia"/>
          <w:sz w:val="32"/>
          <w:szCs w:val="32"/>
        </w:rPr>
        <w:t>。</w:t>
      </w:r>
    </w:p>
    <w:p w14:paraId="7C845B22" w14:textId="19694BF8" w:rsidR="00035538" w:rsidRPr="0037235F" w:rsidRDefault="00616B5F" w:rsidP="00035538">
      <w:pPr>
        <w:spacing w:line="324" w:lineRule="auto"/>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从</w:t>
      </w:r>
      <w:r w:rsidR="00E61BDA" w:rsidRPr="0037235F">
        <w:rPr>
          <w:rFonts w:ascii="Times New Roman" w:eastAsia="方正仿宋简体" w:hAnsi="Times New Roman" w:cs="Times New Roman" w:hint="eastAsia"/>
          <w:sz w:val="32"/>
          <w:szCs w:val="32"/>
        </w:rPr>
        <w:t>2021</w:t>
      </w:r>
      <w:r w:rsidR="00E61BDA" w:rsidRPr="0037235F">
        <w:rPr>
          <w:rFonts w:ascii="Times New Roman" w:eastAsia="方正仿宋简体" w:hAnsi="Times New Roman" w:cs="Times New Roman" w:hint="eastAsia"/>
          <w:sz w:val="32"/>
          <w:szCs w:val="32"/>
        </w:rPr>
        <w:t>年</w:t>
      </w:r>
      <w:r w:rsidR="00E61BDA" w:rsidRPr="0037235F">
        <w:rPr>
          <w:rFonts w:ascii="Times New Roman" w:eastAsia="方正仿宋简体" w:hAnsi="Times New Roman" w:cs="Times New Roman" w:hint="eastAsia"/>
          <w:sz w:val="32"/>
          <w:szCs w:val="32"/>
        </w:rPr>
        <w:t>10</w:t>
      </w:r>
      <w:r w:rsidR="00E61BDA" w:rsidRPr="0037235F">
        <w:rPr>
          <w:rFonts w:ascii="Times New Roman" w:eastAsia="方正仿宋简体" w:hAnsi="Times New Roman" w:cs="Times New Roman" w:hint="eastAsia"/>
          <w:sz w:val="32"/>
          <w:szCs w:val="32"/>
        </w:rPr>
        <w:t>月</w:t>
      </w:r>
      <w:r w:rsidR="00E61BDA" w:rsidRPr="0037235F">
        <w:rPr>
          <w:rFonts w:ascii="Times New Roman" w:eastAsia="方正仿宋简体" w:hAnsi="Times New Roman" w:cs="Times New Roman" w:hint="eastAsia"/>
          <w:sz w:val="32"/>
          <w:szCs w:val="32"/>
        </w:rPr>
        <w:t>12</w:t>
      </w:r>
      <w:r w:rsidR="00E61BDA" w:rsidRPr="0037235F">
        <w:rPr>
          <w:rFonts w:ascii="Times New Roman" w:eastAsia="方正仿宋简体" w:hAnsi="Times New Roman" w:cs="Times New Roman" w:hint="eastAsia"/>
          <w:sz w:val="32"/>
          <w:szCs w:val="32"/>
        </w:rPr>
        <w:t>日开始</w:t>
      </w:r>
      <w:r>
        <w:rPr>
          <w:rFonts w:ascii="Times New Roman" w:eastAsia="方正仿宋简体" w:hAnsi="Times New Roman" w:cs="Times New Roman" w:hint="eastAsia"/>
          <w:sz w:val="32"/>
          <w:szCs w:val="32"/>
        </w:rPr>
        <w:t>，</w:t>
      </w:r>
      <w:r w:rsidR="003C3E82">
        <w:rPr>
          <w:rFonts w:ascii="Times New Roman" w:eastAsia="方正仿宋简体" w:hAnsi="Times New Roman" w:cs="Times New Roman" w:hint="eastAsia"/>
          <w:sz w:val="32"/>
          <w:szCs w:val="32"/>
        </w:rPr>
        <w:t>由于客观原因</w:t>
      </w:r>
      <w:r w:rsidR="00416694" w:rsidRPr="0037235F">
        <w:rPr>
          <w:rFonts w:ascii="Times New Roman" w:eastAsia="方正仿宋简体" w:hAnsi="Times New Roman" w:cs="Times New Roman" w:hint="eastAsia"/>
          <w:sz w:val="32"/>
          <w:szCs w:val="32"/>
        </w:rPr>
        <w:t>项目</w:t>
      </w:r>
      <w:r>
        <w:rPr>
          <w:rFonts w:ascii="Times New Roman" w:eastAsia="方正仿宋简体" w:hAnsi="Times New Roman" w:cs="Times New Roman" w:hint="eastAsia"/>
          <w:sz w:val="32"/>
          <w:szCs w:val="32"/>
        </w:rPr>
        <w:t>中</w:t>
      </w:r>
      <w:r w:rsidR="00DD7928" w:rsidRPr="0037235F">
        <w:rPr>
          <w:rFonts w:ascii="Times New Roman" w:eastAsia="方正仿宋简体" w:hAnsi="Times New Roman" w:cs="Times New Roman" w:hint="eastAsia"/>
          <w:sz w:val="32"/>
          <w:szCs w:val="32"/>
        </w:rPr>
        <w:t>灯光</w:t>
      </w:r>
      <w:r>
        <w:rPr>
          <w:rFonts w:ascii="Times New Roman" w:eastAsia="方正仿宋简体" w:hAnsi="Times New Roman" w:cs="Times New Roman" w:hint="eastAsia"/>
          <w:sz w:val="32"/>
          <w:szCs w:val="32"/>
        </w:rPr>
        <w:t>景观</w:t>
      </w:r>
      <w:r w:rsidR="00DD7928" w:rsidRPr="0037235F">
        <w:rPr>
          <w:rFonts w:ascii="Times New Roman" w:eastAsia="方正仿宋简体" w:hAnsi="Times New Roman" w:cs="Times New Roman" w:hint="eastAsia"/>
          <w:sz w:val="32"/>
          <w:szCs w:val="32"/>
        </w:rPr>
        <w:t>一直关闭未开启</w:t>
      </w:r>
      <w:r w:rsidR="00416694" w:rsidRPr="0037235F">
        <w:rPr>
          <w:rFonts w:ascii="Times New Roman" w:eastAsia="方正仿宋简体" w:hAnsi="Times New Roman" w:cs="Times New Roman"/>
          <w:sz w:val="32"/>
          <w:szCs w:val="32"/>
        </w:rPr>
        <w:t>，</w:t>
      </w:r>
      <w:r w:rsidR="00C7153F">
        <w:rPr>
          <w:rFonts w:ascii="Times New Roman" w:eastAsia="方正仿宋简体" w:hAnsi="Times New Roman" w:cs="Times New Roman" w:hint="eastAsia"/>
          <w:sz w:val="32"/>
          <w:szCs w:val="32"/>
        </w:rPr>
        <w:t>同时</w:t>
      </w:r>
      <w:r>
        <w:rPr>
          <w:rFonts w:ascii="Times New Roman" w:eastAsia="方正仿宋简体" w:hAnsi="Times New Roman" w:cs="Times New Roman" w:hint="eastAsia"/>
          <w:sz w:val="32"/>
          <w:szCs w:val="32"/>
        </w:rPr>
        <w:t>项目</w:t>
      </w:r>
      <w:r w:rsidR="00C7153F" w:rsidRPr="0037235F">
        <w:rPr>
          <w:rFonts w:ascii="Times New Roman" w:eastAsia="方正仿宋简体" w:hAnsi="Times New Roman" w:cs="Times New Roman" w:hint="eastAsia"/>
          <w:sz w:val="32"/>
          <w:szCs w:val="32"/>
        </w:rPr>
        <w:t>缺少后续长期的维护管理规划，</w:t>
      </w:r>
      <w:r w:rsidR="00416694" w:rsidRPr="0037235F">
        <w:rPr>
          <w:rFonts w:ascii="Times New Roman" w:eastAsia="方正仿宋简体" w:hAnsi="Times New Roman" w:cs="Times New Roman" w:hint="eastAsia"/>
          <w:sz w:val="32"/>
          <w:szCs w:val="32"/>
        </w:rPr>
        <w:t>不利于项目的可持续发展。</w:t>
      </w:r>
    </w:p>
    <w:p w14:paraId="77CC6D8D" w14:textId="3DB4A342" w:rsidR="00FA0551" w:rsidRPr="0037235F" w:rsidRDefault="009C39BB" w:rsidP="0054671C">
      <w:pPr>
        <w:pStyle w:val="5"/>
        <w:spacing w:line="372" w:lineRule="auto"/>
        <w:ind w:firstLineChars="200" w:firstLine="640"/>
        <w:rPr>
          <w:rFonts w:ascii="Times New Roman" w:eastAsia="方正仿宋简体" w:hAnsi="Times New Roman" w:cs="Times New Roman"/>
          <w:b w:val="0"/>
          <w:bCs w:val="0"/>
          <w:sz w:val="32"/>
          <w:szCs w:val="32"/>
        </w:rPr>
      </w:pPr>
      <w:r w:rsidRPr="0037235F">
        <w:rPr>
          <w:rFonts w:ascii="Times New Roman" w:eastAsia="方正仿宋简体" w:hAnsi="Times New Roman" w:cs="Times New Roman" w:hint="eastAsia"/>
          <w:b w:val="0"/>
          <w:bCs w:val="0"/>
          <w:sz w:val="32"/>
          <w:szCs w:val="32"/>
        </w:rPr>
        <w:lastRenderedPageBreak/>
        <w:t>5</w:t>
      </w:r>
      <w:r w:rsidR="00FA0551" w:rsidRPr="0037235F">
        <w:rPr>
          <w:rFonts w:ascii="Times New Roman" w:eastAsia="方正仿宋简体" w:hAnsi="Times New Roman" w:cs="Times New Roman" w:hint="eastAsia"/>
          <w:b w:val="0"/>
          <w:bCs w:val="0"/>
          <w:sz w:val="32"/>
          <w:szCs w:val="32"/>
        </w:rPr>
        <w:t>.</w:t>
      </w:r>
      <w:r w:rsidR="00E176F0">
        <w:rPr>
          <w:rFonts w:ascii="Times New Roman" w:eastAsia="方正仿宋简体" w:hAnsi="Times New Roman" w:cs="Times New Roman" w:hint="eastAsia"/>
          <w:b w:val="0"/>
          <w:bCs w:val="0"/>
          <w:sz w:val="32"/>
          <w:szCs w:val="32"/>
        </w:rPr>
        <w:t>公众满意度情况</w:t>
      </w:r>
    </w:p>
    <w:p w14:paraId="3473332F" w14:textId="57E57753" w:rsidR="00A70708" w:rsidRPr="00A70708" w:rsidRDefault="00A70708" w:rsidP="00FA0551">
      <w:pPr>
        <w:spacing w:line="324" w:lineRule="auto"/>
        <w:ind w:firstLineChars="200" w:firstLine="640"/>
        <w:rPr>
          <w:rFonts w:ascii="Times New Roman" w:eastAsia="方正仿宋简体" w:hAnsi="Times New Roman" w:cs="Times New Roman"/>
          <w:sz w:val="32"/>
          <w:szCs w:val="32"/>
        </w:rPr>
      </w:pPr>
      <w:r w:rsidRPr="004C7427">
        <w:rPr>
          <w:rFonts w:ascii="Times New Roman" w:eastAsia="方正仿宋简体" w:hAnsi="Times New Roman" w:cs="Times New Roman" w:hint="eastAsia"/>
          <w:sz w:val="32"/>
          <w:szCs w:val="32"/>
        </w:rPr>
        <w:t>公众满意度情况，该项指标权重</w:t>
      </w:r>
      <w:r w:rsidRPr="004C7427">
        <w:rPr>
          <w:rFonts w:ascii="Times New Roman" w:eastAsia="方正仿宋简体" w:hAnsi="Times New Roman" w:cs="Times New Roman" w:hint="eastAsia"/>
          <w:sz w:val="32"/>
          <w:szCs w:val="32"/>
        </w:rPr>
        <w:t>10</w:t>
      </w:r>
      <w:r w:rsidRPr="004C7427">
        <w:rPr>
          <w:rFonts w:ascii="Times New Roman" w:eastAsia="方正仿宋简体" w:hAnsi="Times New Roman" w:cs="Times New Roman" w:hint="eastAsia"/>
          <w:sz w:val="32"/>
          <w:szCs w:val="32"/>
        </w:rPr>
        <w:t>分，评价得分为</w:t>
      </w:r>
      <w:r w:rsidR="004C7427">
        <w:rPr>
          <w:rFonts w:ascii="Times New Roman" w:eastAsia="方正仿宋简体" w:hAnsi="Times New Roman" w:cs="Times New Roman" w:hint="eastAsia"/>
          <w:sz w:val="32"/>
          <w:szCs w:val="32"/>
        </w:rPr>
        <w:t>10</w:t>
      </w:r>
      <w:r w:rsidRPr="004C7427">
        <w:rPr>
          <w:rFonts w:ascii="Times New Roman" w:eastAsia="方正仿宋简体" w:hAnsi="Times New Roman" w:cs="Times New Roman" w:hint="eastAsia"/>
          <w:sz w:val="32"/>
          <w:szCs w:val="32"/>
        </w:rPr>
        <w:t>分。</w:t>
      </w:r>
    </w:p>
    <w:p w14:paraId="6D137E64" w14:textId="6F1747DF" w:rsidR="00CB1022" w:rsidRPr="0037235F" w:rsidRDefault="00FA0551" w:rsidP="00FA0551">
      <w:pPr>
        <w:spacing w:line="324" w:lineRule="auto"/>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t>我们针对</w:t>
      </w:r>
      <w:r w:rsidRPr="0037235F">
        <w:rPr>
          <w:rFonts w:ascii="Times New Roman" w:eastAsia="方正仿宋简体" w:hAnsi="Times New Roman" w:cs="Times New Roman" w:hint="eastAsia"/>
          <w:sz w:val="32"/>
          <w:szCs w:val="32"/>
        </w:rPr>
        <w:t>本</w:t>
      </w:r>
      <w:r w:rsidRPr="0037235F">
        <w:rPr>
          <w:rFonts w:ascii="Times New Roman" w:eastAsia="方正仿宋简体" w:hAnsi="Times New Roman" w:cs="Times New Roman"/>
          <w:sz w:val="32"/>
          <w:szCs w:val="32"/>
        </w:rPr>
        <w:t>项目设计了社会调查问卷，对</w:t>
      </w:r>
      <w:r w:rsidR="00976859" w:rsidRPr="0037235F">
        <w:rPr>
          <w:rFonts w:ascii="Times New Roman" w:eastAsia="方正仿宋简体" w:hAnsi="Times New Roman" w:cs="Times New Roman" w:hint="eastAsia"/>
          <w:sz w:val="32"/>
          <w:szCs w:val="32"/>
        </w:rPr>
        <w:t>西青区</w:t>
      </w:r>
      <w:r w:rsidRPr="0037235F">
        <w:rPr>
          <w:rFonts w:ascii="Times New Roman" w:eastAsia="方正仿宋简体" w:hAnsi="Times New Roman" w:cs="Times New Roman" w:hint="eastAsia"/>
          <w:sz w:val="32"/>
          <w:szCs w:val="32"/>
        </w:rPr>
        <w:t>杨柳青镇</w:t>
      </w:r>
      <w:r w:rsidR="00976859" w:rsidRPr="0037235F">
        <w:rPr>
          <w:rFonts w:ascii="Times New Roman" w:eastAsia="方正仿宋简体" w:hAnsi="Times New Roman" w:cs="Times New Roman" w:hint="eastAsia"/>
          <w:sz w:val="32"/>
          <w:szCs w:val="32"/>
        </w:rPr>
        <w:t>附近居民</w:t>
      </w:r>
      <w:r w:rsidRPr="0037235F">
        <w:rPr>
          <w:rFonts w:ascii="Times New Roman" w:eastAsia="方正仿宋简体" w:hAnsi="Times New Roman" w:cs="Times New Roman" w:hint="eastAsia"/>
          <w:sz w:val="32"/>
          <w:szCs w:val="32"/>
        </w:rPr>
        <w:t>随机</w:t>
      </w:r>
      <w:r w:rsidRPr="0037235F">
        <w:rPr>
          <w:rFonts w:ascii="Times New Roman" w:eastAsia="方正仿宋简体" w:hAnsi="Times New Roman" w:cs="Times New Roman"/>
          <w:sz w:val="32"/>
          <w:szCs w:val="32"/>
        </w:rPr>
        <w:t>进行了</w:t>
      </w:r>
      <w:r w:rsidRPr="0037235F">
        <w:rPr>
          <w:rFonts w:ascii="Times New Roman" w:eastAsia="方正仿宋简体" w:hAnsi="Times New Roman" w:cs="Times New Roman" w:hint="eastAsia"/>
          <w:sz w:val="32"/>
          <w:szCs w:val="32"/>
        </w:rPr>
        <w:t>问卷</w:t>
      </w:r>
      <w:r w:rsidRPr="0037235F">
        <w:rPr>
          <w:rFonts w:ascii="Times New Roman" w:eastAsia="方正仿宋简体" w:hAnsi="Times New Roman" w:cs="Times New Roman"/>
          <w:sz w:val="32"/>
          <w:szCs w:val="32"/>
        </w:rPr>
        <w:t>调查，</w:t>
      </w:r>
      <w:r w:rsidR="00976859" w:rsidRPr="0037235F">
        <w:rPr>
          <w:rFonts w:ascii="Times New Roman" w:eastAsia="方正仿宋简体" w:hAnsi="Times New Roman" w:cs="Times New Roman" w:hint="eastAsia"/>
          <w:sz w:val="32"/>
          <w:szCs w:val="32"/>
        </w:rPr>
        <w:t>共</w:t>
      </w:r>
      <w:r w:rsidRPr="0037235F">
        <w:rPr>
          <w:rFonts w:ascii="Times New Roman" w:eastAsia="方正仿宋简体" w:hAnsi="Times New Roman" w:cs="Times New Roman"/>
          <w:sz w:val="32"/>
          <w:szCs w:val="32"/>
        </w:rPr>
        <w:t>回收有效问</w:t>
      </w:r>
      <w:r w:rsidRPr="0037235F">
        <w:rPr>
          <w:rFonts w:ascii="Times New Roman" w:eastAsia="方正仿宋简体" w:hAnsi="Times New Roman" w:cs="Times New Roman" w:hint="eastAsia"/>
          <w:sz w:val="32"/>
          <w:szCs w:val="32"/>
        </w:rPr>
        <w:t>卷</w:t>
      </w:r>
      <w:r w:rsidR="00B50450" w:rsidRPr="0037235F">
        <w:rPr>
          <w:rFonts w:ascii="Times New Roman" w:eastAsia="方正仿宋简体" w:hAnsi="Times New Roman" w:cs="Times New Roman" w:hint="eastAsia"/>
          <w:sz w:val="32"/>
          <w:szCs w:val="32"/>
        </w:rPr>
        <w:t>20</w:t>
      </w:r>
      <w:r w:rsidRPr="0037235F">
        <w:rPr>
          <w:rFonts w:ascii="Times New Roman" w:eastAsia="方正仿宋简体" w:hAnsi="Times New Roman" w:cs="Times New Roman" w:hint="eastAsia"/>
          <w:sz w:val="32"/>
          <w:szCs w:val="32"/>
        </w:rPr>
        <w:t>份</w:t>
      </w:r>
      <w:r w:rsidRPr="0037235F">
        <w:rPr>
          <w:rFonts w:ascii="Times New Roman" w:eastAsia="方正仿宋简体" w:hAnsi="Times New Roman" w:cs="Times New Roman"/>
          <w:sz w:val="32"/>
          <w:szCs w:val="32"/>
        </w:rPr>
        <w:t>，</w:t>
      </w:r>
      <w:r w:rsidR="0055343A" w:rsidRPr="0037235F">
        <w:rPr>
          <w:rFonts w:ascii="Times New Roman" w:eastAsia="方正仿宋简体" w:hAnsi="Times New Roman" w:cs="Times New Roman" w:hint="eastAsia"/>
          <w:sz w:val="32"/>
          <w:szCs w:val="32"/>
        </w:rPr>
        <w:t>居民</w:t>
      </w:r>
      <w:r w:rsidRPr="0037235F">
        <w:rPr>
          <w:rFonts w:ascii="Times New Roman" w:eastAsia="方正仿宋简体" w:hAnsi="Times New Roman" w:cs="Times New Roman"/>
          <w:sz w:val="32"/>
          <w:szCs w:val="32"/>
        </w:rPr>
        <w:t>对于</w:t>
      </w:r>
      <w:r w:rsidRPr="0037235F">
        <w:rPr>
          <w:rFonts w:ascii="Times New Roman" w:eastAsia="方正仿宋简体" w:hAnsi="Times New Roman" w:cs="Times New Roman" w:hint="eastAsia"/>
          <w:sz w:val="32"/>
          <w:szCs w:val="32"/>
        </w:rPr>
        <w:t>本项目满意程度</w:t>
      </w:r>
      <w:r w:rsidRPr="0037235F">
        <w:rPr>
          <w:rFonts w:ascii="Times New Roman" w:eastAsia="方正仿宋简体" w:hAnsi="Times New Roman" w:cs="Times New Roman"/>
          <w:sz w:val="32"/>
          <w:szCs w:val="32"/>
        </w:rPr>
        <w:t>达到</w:t>
      </w:r>
      <w:r w:rsidRPr="0037235F">
        <w:rPr>
          <w:rFonts w:ascii="Times New Roman" w:eastAsia="方正仿宋简体" w:hAnsi="Times New Roman" w:cs="Times New Roman"/>
          <w:sz w:val="32"/>
          <w:szCs w:val="32"/>
        </w:rPr>
        <w:t>9</w:t>
      </w:r>
      <w:r w:rsidR="00B50450" w:rsidRPr="0037235F">
        <w:rPr>
          <w:rFonts w:ascii="Times New Roman" w:eastAsia="方正仿宋简体" w:hAnsi="Times New Roman" w:cs="Times New Roman" w:hint="eastAsia"/>
          <w:sz w:val="32"/>
          <w:szCs w:val="32"/>
        </w:rPr>
        <w:t>7.60</w:t>
      </w:r>
      <w:r w:rsidRPr="0037235F">
        <w:rPr>
          <w:rFonts w:ascii="Times New Roman" w:eastAsia="方正仿宋简体" w:hAnsi="Times New Roman" w:cs="Times New Roman"/>
          <w:sz w:val="32"/>
          <w:szCs w:val="32"/>
        </w:rPr>
        <w:t>%</w:t>
      </w:r>
      <w:r w:rsidR="004B324B" w:rsidRPr="0037235F">
        <w:rPr>
          <w:rFonts w:ascii="Times New Roman" w:eastAsia="方正仿宋简体" w:hAnsi="Times New Roman" w:cs="Times New Roman" w:hint="eastAsia"/>
          <w:sz w:val="32"/>
          <w:szCs w:val="32"/>
        </w:rPr>
        <w:t>，充分说明项目实施的必要性</w:t>
      </w:r>
      <w:r w:rsidRPr="0037235F">
        <w:rPr>
          <w:rFonts w:ascii="Times New Roman" w:eastAsia="方正仿宋简体" w:hAnsi="Times New Roman" w:cs="Times New Roman" w:hint="eastAsia"/>
          <w:sz w:val="32"/>
          <w:szCs w:val="32"/>
        </w:rPr>
        <w:t>。</w:t>
      </w:r>
    </w:p>
    <w:p w14:paraId="65079544" w14:textId="1E5EB30F" w:rsidR="0012440B" w:rsidRPr="0037235F" w:rsidRDefault="0012440B" w:rsidP="0012440B">
      <w:pPr>
        <w:pStyle w:val="2"/>
        <w:ind w:firstLineChars="200" w:firstLine="640"/>
        <w:rPr>
          <w:rFonts w:ascii="黑体" w:eastAsia="黑体" w:hAnsi="黑体"/>
          <w:b w:val="0"/>
          <w:bCs w:val="0"/>
        </w:rPr>
      </w:pPr>
      <w:r w:rsidRPr="0037235F">
        <w:rPr>
          <w:rFonts w:ascii="黑体" w:eastAsia="黑体" w:hAnsi="黑体" w:hint="eastAsia"/>
          <w:b w:val="0"/>
          <w:bCs w:val="0"/>
        </w:rPr>
        <w:t>五</w:t>
      </w:r>
      <w:r w:rsidRPr="0037235F">
        <w:rPr>
          <w:rFonts w:ascii="黑体" w:eastAsia="黑体" w:hAnsi="黑体"/>
          <w:b w:val="0"/>
          <w:bCs w:val="0"/>
        </w:rPr>
        <w:t>、存在问题及</w:t>
      </w:r>
      <w:r w:rsidRPr="0037235F">
        <w:rPr>
          <w:rFonts w:ascii="黑体" w:eastAsia="黑体" w:hAnsi="黑体" w:hint="eastAsia"/>
          <w:b w:val="0"/>
          <w:bCs w:val="0"/>
        </w:rPr>
        <w:t>建议</w:t>
      </w:r>
    </w:p>
    <w:p w14:paraId="04D4D084" w14:textId="7E8D22FD" w:rsidR="0015259F" w:rsidRPr="0054671C" w:rsidRDefault="0012440B" w:rsidP="0054671C">
      <w:pPr>
        <w:pStyle w:val="4"/>
        <w:ind w:firstLineChars="200" w:firstLine="643"/>
        <w:rPr>
          <w:rFonts w:eastAsia="楷体"/>
          <w:sz w:val="32"/>
        </w:rPr>
      </w:pPr>
      <w:r w:rsidRPr="0054671C">
        <w:rPr>
          <w:rFonts w:eastAsia="楷体" w:hint="eastAsia"/>
          <w:sz w:val="32"/>
        </w:rPr>
        <w:t>（一）存在的问题</w:t>
      </w:r>
      <w:r w:rsidRPr="0054671C" w:rsidDel="0027287B">
        <w:rPr>
          <w:rFonts w:eastAsia="楷体" w:hint="eastAsia"/>
          <w:sz w:val="32"/>
        </w:rPr>
        <w:t xml:space="preserve"> </w:t>
      </w:r>
    </w:p>
    <w:p w14:paraId="546A5C86" w14:textId="07BE32DE" w:rsidR="004E05D4" w:rsidRPr="0037235F" w:rsidRDefault="006C7C83" w:rsidP="004E05D4">
      <w:pPr>
        <w:spacing w:line="588" w:lineRule="exact"/>
        <w:ind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1.</w:t>
      </w:r>
      <w:r w:rsidR="003D6112" w:rsidRPr="0037235F">
        <w:rPr>
          <w:rFonts w:ascii="Times New Roman" w:eastAsia="方正仿宋简体" w:hAnsi="Times New Roman" w:cs="Times New Roman" w:hint="eastAsia"/>
          <w:sz w:val="32"/>
          <w:szCs w:val="32"/>
        </w:rPr>
        <w:t>项目绩效目标</w:t>
      </w:r>
      <w:r w:rsidR="004E05D4" w:rsidRPr="0037235F">
        <w:rPr>
          <w:rFonts w:ascii="Times New Roman" w:eastAsia="方正仿宋简体" w:hAnsi="Times New Roman" w:cs="Times New Roman" w:hint="eastAsia"/>
          <w:sz w:val="32"/>
          <w:szCs w:val="32"/>
        </w:rPr>
        <w:t>和绩效指标</w:t>
      </w:r>
      <w:r w:rsidR="003D6112" w:rsidRPr="0037235F">
        <w:rPr>
          <w:rFonts w:ascii="Times New Roman" w:eastAsia="方正仿宋简体" w:hAnsi="Times New Roman" w:cs="Times New Roman" w:hint="eastAsia"/>
          <w:sz w:val="32"/>
          <w:szCs w:val="32"/>
        </w:rPr>
        <w:t>设置</w:t>
      </w:r>
      <w:r w:rsidR="004C7427">
        <w:rPr>
          <w:rFonts w:ascii="Times New Roman" w:eastAsia="方正仿宋简体" w:hAnsi="Times New Roman" w:cs="Times New Roman" w:hint="eastAsia"/>
          <w:sz w:val="32"/>
          <w:szCs w:val="32"/>
        </w:rPr>
        <w:t>方面，</w:t>
      </w:r>
      <w:r w:rsidR="004C7427" w:rsidRPr="0080380C">
        <w:rPr>
          <w:rFonts w:ascii="Times New Roman" w:eastAsia="方正仿宋简体" w:hAnsi="Times New Roman" w:cs="Times New Roman" w:hint="eastAsia"/>
          <w:sz w:val="32"/>
          <w:szCs w:val="32"/>
        </w:rPr>
        <w:t>绩效指标明确性细化方面存在不足</w:t>
      </w:r>
      <w:r w:rsidR="00730734" w:rsidRPr="0037235F">
        <w:rPr>
          <w:rFonts w:ascii="Times New Roman" w:eastAsia="方正仿宋简体" w:hAnsi="Times New Roman" w:cs="Times New Roman" w:hint="eastAsia"/>
          <w:sz w:val="32"/>
          <w:szCs w:val="32"/>
        </w:rPr>
        <w:t>、未全面覆盖建设项目</w:t>
      </w:r>
      <w:r w:rsidR="000E1802" w:rsidRPr="006629F1">
        <w:rPr>
          <w:rFonts w:ascii="Times New Roman" w:eastAsia="方正仿宋简体" w:hAnsi="Times New Roman" w:cs="Times New Roman" w:hint="eastAsia"/>
          <w:sz w:val="32"/>
          <w:szCs w:val="32"/>
        </w:rPr>
        <w:t>，项目资金投入预算编制科学性、资金分配的合理性有待</w:t>
      </w:r>
      <w:r w:rsidR="004C7427">
        <w:rPr>
          <w:rFonts w:ascii="Times New Roman" w:eastAsia="方正仿宋简体" w:hAnsi="Times New Roman" w:cs="Times New Roman" w:hint="eastAsia"/>
          <w:sz w:val="32"/>
          <w:szCs w:val="32"/>
        </w:rPr>
        <w:t>进一步</w:t>
      </w:r>
      <w:r w:rsidR="000E1802" w:rsidRPr="006629F1">
        <w:rPr>
          <w:rFonts w:ascii="Times New Roman" w:eastAsia="方正仿宋简体" w:hAnsi="Times New Roman" w:cs="Times New Roman" w:hint="eastAsia"/>
          <w:sz w:val="32"/>
          <w:szCs w:val="32"/>
        </w:rPr>
        <w:t>优化</w:t>
      </w:r>
      <w:r w:rsidR="004E05D4" w:rsidRPr="0037235F">
        <w:rPr>
          <w:rFonts w:ascii="Times New Roman" w:eastAsia="方正仿宋简体" w:hAnsi="Times New Roman" w:cs="Times New Roman" w:hint="eastAsia"/>
          <w:sz w:val="32"/>
          <w:szCs w:val="32"/>
        </w:rPr>
        <w:t>。</w:t>
      </w:r>
    </w:p>
    <w:p w14:paraId="0E072CA0" w14:textId="355EE215" w:rsidR="004C7427" w:rsidRPr="003C3E82" w:rsidRDefault="004E05D4" w:rsidP="003A4E0A">
      <w:pPr>
        <w:spacing w:line="588" w:lineRule="exact"/>
        <w:ind w:firstLineChars="200" w:firstLine="640"/>
        <w:rPr>
          <w:rFonts w:ascii="Times New Roman" w:eastAsia="方正仿宋简体" w:hAnsi="Times New Roman" w:cs="Times New Roman"/>
          <w:sz w:val="32"/>
          <w:szCs w:val="32"/>
        </w:rPr>
      </w:pPr>
      <w:r w:rsidRPr="003C3E82">
        <w:rPr>
          <w:rFonts w:ascii="Times New Roman" w:eastAsia="方正仿宋简体" w:hAnsi="Times New Roman" w:cs="Times New Roman" w:hint="eastAsia"/>
          <w:sz w:val="32"/>
          <w:szCs w:val="32"/>
        </w:rPr>
        <w:t>2.</w:t>
      </w:r>
      <w:r w:rsidRPr="003C3E82">
        <w:rPr>
          <w:rFonts w:ascii="Times New Roman" w:eastAsia="方正仿宋简体" w:hAnsi="Times New Roman" w:cs="Times New Roman" w:hint="eastAsia"/>
          <w:sz w:val="32"/>
          <w:szCs w:val="32"/>
        </w:rPr>
        <w:t>项目</w:t>
      </w:r>
      <w:r w:rsidR="004C7427" w:rsidRPr="003C3E82">
        <w:rPr>
          <w:rFonts w:ascii="Times New Roman" w:eastAsia="方正仿宋简体" w:hAnsi="Times New Roman" w:cs="Times New Roman" w:hint="eastAsia"/>
          <w:sz w:val="32"/>
          <w:szCs w:val="32"/>
        </w:rPr>
        <w:t>组织实施方面</w:t>
      </w:r>
      <w:r w:rsidR="00AF2449" w:rsidRPr="003C3E82">
        <w:rPr>
          <w:rFonts w:ascii="Times New Roman" w:eastAsia="方正仿宋简体" w:hAnsi="Times New Roman" w:cs="Times New Roman" w:hint="eastAsia"/>
          <w:sz w:val="32"/>
          <w:szCs w:val="32"/>
        </w:rPr>
        <w:t>，</w:t>
      </w:r>
      <w:r w:rsidR="00790D56" w:rsidRPr="003C3E82">
        <w:rPr>
          <w:rFonts w:ascii="Times New Roman" w:eastAsia="方正仿宋简体" w:hAnsi="Times New Roman" w:cs="Times New Roman" w:hint="eastAsia"/>
          <w:sz w:val="32"/>
          <w:szCs w:val="32"/>
        </w:rPr>
        <w:t>缺少必要的上级监督管理制度和考核办法</w:t>
      </w:r>
      <w:r w:rsidR="004C7427" w:rsidRPr="003C3E82">
        <w:rPr>
          <w:rFonts w:ascii="Times New Roman" w:eastAsia="方正仿宋简体" w:hAnsi="Times New Roman" w:cs="Times New Roman" w:hint="eastAsia"/>
          <w:sz w:val="32"/>
          <w:szCs w:val="32"/>
        </w:rPr>
        <w:t>。</w:t>
      </w:r>
    </w:p>
    <w:p w14:paraId="6D5E99C6" w14:textId="30E6F8B8" w:rsidR="003A4E0A" w:rsidRPr="003C3E82" w:rsidRDefault="004C7427" w:rsidP="003A4E0A">
      <w:pPr>
        <w:spacing w:line="588" w:lineRule="exact"/>
        <w:ind w:firstLineChars="200" w:firstLine="640"/>
        <w:rPr>
          <w:rFonts w:ascii="Times New Roman" w:eastAsia="方正仿宋简体" w:hAnsi="Times New Roman" w:cs="Times New Roman"/>
          <w:sz w:val="32"/>
          <w:szCs w:val="32"/>
        </w:rPr>
      </w:pPr>
      <w:r w:rsidRPr="003C3E82">
        <w:rPr>
          <w:rFonts w:ascii="Times New Roman" w:eastAsia="方正仿宋简体" w:hAnsi="Times New Roman" w:cs="Times New Roman" w:hint="eastAsia"/>
          <w:sz w:val="32"/>
          <w:szCs w:val="32"/>
        </w:rPr>
        <w:t>3.</w:t>
      </w:r>
      <w:r w:rsidRPr="003C3E82">
        <w:rPr>
          <w:rFonts w:ascii="Times New Roman" w:eastAsia="方正仿宋简体" w:hAnsi="Times New Roman" w:cs="Times New Roman" w:hint="eastAsia"/>
          <w:sz w:val="32"/>
          <w:szCs w:val="32"/>
        </w:rPr>
        <w:t>项目社会效益及可持续发展方面，</w:t>
      </w:r>
      <w:r w:rsidR="003C3E82" w:rsidRPr="003C3E82">
        <w:rPr>
          <w:rFonts w:ascii="Times New Roman" w:eastAsia="方正仿宋简体" w:hAnsi="Times New Roman" w:cs="Times New Roman" w:hint="eastAsia"/>
          <w:sz w:val="32"/>
          <w:szCs w:val="32"/>
        </w:rPr>
        <w:t>从</w:t>
      </w:r>
      <w:r w:rsidR="00E61BDA" w:rsidRPr="003C3E82">
        <w:rPr>
          <w:rFonts w:ascii="Times New Roman" w:eastAsia="方正仿宋简体" w:hAnsi="Times New Roman" w:cs="Times New Roman" w:hint="eastAsia"/>
          <w:sz w:val="32"/>
          <w:szCs w:val="32"/>
        </w:rPr>
        <w:t>2021</w:t>
      </w:r>
      <w:r w:rsidR="00E61BDA" w:rsidRPr="003C3E82">
        <w:rPr>
          <w:rFonts w:ascii="Times New Roman" w:eastAsia="方正仿宋简体" w:hAnsi="Times New Roman" w:cs="Times New Roman" w:hint="eastAsia"/>
          <w:sz w:val="32"/>
          <w:szCs w:val="32"/>
        </w:rPr>
        <w:t>年</w:t>
      </w:r>
      <w:r w:rsidR="00E61BDA" w:rsidRPr="003C3E82">
        <w:rPr>
          <w:rFonts w:ascii="Times New Roman" w:eastAsia="方正仿宋简体" w:hAnsi="Times New Roman" w:cs="Times New Roman" w:hint="eastAsia"/>
          <w:sz w:val="32"/>
          <w:szCs w:val="32"/>
        </w:rPr>
        <w:t>10</w:t>
      </w:r>
      <w:r w:rsidR="00E61BDA" w:rsidRPr="003C3E82">
        <w:rPr>
          <w:rFonts w:ascii="Times New Roman" w:eastAsia="方正仿宋简体" w:hAnsi="Times New Roman" w:cs="Times New Roman" w:hint="eastAsia"/>
          <w:sz w:val="32"/>
          <w:szCs w:val="32"/>
        </w:rPr>
        <w:t>月</w:t>
      </w:r>
      <w:r w:rsidR="00E61BDA" w:rsidRPr="003C3E82">
        <w:rPr>
          <w:rFonts w:ascii="Times New Roman" w:eastAsia="方正仿宋简体" w:hAnsi="Times New Roman" w:cs="Times New Roman" w:hint="eastAsia"/>
          <w:sz w:val="32"/>
          <w:szCs w:val="32"/>
        </w:rPr>
        <w:t>12</w:t>
      </w:r>
      <w:r w:rsidR="00E61BDA" w:rsidRPr="003C3E82">
        <w:rPr>
          <w:rFonts w:ascii="Times New Roman" w:eastAsia="方正仿宋简体" w:hAnsi="Times New Roman" w:cs="Times New Roman" w:hint="eastAsia"/>
          <w:sz w:val="32"/>
          <w:szCs w:val="32"/>
        </w:rPr>
        <w:t>日开始</w:t>
      </w:r>
      <w:r w:rsidR="0095365D" w:rsidRPr="003C3E82">
        <w:rPr>
          <w:rFonts w:ascii="Times New Roman" w:eastAsia="方正仿宋简体" w:hAnsi="Times New Roman" w:cs="Times New Roman" w:hint="eastAsia"/>
          <w:sz w:val="32"/>
          <w:szCs w:val="32"/>
        </w:rPr>
        <w:t>项目灯光</w:t>
      </w:r>
      <w:r w:rsidR="00320645" w:rsidRPr="003C3E82">
        <w:rPr>
          <w:rFonts w:ascii="Times New Roman" w:eastAsia="方正仿宋简体" w:hAnsi="Times New Roman" w:cs="Times New Roman" w:hint="eastAsia"/>
          <w:sz w:val="32"/>
          <w:szCs w:val="32"/>
        </w:rPr>
        <w:t>一直</w:t>
      </w:r>
      <w:r w:rsidR="0095365D" w:rsidRPr="003C3E82">
        <w:rPr>
          <w:rFonts w:ascii="Times New Roman" w:eastAsia="方正仿宋简体" w:hAnsi="Times New Roman" w:cs="Times New Roman" w:hint="eastAsia"/>
          <w:sz w:val="32"/>
          <w:szCs w:val="32"/>
        </w:rPr>
        <w:t>关闭</w:t>
      </w:r>
      <w:r w:rsidR="008A4810" w:rsidRPr="003C3E82">
        <w:rPr>
          <w:rFonts w:ascii="Times New Roman" w:eastAsia="方正仿宋简体" w:hAnsi="Times New Roman" w:cs="Times New Roman" w:hint="eastAsia"/>
          <w:sz w:val="32"/>
          <w:szCs w:val="32"/>
        </w:rPr>
        <w:t>未</w:t>
      </w:r>
      <w:r w:rsidR="0095365D" w:rsidRPr="003C3E82">
        <w:rPr>
          <w:rFonts w:ascii="Times New Roman" w:eastAsia="方正仿宋简体" w:hAnsi="Times New Roman" w:cs="Times New Roman" w:hint="eastAsia"/>
          <w:sz w:val="32"/>
          <w:szCs w:val="32"/>
        </w:rPr>
        <w:t>开启</w:t>
      </w:r>
      <w:r w:rsidR="00410F06" w:rsidRPr="003C3E82">
        <w:rPr>
          <w:rFonts w:ascii="Times New Roman" w:eastAsia="方正仿宋简体" w:hAnsi="Times New Roman" w:cs="Times New Roman" w:hint="eastAsia"/>
          <w:sz w:val="32"/>
          <w:szCs w:val="32"/>
        </w:rPr>
        <w:t>，</w:t>
      </w:r>
      <w:r w:rsidRPr="003C3E82">
        <w:rPr>
          <w:rFonts w:ascii="Times New Roman" w:eastAsia="方正仿宋简体" w:hAnsi="Times New Roman" w:cs="Times New Roman" w:hint="eastAsia"/>
          <w:sz w:val="32"/>
          <w:szCs w:val="32"/>
        </w:rPr>
        <w:t>同时项目缺少后续长期的维护管理规划</w:t>
      </w:r>
      <w:r w:rsidR="00624223" w:rsidRPr="003C3E82">
        <w:rPr>
          <w:rFonts w:ascii="Times New Roman" w:eastAsia="方正仿宋简体" w:hAnsi="Times New Roman" w:cs="Times New Roman"/>
          <w:sz w:val="32"/>
          <w:szCs w:val="32"/>
        </w:rPr>
        <w:t>，</w:t>
      </w:r>
      <w:r w:rsidR="00582935" w:rsidRPr="003C3E82">
        <w:rPr>
          <w:rFonts w:ascii="Times New Roman" w:eastAsia="方正仿宋简体" w:hAnsi="Times New Roman" w:cs="Times New Roman" w:hint="eastAsia"/>
          <w:sz w:val="32"/>
          <w:szCs w:val="32"/>
        </w:rPr>
        <w:t>对</w:t>
      </w:r>
      <w:r w:rsidRPr="003C3E82">
        <w:rPr>
          <w:rFonts w:ascii="Times New Roman" w:eastAsia="方正仿宋简体" w:hAnsi="Times New Roman" w:cs="Times New Roman" w:hint="eastAsia"/>
          <w:sz w:val="32"/>
          <w:szCs w:val="32"/>
        </w:rPr>
        <w:t>项目</w:t>
      </w:r>
      <w:r w:rsidR="00582935" w:rsidRPr="003C3E82">
        <w:rPr>
          <w:rFonts w:ascii="Times New Roman" w:eastAsia="方正仿宋简体" w:hAnsi="Times New Roman" w:cs="Times New Roman" w:hint="eastAsia"/>
          <w:sz w:val="32"/>
          <w:szCs w:val="32"/>
        </w:rPr>
        <w:t>的灯光景观效果</w:t>
      </w:r>
      <w:r w:rsidRPr="003C3E82">
        <w:rPr>
          <w:rFonts w:ascii="Times New Roman" w:eastAsia="方正仿宋简体" w:hAnsi="Times New Roman" w:cs="Times New Roman" w:hint="eastAsia"/>
          <w:sz w:val="32"/>
          <w:szCs w:val="32"/>
        </w:rPr>
        <w:t>及可持续发展</w:t>
      </w:r>
      <w:r w:rsidR="00582935" w:rsidRPr="003C3E82">
        <w:rPr>
          <w:rFonts w:ascii="Times New Roman" w:eastAsia="方正仿宋简体" w:hAnsi="Times New Roman" w:cs="Times New Roman" w:hint="eastAsia"/>
          <w:sz w:val="32"/>
          <w:szCs w:val="32"/>
        </w:rPr>
        <w:t>产生了一定的影响</w:t>
      </w:r>
      <w:r w:rsidR="0095365D" w:rsidRPr="003C3E82">
        <w:rPr>
          <w:rFonts w:ascii="Times New Roman" w:eastAsia="方正仿宋简体" w:hAnsi="Times New Roman" w:cs="Times New Roman" w:hint="eastAsia"/>
          <w:sz w:val="32"/>
          <w:szCs w:val="32"/>
        </w:rPr>
        <w:t>。</w:t>
      </w:r>
    </w:p>
    <w:p w14:paraId="3596CA2B" w14:textId="34D498E8" w:rsidR="004E1311" w:rsidRPr="0054671C" w:rsidRDefault="00D505B4" w:rsidP="0054671C">
      <w:pPr>
        <w:pStyle w:val="4"/>
        <w:ind w:firstLineChars="200" w:firstLine="643"/>
        <w:rPr>
          <w:rFonts w:eastAsia="楷体"/>
          <w:sz w:val="32"/>
        </w:rPr>
      </w:pPr>
      <w:r w:rsidRPr="0054671C">
        <w:rPr>
          <w:rFonts w:eastAsia="楷体" w:hint="eastAsia"/>
          <w:sz w:val="32"/>
        </w:rPr>
        <w:t>（二）相关建议</w:t>
      </w:r>
      <w:r w:rsidR="0027287B" w:rsidRPr="0054671C" w:rsidDel="0027287B">
        <w:rPr>
          <w:rFonts w:eastAsia="楷体" w:hint="eastAsia"/>
          <w:sz w:val="32"/>
        </w:rPr>
        <w:t xml:space="preserve"> </w:t>
      </w:r>
    </w:p>
    <w:p w14:paraId="32EE18F1" w14:textId="5BD60A84" w:rsidR="00790D56" w:rsidRPr="0037235F" w:rsidRDefault="00790D56" w:rsidP="00790D56">
      <w:pPr>
        <w:spacing w:line="324" w:lineRule="auto"/>
        <w:ind w:rightChars="134" w:right="281"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t>1</w:t>
      </w:r>
      <w:r w:rsidRPr="0037235F">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在</w:t>
      </w:r>
      <w:r w:rsidR="00ED142B" w:rsidRPr="0037235F">
        <w:rPr>
          <w:rFonts w:ascii="Times New Roman" w:eastAsia="方正仿宋简体" w:hAnsi="Times New Roman" w:cs="Times New Roman" w:hint="eastAsia"/>
          <w:sz w:val="32"/>
          <w:szCs w:val="32"/>
        </w:rPr>
        <w:t>绩效管理方面，</w:t>
      </w:r>
      <w:r w:rsidRPr="0037235F">
        <w:rPr>
          <w:rFonts w:ascii="Times New Roman" w:eastAsia="方正仿宋简体" w:hAnsi="Times New Roman" w:cs="Times New Roman" w:hint="eastAsia"/>
          <w:sz w:val="32"/>
          <w:szCs w:val="32"/>
        </w:rPr>
        <w:t>制定绩效目标和绩效指标的过程中，</w:t>
      </w:r>
      <w:r w:rsidR="00371182" w:rsidRPr="0037235F">
        <w:rPr>
          <w:rFonts w:ascii="Times New Roman" w:eastAsia="方正仿宋简体" w:hAnsi="Times New Roman" w:cs="Times New Roman" w:hint="eastAsia"/>
          <w:sz w:val="32"/>
          <w:szCs w:val="32"/>
        </w:rPr>
        <w:t>建议加强预算编制的前期研究及论证工作，提高预算编制的准确性</w:t>
      </w:r>
      <w:r w:rsidRPr="0037235F">
        <w:rPr>
          <w:rFonts w:ascii="Times New Roman" w:eastAsia="方正仿宋简体" w:hAnsi="Times New Roman" w:cs="Times New Roman" w:hint="eastAsia"/>
          <w:sz w:val="32"/>
          <w:szCs w:val="32"/>
        </w:rPr>
        <w:t>，</w:t>
      </w:r>
      <w:r w:rsidR="00BE54BE" w:rsidRPr="0037235F">
        <w:rPr>
          <w:rFonts w:ascii="Times New Roman" w:eastAsia="方正仿宋简体" w:hAnsi="Times New Roman" w:cs="Times New Roman" w:hint="eastAsia"/>
          <w:sz w:val="32"/>
          <w:szCs w:val="32"/>
        </w:rPr>
        <w:t>对建设内容做到全覆盖，</w:t>
      </w:r>
      <w:r w:rsidRPr="0037235F">
        <w:rPr>
          <w:rFonts w:ascii="Times New Roman" w:eastAsia="方正仿宋简体" w:hAnsi="Times New Roman" w:cs="Times New Roman" w:hint="eastAsia"/>
          <w:sz w:val="32"/>
          <w:szCs w:val="32"/>
        </w:rPr>
        <w:t>避免绩效目标和绩效指标出现</w:t>
      </w:r>
      <w:r w:rsidRPr="0037235F">
        <w:rPr>
          <w:rFonts w:ascii="Times New Roman" w:eastAsia="方正仿宋简体" w:hAnsi="Times New Roman" w:cs="Times New Roman" w:hint="eastAsia"/>
          <w:sz w:val="32"/>
          <w:szCs w:val="32"/>
        </w:rPr>
        <w:lastRenderedPageBreak/>
        <w:t>缺失和不合理</w:t>
      </w:r>
      <w:r w:rsidR="00371182" w:rsidRPr="0037235F">
        <w:rPr>
          <w:rFonts w:ascii="Times New Roman" w:eastAsia="方正仿宋简体" w:hAnsi="Times New Roman" w:cs="Times New Roman" w:hint="eastAsia"/>
          <w:sz w:val="32"/>
          <w:szCs w:val="32"/>
        </w:rPr>
        <w:t>。</w:t>
      </w:r>
    </w:p>
    <w:p w14:paraId="31D53B19" w14:textId="73E947EA" w:rsidR="005416E1" w:rsidRPr="0037235F" w:rsidRDefault="0027287B" w:rsidP="00683FBA">
      <w:pPr>
        <w:spacing w:line="324" w:lineRule="auto"/>
        <w:ind w:rightChars="134" w:right="281"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sz w:val="32"/>
          <w:szCs w:val="32"/>
        </w:rPr>
        <w:t>2</w:t>
      </w:r>
      <w:r w:rsidR="00E22B62" w:rsidRPr="0037235F">
        <w:rPr>
          <w:rFonts w:ascii="Times New Roman" w:eastAsia="方正仿宋简体" w:hAnsi="Times New Roman" w:cs="Times New Roman"/>
          <w:sz w:val="32"/>
          <w:szCs w:val="32"/>
        </w:rPr>
        <w:t>.</w:t>
      </w:r>
      <w:r w:rsidR="00D04AEF">
        <w:rPr>
          <w:rFonts w:ascii="Times New Roman" w:eastAsia="方正仿宋简体" w:hAnsi="Times New Roman" w:cs="Times New Roman" w:hint="eastAsia"/>
          <w:sz w:val="32"/>
          <w:szCs w:val="32"/>
        </w:rPr>
        <w:t>在</w:t>
      </w:r>
      <w:r w:rsidR="005416E1" w:rsidRPr="0037235F">
        <w:rPr>
          <w:rFonts w:ascii="Times New Roman" w:eastAsia="方正仿宋简体" w:hAnsi="Times New Roman" w:cs="Times New Roman" w:hint="eastAsia"/>
          <w:sz w:val="32"/>
          <w:szCs w:val="32"/>
        </w:rPr>
        <w:t>制度</w:t>
      </w:r>
      <w:r w:rsidR="00D04AEF">
        <w:rPr>
          <w:rFonts w:ascii="Times New Roman" w:eastAsia="方正仿宋简体" w:hAnsi="Times New Roman" w:cs="Times New Roman" w:hint="eastAsia"/>
          <w:sz w:val="32"/>
          <w:szCs w:val="32"/>
        </w:rPr>
        <w:t>建设</w:t>
      </w:r>
      <w:r w:rsidR="00ED142B" w:rsidRPr="0037235F">
        <w:rPr>
          <w:rFonts w:ascii="Times New Roman" w:eastAsia="方正仿宋简体" w:hAnsi="Times New Roman" w:cs="Times New Roman" w:hint="eastAsia"/>
          <w:sz w:val="32"/>
          <w:szCs w:val="32"/>
        </w:rPr>
        <w:t>方面</w:t>
      </w:r>
      <w:r w:rsidR="005416E1" w:rsidRPr="0037235F">
        <w:rPr>
          <w:rFonts w:ascii="Times New Roman" w:eastAsia="方正仿宋简体" w:hAnsi="Times New Roman" w:cs="Times New Roman" w:hint="eastAsia"/>
          <w:sz w:val="32"/>
          <w:szCs w:val="32"/>
        </w:rPr>
        <w:t>，建议完善上级监督管理制度和考核办法</w:t>
      </w:r>
      <w:r w:rsidR="00FC5727" w:rsidRPr="0037235F">
        <w:rPr>
          <w:rFonts w:ascii="Times New Roman" w:eastAsia="方正仿宋简体" w:hAnsi="Times New Roman" w:cs="Times New Roman" w:hint="eastAsia"/>
          <w:sz w:val="32"/>
          <w:szCs w:val="32"/>
        </w:rPr>
        <w:t>、制定</w:t>
      </w:r>
      <w:r w:rsidR="003C3E82">
        <w:rPr>
          <w:rFonts w:ascii="Times New Roman" w:eastAsia="方正仿宋简体" w:hAnsi="Times New Roman" w:cs="Times New Roman" w:hint="eastAsia"/>
          <w:sz w:val="32"/>
          <w:szCs w:val="32"/>
        </w:rPr>
        <w:t>项目</w:t>
      </w:r>
      <w:r w:rsidR="00FC5727" w:rsidRPr="0037235F">
        <w:rPr>
          <w:rFonts w:ascii="Times New Roman" w:eastAsia="方正仿宋简体" w:hAnsi="Times New Roman" w:cs="Times New Roman" w:hint="eastAsia"/>
          <w:sz w:val="32"/>
          <w:szCs w:val="32"/>
        </w:rPr>
        <w:t>长期的维护管理规划</w:t>
      </w:r>
      <w:r w:rsidR="005416E1" w:rsidRPr="0037235F">
        <w:rPr>
          <w:rFonts w:ascii="Times New Roman" w:eastAsia="方正仿宋简体" w:hAnsi="Times New Roman" w:cs="Times New Roman" w:hint="eastAsia"/>
          <w:sz w:val="32"/>
          <w:szCs w:val="32"/>
        </w:rPr>
        <w:t>。</w:t>
      </w:r>
    </w:p>
    <w:p w14:paraId="6C110ACB" w14:textId="1E9BE164" w:rsidR="00683FBA" w:rsidRPr="0037235F" w:rsidRDefault="005416E1" w:rsidP="00683FBA">
      <w:pPr>
        <w:spacing w:line="324" w:lineRule="auto"/>
        <w:ind w:rightChars="134" w:right="281" w:firstLineChars="200" w:firstLine="640"/>
        <w:rPr>
          <w:rFonts w:ascii="Times New Roman" w:eastAsia="方正仿宋简体" w:hAnsi="Times New Roman" w:cs="Times New Roman"/>
          <w:sz w:val="32"/>
          <w:szCs w:val="32"/>
        </w:rPr>
      </w:pPr>
      <w:r w:rsidRPr="0037235F">
        <w:rPr>
          <w:rFonts w:ascii="Times New Roman" w:eastAsia="方正仿宋简体" w:hAnsi="Times New Roman" w:cs="Times New Roman" w:hint="eastAsia"/>
          <w:sz w:val="32"/>
          <w:szCs w:val="32"/>
        </w:rPr>
        <w:t>3</w:t>
      </w:r>
      <w:r w:rsidRPr="0037235F">
        <w:rPr>
          <w:rFonts w:ascii="Times New Roman" w:eastAsia="方正仿宋简体" w:hAnsi="Times New Roman" w:cs="Times New Roman"/>
          <w:sz w:val="32"/>
          <w:szCs w:val="32"/>
        </w:rPr>
        <w:t>.</w:t>
      </w:r>
      <w:r w:rsidR="00ED142B" w:rsidRPr="0037235F">
        <w:rPr>
          <w:rFonts w:ascii="Times New Roman" w:eastAsia="方正仿宋简体" w:hAnsi="Times New Roman" w:cs="Times New Roman" w:hint="eastAsia"/>
          <w:sz w:val="32"/>
          <w:szCs w:val="32"/>
        </w:rPr>
        <w:t>在</w:t>
      </w:r>
      <w:r w:rsidR="00ED142B" w:rsidRPr="003C3E82">
        <w:rPr>
          <w:rFonts w:ascii="Times New Roman" w:eastAsia="方正仿宋简体" w:hAnsi="Times New Roman" w:cs="Times New Roman" w:hint="eastAsia"/>
          <w:sz w:val="32"/>
          <w:szCs w:val="32"/>
        </w:rPr>
        <w:t>项目</w:t>
      </w:r>
      <w:r w:rsidR="003C3E82" w:rsidRPr="003C3E82">
        <w:rPr>
          <w:rFonts w:ascii="Times New Roman" w:eastAsia="方正仿宋简体" w:hAnsi="Times New Roman" w:cs="Times New Roman" w:hint="eastAsia"/>
          <w:sz w:val="32"/>
          <w:szCs w:val="32"/>
        </w:rPr>
        <w:t>社会效益</w:t>
      </w:r>
      <w:r w:rsidR="003C3E82">
        <w:rPr>
          <w:rFonts w:ascii="Times New Roman" w:eastAsia="方正仿宋简体" w:hAnsi="Times New Roman" w:cs="Times New Roman" w:hint="eastAsia"/>
          <w:sz w:val="32"/>
          <w:szCs w:val="32"/>
        </w:rPr>
        <w:t>及</w:t>
      </w:r>
      <w:r w:rsidR="00FC5727" w:rsidRPr="003C3E82">
        <w:rPr>
          <w:rFonts w:ascii="Times New Roman" w:eastAsia="方正仿宋简体" w:hAnsi="Times New Roman" w:cs="Times New Roman" w:hint="eastAsia"/>
          <w:sz w:val="32"/>
          <w:szCs w:val="32"/>
        </w:rPr>
        <w:t>可持续发展</w:t>
      </w:r>
      <w:r w:rsidR="00ED142B" w:rsidRPr="003C3E82">
        <w:rPr>
          <w:rFonts w:ascii="Times New Roman" w:eastAsia="方正仿宋简体" w:hAnsi="Times New Roman" w:cs="Times New Roman" w:hint="eastAsia"/>
          <w:sz w:val="32"/>
          <w:szCs w:val="32"/>
        </w:rPr>
        <w:t>方面</w:t>
      </w:r>
      <w:r w:rsidR="00ED142B" w:rsidRPr="0037235F">
        <w:rPr>
          <w:rFonts w:ascii="Times New Roman" w:eastAsia="方正仿宋简体" w:hAnsi="Times New Roman" w:cs="Times New Roman" w:hint="eastAsia"/>
          <w:sz w:val="32"/>
          <w:szCs w:val="32"/>
        </w:rPr>
        <w:t>，</w:t>
      </w:r>
      <w:r w:rsidR="00ED142B" w:rsidRPr="006629F1">
        <w:rPr>
          <w:rFonts w:ascii="Times New Roman" w:eastAsia="方正仿宋简体" w:hAnsi="Times New Roman" w:cs="Times New Roman" w:hint="eastAsia"/>
          <w:sz w:val="32"/>
          <w:szCs w:val="32"/>
        </w:rPr>
        <w:t>对</w:t>
      </w:r>
      <w:r w:rsidRPr="006629F1">
        <w:rPr>
          <w:rFonts w:ascii="Times New Roman" w:eastAsia="方正仿宋简体" w:hAnsi="Times New Roman" w:cs="Times New Roman" w:hint="eastAsia"/>
          <w:sz w:val="32"/>
          <w:szCs w:val="32"/>
        </w:rPr>
        <w:t>由于</w:t>
      </w:r>
      <w:r w:rsidR="00624223" w:rsidRPr="006629F1">
        <w:rPr>
          <w:rFonts w:ascii="Times New Roman" w:eastAsia="方正仿宋简体" w:hAnsi="Times New Roman" w:cs="Times New Roman" w:hint="eastAsia"/>
          <w:sz w:val="32"/>
          <w:szCs w:val="32"/>
        </w:rPr>
        <w:t>疫情、</w:t>
      </w:r>
      <w:r w:rsidRPr="006629F1">
        <w:rPr>
          <w:rFonts w:ascii="Times New Roman" w:eastAsia="方正仿宋简体" w:hAnsi="Times New Roman" w:cs="Times New Roman"/>
          <w:sz w:val="32"/>
          <w:szCs w:val="32"/>
        </w:rPr>
        <w:t>电力资源紧缺</w:t>
      </w:r>
      <w:r w:rsidRPr="006629F1">
        <w:rPr>
          <w:rFonts w:ascii="Times New Roman" w:eastAsia="方正仿宋简体" w:hAnsi="Times New Roman" w:cs="Times New Roman" w:hint="eastAsia"/>
          <w:sz w:val="32"/>
          <w:szCs w:val="32"/>
        </w:rPr>
        <w:t>等客观原因未完全</w:t>
      </w:r>
      <w:r w:rsidR="003C3E82">
        <w:rPr>
          <w:rFonts w:ascii="Times New Roman" w:eastAsia="方正仿宋简体" w:hAnsi="Times New Roman" w:cs="Times New Roman" w:hint="eastAsia"/>
          <w:sz w:val="32"/>
          <w:szCs w:val="32"/>
        </w:rPr>
        <w:t>按照计划</w:t>
      </w:r>
      <w:r w:rsidRPr="006629F1">
        <w:rPr>
          <w:rFonts w:ascii="Times New Roman" w:eastAsia="方正仿宋简体" w:hAnsi="Times New Roman" w:cs="Times New Roman" w:hint="eastAsia"/>
          <w:sz w:val="32"/>
          <w:szCs w:val="32"/>
        </w:rPr>
        <w:t>实施的</w:t>
      </w:r>
      <w:r w:rsidRPr="0037235F">
        <w:rPr>
          <w:rFonts w:ascii="Times New Roman" w:eastAsia="方正仿宋简体" w:hAnsi="Times New Roman" w:cs="Times New Roman" w:hint="eastAsia"/>
          <w:sz w:val="32"/>
          <w:szCs w:val="32"/>
        </w:rPr>
        <w:t>“杨柳青广场综合整修服务”</w:t>
      </w:r>
      <w:r w:rsidR="003C3E82">
        <w:rPr>
          <w:rFonts w:ascii="Times New Roman" w:eastAsia="方正仿宋简体" w:hAnsi="Times New Roman" w:cs="Times New Roman" w:hint="eastAsia"/>
          <w:sz w:val="32"/>
          <w:szCs w:val="32"/>
        </w:rPr>
        <w:t>和</w:t>
      </w:r>
      <w:r w:rsidRPr="0037235F">
        <w:rPr>
          <w:rFonts w:ascii="Times New Roman" w:eastAsia="方正仿宋简体" w:hAnsi="Times New Roman" w:cs="Times New Roman" w:hint="eastAsia"/>
          <w:sz w:val="32"/>
          <w:szCs w:val="32"/>
        </w:rPr>
        <w:t>“夜景灯光维修服务”明细项目</w:t>
      </w:r>
      <w:r w:rsidR="004C7427">
        <w:rPr>
          <w:rFonts w:ascii="Times New Roman" w:eastAsia="方正仿宋简体" w:hAnsi="Times New Roman" w:cs="Times New Roman" w:hint="eastAsia"/>
          <w:sz w:val="32"/>
          <w:szCs w:val="32"/>
        </w:rPr>
        <w:t>，</w:t>
      </w:r>
      <w:r w:rsidRPr="0037235F">
        <w:rPr>
          <w:rFonts w:ascii="Times New Roman" w:eastAsia="方正仿宋简体" w:hAnsi="Times New Roman" w:cs="Times New Roman" w:hint="eastAsia"/>
          <w:sz w:val="32"/>
          <w:szCs w:val="32"/>
        </w:rPr>
        <w:t>建议继续研讨论证是否有</w:t>
      </w:r>
      <w:r w:rsidR="007545A7">
        <w:rPr>
          <w:rFonts w:ascii="Times New Roman" w:eastAsia="方正仿宋简体" w:hAnsi="Times New Roman" w:cs="Times New Roman" w:hint="eastAsia"/>
          <w:sz w:val="32"/>
          <w:szCs w:val="32"/>
        </w:rPr>
        <w:t>后续</w:t>
      </w:r>
      <w:r w:rsidRPr="0037235F">
        <w:rPr>
          <w:rFonts w:ascii="Times New Roman" w:eastAsia="方正仿宋简体" w:hAnsi="Times New Roman" w:cs="Times New Roman" w:hint="eastAsia"/>
          <w:sz w:val="32"/>
          <w:szCs w:val="32"/>
        </w:rPr>
        <w:t>实施的</w:t>
      </w:r>
      <w:r w:rsidRPr="003C3E82">
        <w:rPr>
          <w:rFonts w:ascii="Times New Roman" w:eastAsia="方正仿宋简体" w:hAnsi="Times New Roman" w:cs="Times New Roman" w:hint="eastAsia"/>
          <w:sz w:val="32"/>
          <w:szCs w:val="32"/>
        </w:rPr>
        <w:t>必要性</w:t>
      </w:r>
      <w:r w:rsidR="00683FBA" w:rsidRPr="0037235F">
        <w:rPr>
          <w:rFonts w:ascii="Times New Roman" w:eastAsia="方正仿宋简体" w:hAnsi="Times New Roman" w:cs="Times New Roman" w:hint="eastAsia"/>
          <w:sz w:val="32"/>
          <w:szCs w:val="32"/>
        </w:rPr>
        <w:t>。</w:t>
      </w:r>
    </w:p>
    <w:sectPr w:rsidR="00683FBA" w:rsidRPr="0037235F" w:rsidSect="00E75D30">
      <w:footerReference w:type="default" r:id="rId9"/>
      <w:pgSz w:w="11906" w:h="16838"/>
      <w:pgMar w:top="1440" w:right="1133" w:bottom="1440" w:left="1985"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0891E" w14:textId="77777777" w:rsidR="00B85423" w:rsidRDefault="00B85423" w:rsidP="00267548">
      <w:r>
        <w:separator/>
      </w:r>
    </w:p>
  </w:endnote>
  <w:endnote w:type="continuationSeparator" w:id="0">
    <w:p w14:paraId="2E5FB25A" w14:textId="77777777" w:rsidR="00B85423" w:rsidRDefault="00B85423" w:rsidP="0026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方正仿宋简体">
    <w:altName w:val="Arial Unicode MS"/>
    <w:panose1 w:val="02010601030101010101"/>
    <w:charset w:val="86"/>
    <w:family w:val="auto"/>
    <w:pitch w:val="variable"/>
    <w:sig w:usb0="00000001" w:usb1="080E0000" w:usb2="00000010" w:usb3="00000000" w:csb0="00040000" w:csb1="00000000"/>
  </w:font>
  <w:font w:name="方正小标宋简体">
    <w:altName w:val="宋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1255597"/>
      <w:docPartObj>
        <w:docPartGallery w:val="Page Numbers (Bottom of Page)"/>
        <w:docPartUnique/>
      </w:docPartObj>
    </w:sdtPr>
    <w:sdtEndPr/>
    <w:sdtContent>
      <w:p w14:paraId="1F7EA276" w14:textId="77777777" w:rsidR="00472E72" w:rsidRDefault="00472E72">
        <w:pPr>
          <w:pStyle w:val="a6"/>
          <w:jc w:val="center"/>
        </w:pPr>
        <w:r>
          <w:fldChar w:fldCharType="begin"/>
        </w:r>
        <w:r>
          <w:instrText>PAGE   \* MERGEFORMAT</w:instrText>
        </w:r>
        <w:r>
          <w:fldChar w:fldCharType="separate"/>
        </w:r>
        <w:r w:rsidR="00265881" w:rsidRPr="00265881">
          <w:rPr>
            <w:noProof/>
            <w:lang w:val="zh-CN"/>
          </w:rPr>
          <w:t>21</w:t>
        </w:r>
        <w:r>
          <w:fldChar w:fldCharType="end"/>
        </w:r>
      </w:p>
    </w:sdtContent>
  </w:sdt>
  <w:p w14:paraId="582B3E71" w14:textId="77777777" w:rsidR="00472E72" w:rsidRDefault="00472E7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53832" w14:textId="77777777" w:rsidR="00B85423" w:rsidRDefault="00B85423" w:rsidP="00267548">
      <w:r>
        <w:separator/>
      </w:r>
    </w:p>
  </w:footnote>
  <w:footnote w:type="continuationSeparator" w:id="0">
    <w:p w14:paraId="40185411" w14:textId="77777777" w:rsidR="00B85423" w:rsidRDefault="00B85423" w:rsidP="002675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DEE7F3"/>
    <w:multiLevelType w:val="singleLevel"/>
    <w:tmpl w:val="EFDEE7F3"/>
    <w:lvl w:ilvl="0">
      <w:start w:val="1"/>
      <w:numFmt w:val="decimal"/>
      <w:suff w:val="nothing"/>
      <w:lvlText w:val="%1、"/>
      <w:lvlJc w:val="left"/>
    </w:lvl>
  </w:abstractNum>
  <w:abstractNum w:abstractNumId="1">
    <w:nsid w:val="227E7E75"/>
    <w:multiLevelType w:val="singleLevel"/>
    <w:tmpl w:val="227E7E75"/>
    <w:lvl w:ilvl="0">
      <w:start w:val="2"/>
      <w:numFmt w:val="chineseCounting"/>
      <w:suff w:val="nothing"/>
      <w:lvlText w:val="（%1）"/>
      <w:lvlJc w:val="left"/>
      <w:pPr>
        <w:ind w:left="981" w:firstLine="0"/>
      </w:pPr>
      <w:rPr>
        <w:rFonts w:hint="eastAsia"/>
      </w:rPr>
    </w:lvl>
  </w:abstractNum>
  <w:abstractNum w:abstractNumId="2">
    <w:nsid w:val="2F4AD3FF"/>
    <w:multiLevelType w:val="singleLevel"/>
    <w:tmpl w:val="2F4AD3FF"/>
    <w:lvl w:ilvl="0">
      <w:start w:val="4"/>
      <w:numFmt w:val="decimal"/>
      <w:suff w:val="nothing"/>
      <w:lvlText w:val="%1、"/>
      <w:lvlJc w:val="left"/>
    </w:lvl>
  </w:abstractNum>
  <w:abstractNum w:abstractNumId="3">
    <w:nsid w:val="3A9D6806"/>
    <w:multiLevelType w:val="hybridMultilevel"/>
    <w:tmpl w:val="2E64122E"/>
    <w:lvl w:ilvl="0" w:tplc="08643838">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744BAC7F"/>
    <w:multiLevelType w:val="singleLevel"/>
    <w:tmpl w:val="744BAC7F"/>
    <w:lvl w:ilvl="0">
      <w:start w:val="1"/>
      <w:numFmt w:val="decimal"/>
      <w:suff w:val="nothing"/>
      <w:lvlText w:val="%1、"/>
      <w:lvlJc w:val="left"/>
    </w:lvl>
  </w:abstractNum>
  <w:abstractNum w:abstractNumId="5">
    <w:nsid w:val="79BA2B9F"/>
    <w:multiLevelType w:val="hybridMultilevel"/>
    <w:tmpl w:val="C7A6C978"/>
    <w:lvl w:ilvl="0" w:tplc="F198D2C8">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1F4"/>
    <w:rsid w:val="0000160A"/>
    <w:rsid w:val="0000198D"/>
    <w:rsid w:val="00001A49"/>
    <w:rsid w:val="00001FAA"/>
    <w:rsid w:val="00002153"/>
    <w:rsid w:val="00003269"/>
    <w:rsid w:val="000039AD"/>
    <w:rsid w:val="00004168"/>
    <w:rsid w:val="0000433E"/>
    <w:rsid w:val="00006844"/>
    <w:rsid w:val="000076F7"/>
    <w:rsid w:val="00010C86"/>
    <w:rsid w:val="00010CB2"/>
    <w:rsid w:val="00010D25"/>
    <w:rsid w:val="00011BF2"/>
    <w:rsid w:val="00011D01"/>
    <w:rsid w:val="00011F46"/>
    <w:rsid w:val="00012352"/>
    <w:rsid w:val="000132C4"/>
    <w:rsid w:val="00013489"/>
    <w:rsid w:val="00014D04"/>
    <w:rsid w:val="00016E65"/>
    <w:rsid w:val="00017B45"/>
    <w:rsid w:val="0002013C"/>
    <w:rsid w:val="00021167"/>
    <w:rsid w:val="000224C3"/>
    <w:rsid w:val="00022ADE"/>
    <w:rsid w:val="00022C67"/>
    <w:rsid w:val="0002360F"/>
    <w:rsid w:val="00024D52"/>
    <w:rsid w:val="00024EA5"/>
    <w:rsid w:val="00024F9E"/>
    <w:rsid w:val="0002579B"/>
    <w:rsid w:val="00025CF2"/>
    <w:rsid w:val="00025EA2"/>
    <w:rsid w:val="00025F04"/>
    <w:rsid w:val="00026393"/>
    <w:rsid w:val="0002654D"/>
    <w:rsid w:val="000265BE"/>
    <w:rsid w:val="00026D44"/>
    <w:rsid w:val="00026F9B"/>
    <w:rsid w:val="0003125D"/>
    <w:rsid w:val="0003135A"/>
    <w:rsid w:val="00032772"/>
    <w:rsid w:val="00032C1A"/>
    <w:rsid w:val="0003308D"/>
    <w:rsid w:val="000346F1"/>
    <w:rsid w:val="00034DE2"/>
    <w:rsid w:val="00035538"/>
    <w:rsid w:val="00035C13"/>
    <w:rsid w:val="00036DF1"/>
    <w:rsid w:val="00041410"/>
    <w:rsid w:val="00041D1F"/>
    <w:rsid w:val="00042D0D"/>
    <w:rsid w:val="00045201"/>
    <w:rsid w:val="00046AAE"/>
    <w:rsid w:val="00046D3A"/>
    <w:rsid w:val="00046ED2"/>
    <w:rsid w:val="00046F6E"/>
    <w:rsid w:val="00047482"/>
    <w:rsid w:val="00047A97"/>
    <w:rsid w:val="000505D3"/>
    <w:rsid w:val="0005066B"/>
    <w:rsid w:val="0005101D"/>
    <w:rsid w:val="00051DE0"/>
    <w:rsid w:val="00052147"/>
    <w:rsid w:val="000543F2"/>
    <w:rsid w:val="00054D63"/>
    <w:rsid w:val="00054DE7"/>
    <w:rsid w:val="00055631"/>
    <w:rsid w:val="00055693"/>
    <w:rsid w:val="00055A39"/>
    <w:rsid w:val="00056153"/>
    <w:rsid w:val="000561A5"/>
    <w:rsid w:val="000568DA"/>
    <w:rsid w:val="00056FC0"/>
    <w:rsid w:val="000573D2"/>
    <w:rsid w:val="00063104"/>
    <w:rsid w:val="00063813"/>
    <w:rsid w:val="00063D14"/>
    <w:rsid w:val="00063DCF"/>
    <w:rsid w:val="00063E07"/>
    <w:rsid w:val="000640C5"/>
    <w:rsid w:val="000642B2"/>
    <w:rsid w:val="00064E20"/>
    <w:rsid w:val="00065DF9"/>
    <w:rsid w:val="00066050"/>
    <w:rsid w:val="00067503"/>
    <w:rsid w:val="00067975"/>
    <w:rsid w:val="00070B56"/>
    <w:rsid w:val="00071322"/>
    <w:rsid w:val="00072565"/>
    <w:rsid w:val="0007328E"/>
    <w:rsid w:val="000735E7"/>
    <w:rsid w:val="000740F4"/>
    <w:rsid w:val="00074F2E"/>
    <w:rsid w:val="00076AFD"/>
    <w:rsid w:val="00076B78"/>
    <w:rsid w:val="00076BA7"/>
    <w:rsid w:val="000805DA"/>
    <w:rsid w:val="00080BDE"/>
    <w:rsid w:val="00081055"/>
    <w:rsid w:val="00081366"/>
    <w:rsid w:val="0008297D"/>
    <w:rsid w:val="00082ABF"/>
    <w:rsid w:val="000845E5"/>
    <w:rsid w:val="00084A7C"/>
    <w:rsid w:val="00084EC9"/>
    <w:rsid w:val="00085DFC"/>
    <w:rsid w:val="000873ED"/>
    <w:rsid w:val="00090BEA"/>
    <w:rsid w:val="000911DC"/>
    <w:rsid w:val="000917EA"/>
    <w:rsid w:val="0009199A"/>
    <w:rsid w:val="00091AD0"/>
    <w:rsid w:val="00091BC3"/>
    <w:rsid w:val="00091E40"/>
    <w:rsid w:val="00091E97"/>
    <w:rsid w:val="000932E9"/>
    <w:rsid w:val="00093981"/>
    <w:rsid w:val="0009549E"/>
    <w:rsid w:val="0009565A"/>
    <w:rsid w:val="00095BD6"/>
    <w:rsid w:val="00096896"/>
    <w:rsid w:val="0009729C"/>
    <w:rsid w:val="000A02DF"/>
    <w:rsid w:val="000A103E"/>
    <w:rsid w:val="000A107D"/>
    <w:rsid w:val="000A11BD"/>
    <w:rsid w:val="000A204F"/>
    <w:rsid w:val="000A254E"/>
    <w:rsid w:val="000A3B60"/>
    <w:rsid w:val="000A44DE"/>
    <w:rsid w:val="000A4A94"/>
    <w:rsid w:val="000A5047"/>
    <w:rsid w:val="000A592F"/>
    <w:rsid w:val="000A607C"/>
    <w:rsid w:val="000A71F4"/>
    <w:rsid w:val="000A76D9"/>
    <w:rsid w:val="000A774E"/>
    <w:rsid w:val="000A78F6"/>
    <w:rsid w:val="000B06DB"/>
    <w:rsid w:val="000B0F66"/>
    <w:rsid w:val="000B1AC0"/>
    <w:rsid w:val="000B37C0"/>
    <w:rsid w:val="000B3A12"/>
    <w:rsid w:val="000B4574"/>
    <w:rsid w:val="000B486A"/>
    <w:rsid w:val="000B48FC"/>
    <w:rsid w:val="000B4D78"/>
    <w:rsid w:val="000B4E2E"/>
    <w:rsid w:val="000B4EDA"/>
    <w:rsid w:val="000B511D"/>
    <w:rsid w:val="000B5718"/>
    <w:rsid w:val="000B57DF"/>
    <w:rsid w:val="000B5A22"/>
    <w:rsid w:val="000B5D29"/>
    <w:rsid w:val="000B66C3"/>
    <w:rsid w:val="000B74C8"/>
    <w:rsid w:val="000B7678"/>
    <w:rsid w:val="000B7B95"/>
    <w:rsid w:val="000C1781"/>
    <w:rsid w:val="000C29D0"/>
    <w:rsid w:val="000C2B2E"/>
    <w:rsid w:val="000C3B5D"/>
    <w:rsid w:val="000C5D01"/>
    <w:rsid w:val="000C62D6"/>
    <w:rsid w:val="000C70D0"/>
    <w:rsid w:val="000C7A9F"/>
    <w:rsid w:val="000D0026"/>
    <w:rsid w:val="000D0577"/>
    <w:rsid w:val="000D1021"/>
    <w:rsid w:val="000D3F8C"/>
    <w:rsid w:val="000D4A2F"/>
    <w:rsid w:val="000D4A64"/>
    <w:rsid w:val="000D4F03"/>
    <w:rsid w:val="000D5157"/>
    <w:rsid w:val="000D6B47"/>
    <w:rsid w:val="000D7E94"/>
    <w:rsid w:val="000E04F0"/>
    <w:rsid w:val="000E0D27"/>
    <w:rsid w:val="000E1802"/>
    <w:rsid w:val="000E1857"/>
    <w:rsid w:val="000E22AA"/>
    <w:rsid w:val="000E26C0"/>
    <w:rsid w:val="000E293E"/>
    <w:rsid w:val="000E3041"/>
    <w:rsid w:val="000E36EC"/>
    <w:rsid w:val="000E3E0A"/>
    <w:rsid w:val="000E4DCB"/>
    <w:rsid w:val="000E505B"/>
    <w:rsid w:val="000E5A55"/>
    <w:rsid w:val="000E6C3C"/>
    <w:rsid w:val="000E6E19"/>
    <w:rsid w:val="000E6E86"/>
    <w:rsid w:val="000E7073"/>
    <w:rsid w:val="000F0029"/>
    <w:rsid w:val="000F0F04"/>
    <w:rsid w:val="000F10B0"/>
    <w:rsid w:val="000F12EF"/>
    <w:rsid w:val="000F1323"/>
    <w:rsid w:val="000F1BDB"/>
    <w:rsid w:val="000F262F"/>
    <w:rsid w:val="000F2853"/>
    <w:rsid w:val="000F3024"/>
    <w:rsid w:val="000F3737"/>
    <w:rsid w:val="000F3A55"/>
    <w:rsid w:val="000F3F13"/>
    <w:rsid w:val="000F550C"/>
    <w:rsid w:val="000F5986"/>
    <w:rsid w:val="000F60BA"/>
    <w:rsid w:val="000F69C7"/>
    <w:rsid w:val="000F6EAE"/>
    <w:rsid w:val="00100AD4"/>
    <w:rsid w:val="0010276D"/>
    <w:rsid w:val="00103F3E"/>
    <w:rsid w:val="0010687A"/>
    <w:rsid w:val="00111C37"/>
    <w:rsid w:val="00112912"/>
    <w:rsid w:val="00113BF3"/>
    <w:rsid w:val="00113EB6"/>
    <w:rsid w:val="00113EF8"/>
    <w:rsid w:val="001152BF"/>
    <w:rsid w:val="00116C1C"/>
    <w:rsid w:val="00116E91"/>
    <w:rsid w:val="00117DA9"/>
    <w:rsid w:val="0012060B"/>
    <w:rsid w:val="00121C50"/>
    <w:rsid w:val="00121FAD"/>
    <w:rsid w:val="0012440B"/>
    <w:rsid w:val="001249DC"/>
    <w:rsid w:val="0012528C"/>
    <w:rsid w:val="00125B40"/>
    <w:rsid w:val="00126968"/>
    <w:rsid w:val="00127EC9"/>
    <w:rsid w:val="001308CB"/>
    <w:rsid w:val="00130911"/>
    <w:rsid w:val="00131D8E"/>
    <w:rsid w:val="00132727"/>
    <w:rsid w:val="001328C9"/>
    <w:rsid w:val="00132C59"/>
    <w:rsid w:val="00132FA1"/>
    <w:rsid w:val="0013444C"/>
    <w:rsid w:val="00135EFF"/>
    <w:rsid w:val="00135F38"/>
    <w:rsid w:val="00136BD5"/>
    <w:rsid w:val="00137415"/>
    <w:rsid w:val="001409DF"/>
    <w:rsid w:val="00141D56"/>
    <w:rsid w:val="00142074"/>
    <w:rsid w:val="00142302"/>
    <w:rsid w:val="001428A5"/>
    <w:rsid w:val="0014428C"/>
    <w:rsid w:val="00144D05"/>
    <w:rsid w:val="00144F51"/>
    <w:rsid w:val="00145306"/>
    <w:rsid w:val="001470D3"/>
    <w:rsid w:val="00147448"/>
    <w:rsid w:val="001479E4"/>
    <w:rsid w:val="00147B1A"/>
    <w:rsid w:val="00147C38"/>
    <w:rsid w:val="00151590"/>
    <w:rsid w:val="00151845"/>
    <w:rsid w:val="00151D34"/>
    <w:rsid w:val="0015259F"/>
    <w:rsid w:val="00153987"/>
    <w:rsid w:val="00154ED4"/>
    <w:rsid w:val="0015592D"/>
    <w:rsid w:val="00155A80"/>
    <w:rsid w:val="00157A2D"/>
    <w:rsid w:val="0016077D"/>
    <w:rsid w:val="0016237D"/>
    <w:rsid w:val="00162633"/>
    <w:rsid w:val="00163BC2"/>
    <w:rsid w:val="00163E87"/>
    <w:rsid w:val="00163F9F"/>
    <w:rsid w:val="001648BB"/>
    <w:rsid w:val="00164C07"/>
    <w:rsid w:val="00165122"/>
    <w:rsid w:val="00165C4F"/>
    <w:rsid w:val="00165FBC"/>
    <w:rsid w:val="0016692A"/>
    <w:rsid w:val="00167759"/>
    <w:rsid w:val="001677C0"/>
    <w:rsid w:val="001704F6"/>
    <w:rsid w:val="00170AB7"/>
    <w:rsid w:val="00172F67"/>
    <w:rsid w:val="00173937"/>
    <w:rsid w:val="00173DD8"/>
    <w:rsid w:val="00174BEC"/>
    <w:rsid w:val="001750F2"/>
    <w:rsid w:val="0017520B"/>
    <w:rsid w:val="00176ED8"/>
    <w:rsid w:val="0017764E"/>
    <w:rsid w:val="001802D8"/>
    <w:rsid w:val="001831EE"/>
    <w:rsid w:val="001858B8"/>
    <w:rsid w:val="001877F2"/>
    <w:rsid w:val="00190A3A"/>
    <w:rsid w:val="0019104C"/>
    <w:rsid w:val="001925D9"/>
    <w:rsid w:val="00192D91"/>
    <w:rsid w:val="00192E62"/>
    <w:rsid w:val="00193597"/>
    <w:rsid w:val="00195B82"/>
    <w:rsid w:val="00196036"/>
    <w:rsid w:val="00196C68"/>
    <w:rsid w:val="00197A20"/>
    <w:rsid w:val="00197B09"/>
    <w:rsid w:val="001A0AF5"/>
    <w:rsid w:val="001A10A1"/>
    <w:rsid w:val="001A19DE"/>
    <w:rsid w:val="001A1A32"/>
    <w:rsid w:val="001A1ADA"/>
    <w:rsid w:val="001A2E38"/>
    <w:rsid w:val="001A4144"/>
    <w:rsid w:val="001A433B"/>
    <w:rsid w:val="001A4438"/>
    <w:rsid w:val="001A4785"/>
    <w:rsid w:val="001A5D78"/>
    <w:rsid w:val="001A6497"/>
    <w:rsid w:val="001A6D8B"/>
    <w:rsid w:val="001B07F5"/>
    <w:rsid w:val="001B08D2"/>
    <w:rsid w:val="001B0B51"/>
    <w:rsid w:val="001B1591"/>
    <w:rsid w:val="001B1A15"/>
    <w:rsid w:val="001B40B3"/>
    <w:rsid w:val="001B411A"/>
    <w:rsid w:val="001B4E32"/>
    <w:rsid w:val="001B5B97"/>
    <w:rsid w:val="001B6891"/>
    <w:rsid w:val="001B6D00"/>
    <w:rsid w:val="001B73D0"/>
    <w:rsid w:val="001C0118"/>
    <w:rsid w:val="001C0255"/>
    <w:rsid w:val="001C089A"/>
    <w:rsid w:val="001C096D"/>
    <w:rsid w:val="001C09CE"/>
    <w:rsid w:val="001C1395"/>
    <w:rsid w:val="001C1B09"/>
    <w:rsid w:val="001C1C7B"/>
    <w:rsid w:val="001C2170"/>
    <w:rsid w:val="001C23A7"/>
    <w:rsid w:val="001C2C09"/>
    <w:rsid w:val="001C3E15"/>
    <w:rsid w:val="001C439D"/>
    <w:rsid w:val="001C4946"/>
    <w:rsid w:val="001C4E81"/>
    <w:rsid w:val="001C4FEA"/>
    <w:rsid w:val="001C538C"/>
    <w:rsid w:val="001C5D48"/>
    <w:rsid w:val="001C6754"/>
    <w:rsid w:val="001C6BC6"/>
    <w:rsid w:val="001D179D"/>
    <w:rsid w:val="001D342C"/>
    <w:rsid w:val="001D451B"/>
    <w:rsid w:val="001D45D7"/>
    <w:rsid w:val="001D47D8"/>
    <w:rsid w:val="001D55C6"/>
    <w:rsid w:val="001D5665"/>
    <w:rsid w:val="001D65A4"/>
    <w:rsid w:val="001D68A8"/>
    <w:rsid w:val="001D72AB"/>
    <w:rsid w:val="001D73F2"/>
    <w:rsid w:val="001D7653"/>
    <w:rsid w:val="001D77A9"/>
    <w:rsid w:val="001D7DB7"/>
    <w:rsid w:val="001E0249"/>
    <w:rsid w:val="001E0BA8"/>
    <w:rsid w:val="001E0ED7"/>
    <w:rsid w:val="001E2A80"/>
    <w:rsid w:val="001E3B39"/>
    <w:rsid w:val="001E3CF3"/>
    <w:rsid w:val="001E3D44"/>
    <w:rsid w:val="001E41E1"/>
    <w:rsid w:val="001E4A9E"/>
    <w:rsid w:val="001E6FEC"/>
    <w:rsid w:val="001F0046"/>
    <w:rsid w:val="001F1128"/>
    <w:rsid w:val="001F17EA"/>
    <w:rsid w:val="001F25AA"/>
    <w:rsid w:val="001F2CAE"/>
    <w:rsid w:val="001F3552"/>
    <w:rsid w:val="001F3651"/>
    <w:rsid w:val="001F3C18"/>
    <w:rsid w:val="001F3F17"/>
    <w:rsid w:val="001F4336"/>
    <w:rsid w:val="001F5B0E"/>
    <w:rsid w:val="001F5E52"/>
    <w:rsid w:val="001F60AD"/>
    <w:rsid w:val="001F7481"/>
    <w:rsid w:val="001F7A08"/>
    <w:rsid w:val="00200017"/>
    <w:rsid w:val="002005B6"/>
    <w:rsid w:val="00201AE9"/>
    <w:rsid w:val="00202A2A"/>
    <w:rsid w:val="00203930"/>
    <w:rsid w:val="00203E34"/>
    <w:rsid w:val="00204FF0"/>
    <w:rsid w:val="00205B3B"/>
    <w:rsid w:val="00206667"/>
    <w:rsid w:val="00206FAE"/>
    <w:rsid w:val="00207082"/>
    <w:rsid w:val="00207A7D"/>
    <w:rsid w:val="00211286"/>
    <w:rsid w:val="002114E9"/>
    <w:rsid w:val="0021211E"/>
    <w:rsid w:val="002125BC"/>
    <w:rsid w:val="00212D40"/>
    <w:rsid w:val="00212FC6"/>
    <w:rsid w:val="002140E3"/>
    <w:rsid w:val="00214567"/>
    <w:rsid w:val="00214CD9"/>
    <w:rsid w:val="00216C58"/>
    <w:rsid w:val="002178C8"/>
    <w:rsid w:val="00217914"/>
    <w:rsid w:val="002179A2"/>
    <w:rsid w:val="00220AB9"/>
    <w:rsid w:val="00220DAE"/>
    <w:rsid w:val="0022329F"/>
    <w:rsid w:val="00223893"/>
    <w:rsid w:val="00223B21"/>
    <w:rsid w:val="002240DD"/>
    <w:rsid w:val="00224CA2"/>
    <w:rsid w:val="0022675A"/>
    <w:rsid w:val="00226FC0"/>
    <w:rsid w:val="00227148"/>
    <w:rsid w:val="002279CA"/>
    <w:rsid w:val="002304FE"/>
    <w:rsid w:val="00232465"/>
    <w:rsid w:val="00232592"/>
    <w:rsid w:val="00233992"/>
    <w:rsid w:val="002365FF"/>
    <w:rsid w:val="002366E9"/>
    <w:rsid w:val="0023735E"/>
    <w:rsid w:val="0024442B"/>
    <w:rsid w:val="0024460D"/>
    <w:rsid w:val="002446B1"/>
    <w:rsid w:val="0024473B"/>
    <w:rsid w:val="00245FBF"/>
    <w:rsid w:val="00245FD0"/>
    <w:rsid w:val="002461D4"/>
    <w:rsid w:val="00246762"/>
    <w:rsid w:val="00246FD6"/>
    <w:rsid w:val="002510F1"/>
    <w:rsid w:val="00251A9C"/>
    <w:rsid w:val="002522BF"/>
    <w:rsid w:val="00252719"/>
    <w:rsid w:val="00252ECB"/>
    <w:rsid w:val="00253FC9"/>
    <w:rsid w:val="00255A13"/>
    <w:rsid w:val="00257493"/>
    <w:rsid w:val="00257DAD"/>
    <w:rsid w:val="0026095D"/>
    <w:rsid w:val="00260A50"/>
    <w:rsid w:val="00260A8E"/>
    <w:rsid w:val="0026100A"/>
    <w:rsid w:val="00261630"/>
    <w:rsid w:val="002616A1"/>
    <w:rsid w:val="0026190B"/>
    <w:rsid w:val="00261A4E"/>
    <w:rsid w:val="00262CD5"/>
    <w:rsid w:val="00265881"/>
    <w:rsid w:val="00265885"/>
    <w:rsid w:val="00266332"/>
    <w:rsid w:val="00266886"/>
    <w:rsid w:val="00267548"/>
    <w:rsid w:val="0027074F"/>
    <w:rsid w:val="0027101F"/>
    <w:rsid w:val="002717A7"/>
    <w:rsid w:val="002718B0"/>
    <w:rsid w:val="00271E84"/>
    <w:rsid w:val="002722AF"/>
    <w:rsid w:val="0027287B"/>
    <w:rsid w:val="00272E6E"/>
    <w:rsid w:val="002739C8"/>
    <w:rsid w:val="00273DA5"/>
    <w:rsid w:val="0027405C"/>
    <w:rsid w:val="00274320"/>
    <w:rsid w:val="0027435C"/>
    <w:rsid w:val="002763CC"/>
    <w:rsid w:val="002811E1"/>
    <w:rsid w:val="0028251F"/>
    <w:rsid w:val="00282B66"/>
    <w:rsid w:val="0028386A"/>
    <w:rsid w:val="00283BC7"/>
    <w:rsid w:val="00283C16"/>
    <w:rsid w:val="00284353"/>
    <w:rsid w:val="00284A3D"/>
    <w:rsid w:val="00285C42"/>
    <w:rsid w:val="00285CC6"/>
    <w:rsid w:val="00285ECD"/>
    <w:rsid w:val="00290A3A"/>
    <w:rsid w:val="00291F1D"/>
    <w:rsid w:val="002922CF"/>
    <w:rsid w:val="002923AB"/>
    <w:rsid w:val="002929AC"/>
    <w:rsid w:val="00293663"/>
    <w:rsid w:val="002937E9"/>
    <w:rsid w:val="0029453B"/>
    <w:rsid w:val="00295417"/>
    <w:rsid w:val="00295BEA"/>
    <w:rsid w:val="0029748B"/>
    <w:rsid w:val="002A1248"/>
    <w:rsid w:val="002A3735"/>
    <w:rsid w:val="002A4A37"/>
    <w:rsid w:val="002A507C"/>
    <w:rsid w:val="002A5BA4"/>
    <w:rsid w:val="002A5E09"/>
    <w:rsid w:val="002A7402"/>
    <w:rsid w:val="002A7835"/>
    <w:rsid w:val="002A7A30"/>
    <w:rsid w:val="002A7DE0"/>
    <w:rsid w:val="002B04A9"/>
    <w:rsid w:val="002B0FED"/>
    <w:rsid w:val="002B1856"/>
    <w:rsid w:val="002B18AD"/>
    <w:rsid w:val="002B1AD2"/>
    <w:rsid w:val="002B1FA8"/>
    <w:rsid w:val="002B310B"/>
    <w:rsid w:val="002B31A2"/>
    <w:rsid w:val="002B41C3"/>
    <w:rsid w:val="002B4C2D"/>
    <w:rsid w:val="002B5319"/>
    <w:rsid w:val="002B5E52"/>
    <w:rsid w:val="002B6E25"/>
    <w:rsid w:val="002B739C"/>
    <w:rsid w:val="002B7BAD"/>
    <w:rsid w:val="002C1467"/>
    <w:rsid w:val="002C155B"/>
    <w:rsid w:val="002C1D80"/>
    <w:rsid w:val="002C2334"/>
    <w:rsid w:val="002C30C0"/>
    <w:rsid w:val="002C3FC0"/>
    <w:rsid w:val="002C4248"/>
    <w:rsid w:val="002C4CF4"/>
    <w:rsid w:val="002C6B60"/>
    <w:rsid w:val="002D09F9"/>
    <w:rsid w:val="002D0EA2"/>
    <w:rsid w:val="002D23BF"/>
    <w:rsid w:val="002D2749"/>
    <w:rsid w:val="002D27B4"/>
    <w:rsid w:val="002D31C9"/>
    <w:rsid w:val="002D36F7"/>
    <w:rsid w:val="002D43D1"/>
    <w:rsid w:val="002D4DEB"/>
    <w:rsid w:val="002D66D1"/>
    <w:rsid w:val="002D6713"/>
    <w:rsid w:val="002D7457"/>
    <w:rsid w:val="002E07D1"/>
    <w:rsid w:val="002E0CAE"/>
    <w:rsid w:val="002E0D0E"/>
    <w:rsid w:val="002E2880"/>
    <w:rsid w:val="002E2FA7"/>
    <w:rsid w:val="002E39BD"/>
    <w:rsid w:val="002E5ABB"/>
    <w:rsid w:val="002E6C81"/>
    <w:rsid w:val="002F10B0"/>
    <w:rsid w:val="002F12D9"/>
    <w:rsid w:val="002F15EE"/>
    <w:rsid w:val="002F2087"/>
    <w:rsid w:val="002F231D"/>
    <w:rsid w:val="002F25B0"/>
    <w:rsid w:val="002F28EB"/>
    <w:rsid w:val="002F2BC2"/>
    <w:rsid w:val="002F2E40"/>
    <w:rsid w:val="002F32C2"/>
    <w:rsid w:val="002F38E0"/>
    <w:rsid w:val="002F4C17"/>
    <w:rsid w:val="002F523C"/>
    <w:rsid w:val="002F57B5"/>
    <w:rsid w:val="002F6315"/>
    <w:rsid w:val="002F6586"/>
    <w:rsid w:val="002F6845"/>
    <w:rsid w:val="002F78F1"/>
    <w:rsid w:val="003003AA"/>
    <w:rsid w:val="00300CD6"/>
    <w:rsid w:val="0030136A"/>
    <w:rsid w:val="0030160C"/>
    <w:rsid w:val="00301AA1"/>
    <w:rsid w:val="0030389D"/>
    <w:rsid w:val="003039F1"/>
    <w:rsid w:val="0030429A"/>
    <w:rsid w:val="00304BA8"/>
    <w:rsid w:val="00306308"/>
    <w:rsid w:val="00307151"/>
    <w:rsid w:val="00310D3C"/>
    <w:rsid w:val="00310D4B"/>
    <w:rsid w:val="00310EF8"/>
    <w:rsid w:val="00310FC6"/>
    <w:rsid w:val="003118E7"/>
    <w:rsid w:val="0031193E"/>
    <w:rsid w:val="00311C85"/>
    <w:rsid w:val="003140A0"/>
    <w:rsid w:val="00314129"/>
    <w:rsid w:val="00314BDF"/>
    <w:rsid w:val="0031575F"/>
    <w:rsid w:val="00315CCD"/>
    <w:rsid w:val="003160A9"/>
    <w:rsid w:val="0031735F"/>
    <w:rsid w:val="00317400"/>
    <w:rsid w:val="00317B6F"/>
    <w:rsid w:val="00317C7C"/>
    <w:rsid w:val="00320645"/>
    <w:rsid w:val="00324271"/>
    <w:rsid w:val="0032591D"/>
    <w:rsid w:val="00325E29"/>
    <w:rsid w:val="0032600C"/>
    <w:rsid w:val="00327582"/>
    <w:rsid w:val="0032780A"/>
    <w:rsid w:val="00327C22"/>
    <w:rsid w:val="00330E78"/>
    <w:rsid w:val="00331814"/>
    <w:rsid w:val="003318E6"/>
    <w:rsid w:val="00331C7A"/>
    <w:rsid w:val="00335127"/>
    <w:rsid w:val="00335725"/>
    <w:rsid w:val="0033583E"/>
    <w:rsid w:val="0033659F"/>
    <w:rsid w:val="0033687C"/>
    <w:rsid w:val="00337329"/>
    <w:rsid w:val="003412B9"/>
    <w:rsid w:val="003436F5"/>
    <w:rsid w:val="003439F2"/>
    <w:rsid w:val="00343F4F"/>
    <w:rsid w:val="00344484"/>
    <w:rsid w:val="00345603"/>
    <w:rsid w:val="003464D5"/>
    <w:rsid w:val="00346746"/>
    <w:rsid w:val="003469E6"/>
    <w:rsid w:val="00346AB1"/>
    <w:rsid w:val="00346EA0"/>
    <w:rsid w:val="00347055"/>
    <w:rsid w:val="00347176"/>
    <w:rsid w:val="003475EC"/>
    <w:rsid w:val="0035088B"/>
    <w:rsid w:val="00350AD8"/>
    <w:rsid w:val="00350DE2"/>
    <w:rsid w:val="003510F1"/>
    <w:rsid w:val="003513E2"/>
    <w:rsid w:val="00351DEC"/>
    <w:rsid w:val="003562B1"/>
    <w:rsid w:val="003562E5"/>
    <w:rsid w:val="00356554"/>
    <w:rsid w:val="003566D3"/>
    <w:rsid w:val="00357332"/>
    <w:rsid w:val="00357B7F"/>
    <w:rsid w:val="00357E09"/>
    <w:rsid w:val="003602E6"/>
    <w:rsid w:val="003605CC"/>
    <w:rsid w:val="00360ACE"/>
    <w:rsid w:val="00361FFA"/>
    <w:rsid w:val="00362068"/>
    <w:rsid w:val="003636B7"/>
    <w:rsid w:val="003646F2"/>
    <w:rsid w:val="003660F1"/>
    <w:rsid w:val="0036682A"/>
    <w:rsid w:val="003676E6"/>
    <w:rsid w:val="00371182"/>
    <w:rsid w:val="00371A5A"/>
    <w:rsid w:val="00371C0D"/>
    <w:rsid w:val="0037235F"/>
    <w:rsid w:val="003738C1"/>
    <w:rsid w:val="00373C87"/>
    <w:rsid w:val="00373F34"/>
    <w:rsid w:val="00373F3D"/>
    <w:rsid w:val="003752FB"/>
    <w:rsid w:val="00375C16"/>
    <w:rsid w:val="003761C0"/>
    <w:rsid w:val="003776D1"/>
    <w:rsid w:val="00377736"/>
    <w:rsid w:val="00377C90"/>
    <w:rsid w:val="0038032C"/>
    <w:rsid w:val="00380FBD"/>
    <w:rsid w:val="0038164B"/>
    <w:rsid w:val="00381D3E"/>
    <w:rsid w:val="0038550D"/>
    <w:rsid w:val="00386521"/>
    <w:rsid w:val="00387B83"/>
    <w:rsid w:val="003900AB"/>
    <w:rsid w:val="00390660"/>
    <w:rsid w:val="003907DD"/>
    <w:rsid w:val="00390C27"/>
    <w:rsid w:val="00390D53"/>
    <w:rsid w:val="00391414"/>
    <w:rsid w:val="00391FF1"/>
    <w:rsid w:val="00393691"/>
    <w:rsid w:val="00393AFF"/>
    <w:rsid w:val="003948C1"/>
    <w:rsid w:val="0039497A"/>
    <w:rsid w:val="00394D5E"/>
    <w:rsid w:val="00395340"/>
    <w:rsid w:val="00395604"/>
    <w:rsid w:val="00395C0D"/>
    <w:rsid w:val="00395C83"/>
    <w:rsid w:val="00396830"/>
    <w:rsid w:val="00397B18"/>
    <w:rsid w:val="003A0B52"/>
    <w:rsid w:val="003A0D7E"/>
    <w:rsid w:val="003A20D9"/>
    <w:rsid w:val="003A2E2E"/>
    <w:rsid w:val="003A2F90"/>
    <w:rsid w:val="003A320B"/>
    <w:rsid w:val="003A4B89"/>
    <w:rsid w:val="003A4C1D"/>
    <w:rsid w:val="003A4E0A"/>
    <w:rsid w:val="003A5C0D"/>
    <w:rsid w:val="003A5C13"/>
    <w:rsid w:val="003A7DDA"/>
    <w:rsid w:val="003B065D"/>
    <w:rsid w:val="003B258F"/>
    <w:rsid w:val="003B2F1F"/>
    <w:rsid w:val="003B339C"/>
    <w:rsid w:val="003B38B8"/>
    <w:rsid w:val="003B4324"/>
    <w:rsid w:val="003B520C"/>
    <w:rsid w:val="003B61A2"/>
    <w:rsid w:val="003B79E0"/>
    <w:rsid w:val="003B7AB2"/>
    <w:rsid w:val="003B7D10"/>
    <w:rsid w:val="003C02E6"/>
    <w:rsid w:val="003C25B3"/>
    <w:rsid w:val="003C294B"/>
    <w:rsid w:val="003C2A89"/>
    <w:rsid w:val="003C321E"/>
    <w:rsid w:val="003C3348"/>
    <w:rsid w:val="003C3E82"/>
    <w:rsid w:val="003C465E"/>
    <w:rsid w:val="003C6364"/>
    <w:rsid w:val="003C6DB5"/>
    <w:rsid w:val="003C7366"/>
    <w:rsid w:val="003C782D"/>
    <w:rsid w:val="003D04A6"/>
    <w:rsid w:val="003D1CDC"/>
    <w:rsid w:val="003D27C3"/>
    <w:rsid w:val="003D2E77"/>
    <w:rsid w:val="003D2F1A"/>
    <w:rsid w:val="003D3675"/>
    <w:rsid w:val="003D3934"/>
    <w:rsid w:val="003D3E32"/>
    <w:rsid w:val="003D4988"/>
    <w:rsid w:val="003D49B6"/>
    <w:rsid w:val="003D4E48"/>
    <w:rsid w:val="003D4E67"/>
    <w:rsid w:val="003D4ECF"/>
    <w:rsid w:val="003D6112"/>
    <w:rsid w:val="003D663E"/>
    <w:rsid w:val="003D6F71"/>
    <w:rsid w:val="003E004F"/>
    <w:rsid w:val="003E023E"/>
    <w:rsid w:val="003E061B"/>
    <w:rsid w:val="003E101D"/>
    <w:rsid w:val="003E263D"/>
    <w:rsid w:val="003E2DD7"/>
    <w:rsid w:val="003E31E0"/>
    <w:rsid w:val="003E4050"/>
    <w:rsid w:val="003E49D3"/>
    <w:rsid w:val="003E4CAB"/>
    <w:rsid w:val="003E5F2D"/>
    <w:rsid w:val="003E7078"/>
    <w:rsid w:val="003F1A72"/>
    <w:rsid w:val="003F3DA2"/>
    <w:rsid w:val="003F587C"/>
    <w:rsid w:val="003F6202"/>
    <w:rsid w:val="003F6260"/>
    <w:rsid w:val="003F6265"/>
    <w:rsid w:val="003F68AB"/>
    <w:rsid w:val="003F6942"/>
    <w:rsid w:val="003F760E"/>
    <w:rsid w:val="004005E6"/>
    <w:rsid w:val="00400A4E"/>
    <w:rsid w:val="00400F38"/>
    <w:rsid w:val="00401C78"/>
    <w:rsid w:val="00402551"/>
    <w:rsid w:val="00402B9C"/>
    <w:rsid w:val="004030ED"/>
    <w:rsid w:val="00403421"/>
    <w:rsid w:val="00403839"/>
    <w:rsid w:val="00404052"/>
    <w:rsid w:val="004041F4"/>
    <w:rsid w:val="00404CCC"/>
    <w:rsid w:val="0040536F"/>
    <w:rsid w:val="004054B6"/>
    <w:rsid w:val="00405609"/>
    <w:rsid w:val="00405AE9"/>
    <w:rsid w:val="004066D4"/>
    <w:rsid w:val="00407BF0"/>
    <w:rsid w:val="00410099"/>
    <w:rsid w:val="004106BA"/>
    <w:rsid w:val="004108E1"/>
    <w:rsid w:val="00410D0C"/>
    <w:rsid w:val="00410F06"/>
    <w:rsid w:val="004110AC"/>
    <w:rsid w:val="00411D11"/>
    <w:rsid w:val="004120F6"/>
    <w:rsid w:val="004131B3"/>
    <w:rsid w:val="0041627F"/>
    <w:rsid w:val="00416694"/>
    <w:rsid w:val="004172F4"/>
    <w:rsid w:val="00417502"/>
    <w:rsid w:val="00420350"/>
    <w:rsid w:val="00421685"/>
    <w:rsid w:val="00422E5A"/>
    <w:rsid w:val="00423097"/>
    <w:rsid w:val="00426B14"/>
    <w:rsid w:val="00426E4D"/>
    <w:rsid w:val="00427760"/>
    <w:rsid w:val="00427B3A"/>
    <w:rsid w:val="00430E4B"/>
    <w:rsid w:val="00431077"/>
    <w:rsid w:val="0043230E"/>
    <w:rsid w:val="00433C2A"/>
    <w:rsid w:val="00433EA8"/>
    <w:rsid w:val="00434496"/>
    <w:rsid w:val="00435C63"/>
    <w:rsid w:val="00435E13"/>
    <w:rsid w:val="00435E1F"/>
    <w:rsid w:val="00436C48"/>
    <w:rsid w:val="00437266"/>
    <w:rsid w:val="00437A5C"/>
    <w:rsid w:val="00440472"/>
    <w:rsid w:val="00440D4C"/>
    <w:rsid w:val="00440EAC"/>
    <w:rsid w:val="004429A8"/>
    <w:rsid w:val="004439DD"/>
    <w:rsid w:val="00443D68"/>
    <w:rsid w:val="00445003"/>
    <w:rsid w:val="0044528C"/>
    <w:rsid w:val="00445AA4"/>
    <w:rsid w:val="0044687B"/>
    <w:rsid w:val="00447CFE"/>
    <w:rsid w:val="00447D98"/>
    <w:rsid w:val="00447F8A"/>
    <w:rsid w:val="004504CA"/>
    <w:rsid w:val="00450881"/>
    <w:rsid w:val="00451B68"/>
    <w:rsid w:val="00452D57"/>
    <w:rsid w:val="004538FF"/>
    <w:rsid w:val="00453C8B"/>
    <w:rsid w:val="004547F4"/>
    <w:rsid w:val="00454B17"/>
    <w:rsid w:val="00455CBD"/>
    <w:rsid w:val="00456173"/>
    <w:rsid w:val="00460090"/>
    <w:rsid w:val="00463ACF"/>
    <w:rsid w:val="00463EC4"/>
    <w:rsid w:val="004649BF"/>
    <w:rsid w:val="00464BD4"/>
    <w:rsid w:val="00465307"/>
    <w:rsid w:val="0047015B"/>
    <w:rsid w:val="004706B5"/>
    <w:rsid w:val="004716A6"/>
    <w:rsid w:val="00472617"/>
    <w:rsid w:val="00472C5A"/>
    <w:rsid w:val="00472E72"/>
    <w:rsid w:val="004737D4"/>
    <w:rsid w:val="00473C69"/>
    <w:rsid w:val="00474424"/>
    <w:rsid w:val="004770F5"/>
    <w:rsid w:val="00477539"/>
    <w:rsid w:val="00477F76"/>
    <w:rsid w:val="00480DAE"/>
    <w:rsid w:val="004815F8"/>
    <w:rsid w:val="00481ED8"/>
    <w:rsid w:val="00482446"/>
    <w:rsid w:val="004825C1"/>
    <w:rsid w:val="00482753"/>
    <w:rsid w:val="00482775"/>
    <w:rsid w:val="00482956"/>
    <w:rsid w:val="00482BA0"/>
    <w:rsid w:val="004836E8"/>
    <w:rsid w:val="0048467B"/>
    <w:rsid w:val="00484C49"/>
    <w:rsid w:val="004856B1"/>
    <w:rsid w:val="004857F9"/>
    <w:rsid w:val="00485E65"/>
    <w:rsid w:val="00485EE1"/>
    <w:rsid w:val="004869A4"/>
    <w:rsid w:val="004874BB"/>
    <w:rsid w:val="004901D5"/>
    <w:rsid w:val="00490C01"/>
    <w:rsid w:val="0049162A"/>
    <w:rsid w:val="004917ED"/>
    <w:rsid w:val="00491AF8"/>
    <w:rsid w:val="00491CA5"/>
    <w:rsid w:val="00492CEF"/>
    <w:rsid w:val="00492E43"/>
    <w:rsid w:val="00493462"/>
    <w:rsid w:val="004937E0"/>
    <w:rsid w:val="00493BE9"/>
    <w:rsid w:val="004948EC"/>
    <w:rsid w:val="00494D16"/>
    <w:rsid w:val="00494E22"/>
    <w:rsid w:val="004958E7"/>
    <w:rsid w:val="00495D89"/>
    <w:rsid w:val="00496134"/>
    <w:rsid w:val="0049749C"/>
    <w:rsid w:val="00497E2C"/>
    <w:rsid w:val="004A0023"/>
    <w:rsid w:val="004A06F2"/>
    <w:rsid w:val="004A10CD"/>
    <w:rsid w:val="004A1CA3"/>
    <w:rsid w:val="004A1D4F"/>
    <w:rsid w:val="004A1FCF"/>
    <w:rsid w:val="004A253C"/>
    <w:rsid w:val="004A27D1"/>
    <w:rsid w:val="004A28E2"/>
    <w:rsid w:val="004A2DDC"/>
    <w:rsid w:val="004A3547"/>
    <w:rsid w:val="004A4591"/>
    <w:rsid w:val="004A4B62"/>
    <w:rsid w:val="004A57A2"/>
    <w:rsid w:val="004A5AA8"/>
    <w:rsid w:val="004A6EBD"/>
    <w:rsid w:val="004B2472"/>
    <w:rsid w:val="004B2CDF"/>
    <w:rsid w:val="004B324B"/>
    <w:rsid w:val="004B38D6"/>
    <w:rsid w:val="004B397B"/>
    <w:rsid w:val="004B466A"/>
    <w:rsid w:val="004B48F9"/>
    <w:rsid w:val="004B6891"/>
    <w:rsid w:val="004B6CAF"/>
    <w:rsid w:val="004B7840"/>
    <w:rsid w:val="004C0996"/>
    <w:rsid w:val="004C10AD"/>
    <w:rsid w:val="004C122E"/>
    <w:rsid w:val="004C1537"/>
    <w:rsid w:val="004C1D69"/>
    <w:rsid w:val="004C1DF9"/>
    <w:rsid w:val="004C2428"/>
    <w:rsid w:val="004C300F"/>
    <w:rsid w:val="004C36D7"/>
    <w:rsid w:val="004C40C4"/>
    <w:rsid w:val="004C4A16"/>
    <w:rsid w:val="004C5118"/>
    <w:rsid w:val="004C61B7"/>
    <w:rsid w:val="004C6B24"/>
    <w:rsid w:val="004C6E4D"/>
    <w:rsid w:val="004C7427"/>
    <w:rsid w:val="004C7B68"/>
    <w:rsid w:val="004D1C3E"/>
    <w:rsid w:val="004D2330"/>
    <w:rsid w:val="004D2446"/>
    <w:rsid w:val="004D2724"/>
    <w:rsid w:val="004D4005"/>
    <w:rsid w:val="004D491B"/>
    <w:rsid w:val="004E0293"/>
    <w:rsid w:val="004E05D4"/>
    <w:rsid w:val="004E0FCB"/>
    <w:rsid w:val="004E110C"/>
    <w:rsid w:val="004E1126"/>
    <w:rsid w:val="004E1311"/>
    <w:rsid w:val="004E3869"/>
    <w:rsid w:val="004E47F2"/>
    <w:rsid w:val="004E4A0F"/>
    <w:rsid w:val="004E6864"/>
    <w:rsid w:val="004E7C41"/>
    <w:rsid w:val="004F11A1"/>
    <w:rsid w:val="004F14EF"/>
    <w:rsid w:val="004F1C42"/>
    <w:rsid w:val="004F25C4"/>
    <w:rsid w:val="004F3223"/>
    <w:rsid w:val="004F331D"/>
    <w:rsid w:val="004F376C"/>
    <w:rsid w:val="004F41E1"/>
    <w:rsid w:val="004F4C70"/>
    <w:rsid w:val="004F5D6D"/>
    <w:rsid w:val="004F7F8F"/>
    <w:rsid w:val="005001E0"/>
    <w:rsid w:val="005016E1"/>
    <w:rsid w:val="00501AF7"/>
    <w:rsid w:val="00502409"/>
    <w:rsid w:val="00502772"/>
    <w:rsid w:val="005032C7"/>
    <w:rsid w:val="0050357E"/>
    <w:rsid w:val="005038A6"/>
    <w:rsid w:val="00503D66"/>
    <w:rsid w:val="0050469F"/>
    <w:rsid w:val="005049E5"/>
    <w:rsid w:val="00504BF8"/>
    <w:rsid w:val="0050637B"/>
    <w:rsid w:val="0050660A"/>
    <w:rsid w:val="00506BCE"/>
    <w:rsid w:val="005070D6"/>
    <w:rsid w:val="00507388"/>
    <w:rsid w:val="00507AB4"/>
    <w:rsid w:val="00507C21"/>
    <w:rsid w:val="00510586"/>
    <w:rsid w:val="00511BA4"/>
    <w:rsid w:val="0051297B"/>
    <w:rsid w:val="00513CE0"/>
    <w:rsid w:val="005143CF"/>
    <w:rsid w:val="00514973"/>
    <w:rsid w:val="005151AD"/>
    <w:rsid w:val="005152F1"/>
    <w:rsid w:val="00516788"/>
    <w:rsid w:val="00517309"/>
    <w:rsid w:val="00520A4F"/>
    <w:rsid w:val="00520EFF"/>
    <w:rsid w:val="00521550"/>
    <w:rsid w:val="005216F0"/>
    <w:rsid w:val="00521882"/>
    <w:rsid w:val="00522CCC"/>
    <w:rsid w:val="005240AF"/>
    <w:rsid w:val="00524542"/>
    <w:rsid w:val="00524FA3"/>
    <w:rsid w:val="005265DC"/>
    <w:rsid w:val="0052676B"/>
    <w:rsid w:val="005269D4"/>
    <w:rsid w:val="00527829"/>
    <w:rsid w:val="005278AB"/>
    <w:rsid w:val="00527B8E"/>
    <w:rsid w:val="00527F6A"/>
    <w:rsid w:val="00530468"/>
    <w:rsid w:val="00530EC9"/>
    <w:rsid w:val="00530F2B"/>
    <w:rsid w:val="005311FD"/>
    <w:rsid w:val="00531873"/>
    <w:rsid w:val="00531F8C"/>
    <w:rsid w:val="0053267C"/>
    <w:rsid w:val="00532745"/>
    <w:rsid w:val="005361A1"/>
    <w:rsid w:val="00536765"/>
    <w:rsid w:val="0053729F"/>
    <w:rsid w:val="00540CEC"/>
    <w:rsid w:val="00540E5C"/>
    <w:rsid w:val="00541453"/>
    <w:rsid w:val="005416E1"/>
    <w:rsid w:val="005436AF"/>
    <w:rsid w:val="005446B9"/>
    <w:rsid w:val="005448E2"/>
    <w:rsid w:val="00545BF5"/>
    <w:rsid w:val="0054671C"/>
    <w:rsid w:val="00546D5D"/>
    <w:rsid w:val="0054735C"/>
    <w:rsid w:val="00550003"/>
    <w:rsid w:val="0055125C"/>
    <w:rsid w:val="005517E1"/>
    <w:rsid w:val="00552018"/>
    <w:rsid w:val="0055343A"/>
    <w:rsid w:val="00554DEF"/>
    <w:rsid w:val="0055680C"/>
    <w:rsid w:val="0055788E"/>
    <w:rsid w:val="00560A47"/>
    <w:rsid w:val="005613D3"/>
    <w:rsid w:val="00561557"/>
    <w:rsid w:val="005616C7"/>
    <w:rsid w:val="00562482"/>
    <w:rsid w:val="005627EE"/>
    <w:rsid w:val="00563020"/>
    <w:rsid w:val="00563880"/>
    <w:rsid w:val="005642C5"/>
    <w:rsid w:val="005647FC"/>
    <w:rsid w:val="0056625B"/>
    <w:rsid w:val="00566B1F"/>
    <w:rsid w:val="005674F1"/>
    <w:rsid w:val="00567896"/>
    <w:rsid w:val="00572D49"/>
    <w:rsid w:val="00572FE7"/>
    <w:rsid w:val="0057407F"/>
    <w:rsid w:val="00574C06"/>
    <w:rsid w:val="005751D2"/>
    <w:rsid w:val="00575546"/>
    <w:rsid w:val="00575594"/>
    <w:rsid w:val="00577C1D"/>
    <w:rsid w:val="00577F01"/>
    <w:rsid w:val="00580CCC"/>
    <w:rsid w:val="00581A43"/>
    <w:rsid w:val="0058234C"/>
    <w:rsid w:val="00582926"/>
    <w:rsid w:val="00582935"/>
    <w:rsid w:val="0058353E"/>
    <w:rsid w:val="00584701"/>
    <w:rsid w:val="005853DE"/>
    <w:rsid w:val="005855AB"/>
    <w:rsid w:val="005858A6"/>
    <w:rsid w:val="005858AE"/>
    <w:rsid w:val="00585C84"/>
    <w:rsid w:val="00587AD7"/>
    <w:rsid w:val="00590466"/>
    <w:rsid w:val="005904BB"/>
    <w:rsid w:val="00590B79"/>
    <w:rsid w:val="00590CFE"/>
    <w:rsid w:val="005917D8"/>
    <w:rsid w:val="005917E4"/>
    <w:rsid w:val="00591CA2"/>
    <w:rsid w:val="00592A23"/>
    <w:rsid w:val="00592CB0"/>
    <w:rsid w:val="00594391"/>
    <w:rsid w:val="0059469E"/>
    <w:rsid w:val="005952EA"/>
    <w:rsid w:val="00596ACD"/>
    <w:rsid w:val="00597D92"/>
    <w:rsid w:val="00597F8E"/>
    <w:rsid w:val="005A03EC"/>
    <w:rsid w:val="005A0999"/>
    <w:rsid w:val="005A1331"/>
    <w:rsid w:val="005A49B9"/>
    <w:rsid w:val="005A503C"/>
    <w:rsid w:val="005A787D"/>
    <w:rsid w:val="005B1800"/>
    <w:rsid w:val="005B1B7D"/>
    <w:rsid w:val="005B2F27"/>
    <w:rsid w:val="005B3495"/>
    <w:rsid w:val="005B3497"/>
    <w:rsid w:val="005B35BA"/>
    <w:rsid w:val="005B5D7F"/>
    <w:rsid w:val="005B72FF"/>
    <w:rsid w:val="005B76DE"/>
    <w:rsid w:val="005B7ABE"/>
    <w:rsid w:val="005B7ADD"/>
    <w:rsid w:val="005C0611"/>
    <w:rsid w:val="005C0823"/>
    <w:rsid w:val="005C2D54"/>
    <w:rsid w:val="005C2D56"/>
    <w:rsid w:val="005C306E"/>
    <w:rsid w:val="005C41DD"/>
    <w:rsid w:val="005C570D"/>
    <w:rsid w:val="005D163E"/>
    <w:rsid w:val="005D18A6"/>
    <w:rsid w:val="005D20D2"/>
    <w:rsid w:val="005D4232"/>
    <w:rsid w:val="005D450B"/>
    <w:rsid w:val="005D46E8"/>
    <w:rsid w:val="005D708A"/>
    <w:rsid w:val="005D7664"/>
    <w:rsid w:val="005D7D57"/>
    <w:rsid w:val="005E0826"/>
    <w:rsid w:val="005E0B58"/>
    <w:rsid w:val="005E184E"/>
    <w:rsid w:val="005E23AC"/>
    <w:rsid w:val="005E2CFE"/>
    <w:rsid w:val="005E2ED0"/>
    <w:rsid w:val="005E44EB"/>
    <w:rsid w:val="005E70E7"/>
    <w:rsid w:val="005E7DC6"/>
    <w:rsid w:val="005F0075"/>
    <w:rsid w:val="005F0509"/>
    <w:rsid w:val="005F12D2"/>
    <w:rsid w:val="005F140C"/>
    <w:rsid w:val="005F1CC6"/>
    <w:rsid w:val="005F2729"/>
    <w:rsid w:val="005F39FC"/>
    <w:rsid w:val="005F3A6C"/>
    <w:rsid w:val="005F6EF5"/>
    <w:rsid w:val="00601FD7"/>
    <w:rsid w:val="00602CA5"/>
    <w:rsid w:val="00602FA0"/>
    <w:rsid w:val="006033FC"/>
    <w:rsid w:val="00604EC8"/>
    <w:rsid w:val="00605EAA"/>
    <w:rsid w:val="00605F02"/>
    <w:rsid w:val="00606672"/>
    <w:rsid w:val="0061254F"/>
    <w:rsid w:val="006127BA"/>
    <w:rsid w:val="006131E0"/>
    <w:rsid w:val="00613676"/>
    <w:rsid w:val="00615D1B"/>
    <w:rsid w:val="00616837"/>
    <w:rsid w:val="00616B5F"/>
    <w:rsid w:val="00616E61"/>
    <w:rsid w:val="0061734A"/>
    <w:rsid w:val="00617B67"/>
    <w:rsid w:val="00617C87"/>
    <w:rsid w:val="00620980"/>
    <w:rsid w:val="00620E67"/>
    <w:rsid w:val="006213C6"/>
    <w:rsid w:val="00622D43"/>
    <w:rsid w:val="0062307C"/>
    <w:rsid w:val="00624223"/>
    <w:rsid w:val="00624607"/>
    <w:rsid w:val="00624E64"/>
    <w:rsid w:val="00625A60"/>
    <w:rsid w:val="00626243"/>
    <w:rsid w:val="00626599"/>
    <w:rsid w:val="00630910"/>
    <w:rsid w:val="0063139F"/>
    <w:rsid w:val="006314D2"/>
    <w:rsid w:val="006325E3"/>
    <w:rsid w:val="00632805"/>
    <w:rsid w:val="00632D25"/>
    <w:rsid w:val="006361D2"/>
    <w:rsid w:val="00640C04"/>
    <w:rsid w:val="006417BA"/>
    <w:rsid w:val="00641C51"/>
    <w:rsid w:val="00642481"/>
    <w:rsid w:val="006424E2"/>
    <w:rsid w:val="00642645"/>
    <w:rsid w:val="0064269F"/>
    <w:rsid w:val="00643C29"/>
    <w:rsid w:val="00643FCF"/>
    <w:rsid w:val="006445A6"/>
    <w:rsid w:val="0064747C"/>
    <w:rsid w:val="00650B77"/>
    <w:rsid w:val="00650EED"/>
    <w:rsid w:val="00651C20"/>
    <w:rsid w:val="0065218B"/>
    <w:rsid w:val="00652E90"/>
    <w:rsid w:val="00654208"/>
    <w:rsid w:val="006547EC"/>
    <w:rsid w:val="00657980"/>
    <w:rsid w:val="00660810"/>
    <w:rsid w:val="00662015"/>
    <w:rsid w:val="006629F1"/>
    <w:rsid w:val="006642E0"/>
    <w:rsid w:val="006642EA"/>
    <w:rsid w:val="006662A9"/>
    <w:rsid w:val="00667355"/>
    <w:rsid w:val="006708FF"/>
    <w:rsid w:val="00671FA2"/>
    <w:rsid w:val="00672089"/>
    <w:rsid w:val="00672FB4"/>
    <w:rsid w:val="006744B4"/>
    <w:rsid w:val="00675310"/>
    <w:rsid w:val="00675CBA"/>
    <w:rsid w:val="00677EC8"/>
    <w:rsid w:val="00677FF9"/>
    <w:rsid w:val="006800E0"/>
    <w:rsid w:val="006802B9"/>
    <w:rsid w:val="0068043B"/>
    <w:rsid w:val="00680634"/>
    <w:rsid w:val="00680DAE"/>
    <w:rsid w:val="006822CC"/>
    <w:rsid w:val="00683C03"/>
    <w:rsid w:val="00683FBA"/>
    <w:rsid w:val="0068417F"/>
    <w:rsid w:val="0068561D"/>
    <w:rsid w:val="00685FBB"/>
    <w:rsid w:val="00686061"/>
    <w:rsid w:val="006860F0"/>
    <w:rsid w:val="00686C38"/>
    <w:rsid w:val="006872F2"/>
    <w:rsid w:val="00687A3B"/>
    <w:rsid w:val="00687E54"/>
    <w:rsid w:val="00691F86"/>
    <w:rsid w:val="006929F8"/>
    <w:rsid w:val="00693C11"/>
    <w:rsid w:val="00693EE1"/>
    <w:rsid w:val="0069405D"/>
    <w:rsid w:val="00694F06"/>
    <w:rsid w:val="0069568F"/>
    <w:rsid w:val="00696AE2"/>
    <w:rsid w:val="006A1E9E"/>
    <w:rsid w:val="006A22DF"/>
    <w:rsid w:val="006A243A"/>
    <w:rsid w:val="006A3B6D"/>
    <w:rsid w:val="006A6535"/>
    <w:rsid w:val="006A6AE1"/>
    <w:rsid w:val="006A6B79"/>
    <w:rsid w:val="006A7029"/>
    <w:rsid w:val="006A7D07"/>
    <w:rsid w:val="006A7DE6"/>
    <w:rsid w:val="006B0466"/>
    <w:rsid w:val="006B17B8"/>
    <w:rsid w:val="006B4816"/>
    <w:rsid w:val="006B4A10"/>
    <w:rsid w:val="006B4D7D"/>
    <w:rsid w:val="006B5615"/>
    <w:rsid w:val="006B60D9"/>
    <w:rsid w:val="006B647E"/>
    <w:rsid w:val="006C0668"/>
    <w:rsid w:val="006C0E08"/>
    <w:rsid w:val="006C20D7"/>
    <w:rsid w:val="006C33FA"/>
    <w:rsid w:val="006C3A31"/>
    <w:rsid w:val="006C40F6"/>
    <w:rsid w:val="006C433C"/>
    <w:rsid w:val="006C43E7"/>
    <w:rsid w:val="006C64F8"/>
    <w:rsid w:val="006C662D"/>
    <w:rsid w:val="006C68ED"/>
    <w:rsid w:val="006C6B61"/>
    <w:rsid w:val="006C7584"/>
    <w:rsid w:val="006C75CF"/>
    <w:rsid w:val="006C7C83"/>
    <w:rsid w:val="006D00F3"/>
    <w:rsid w:val="006D0D70"/>
    <w:rsid w:val="006D234C"/>
    <w:rsid w:val="006D242A"/>
    <w:rsid w:val="006D3324"/>
    <w:rsid w:val="006D3454"/>
    <w:rsid w:val="006D503A"/>
    <w:rsid w:val="006D50C1"/>
    <w:rsid w:val="006D5E36"/>
    <w:rsid w:val="006D68B1"/>
    <w:rsid w:val="006D7909"/>
    <w:rsid w:val="006E14C0"/>
    <w:rsid w:val="006E175A"/>
    <w:rsid w:val="006E2F70"/>
    <w:rsid w:val="006E4544"/>
    <w:rsid w:val="006E6C51"/>
    <w:rsid w:val="006E6E8F"/>
    <w:rsid w:val="006E7794"/>
    <w:rsid w:val="006F0B24"/>
    <w:rsid w:val="006F0DD2"/>
    <w:rsid w:val="006F26D3"/>
    <w:rsid w:val="006F3A04"/>
    <w:rsid w:val="006F50E5"/>
    <w:rsid w:val="006F568F"/>
    <w:rsid w:val="006F5C73"/>
    <w:rsid w:val="007004BC"/>
    <w:rsid w:val="00700AE6"/>
    <w:rsid w:val="00701E21"/>
    <w:rsid w:val="0070379A"/>
    <w:rsid w:val="007058B4"/>
    <w:rsid w:val="00705AEA"/>
    <w:rsid w:val="007065E5"/>
    <w:rsid w:val="0071007C"/>
    <w:rsid w:val="00710220"/>
    <w:rsid w:val="007108F6"/>
    <w:rsid w:val="007114D6"/>
    <w:rsid w:val="00711B81"/>
    <w:rsid w:val="00711EC1"/>
    <w:rsid w:val="007122AE"/>
    <w:rsid w:val="00712CFA"/>
    <w:rsid w:val="00713FC9"/>
    <w:rsid w:val="007143EB"/>
    <w:rsid w:val="00715026"/>
    <w:rsid w:val="00715C34"/>
    <w:rsid w:val="00716072"/>
    <w:rsid w:val="00716BC7"/>
    <w:rsid w:val="0071733F"/>
    <w:rsid w:val="00720419"/>
    <w:rsid w:val="00720936"/>
    <w:rsid w:val="00720A05"/>
    <w:rsid w:val="00720A49"/>
    <w:rsid w:val="00720A74"/>
    <w:rsid w:val="007229EF"/>
    <w:rsid w:val="00723319"/>
    <w:rsid w:val="007233FB"/>
    <w:rsid w:val="00723D51"/>
    <w:rsid w:val="00727195"/>
    <w:rsid w:val="00730734"/>
    <w:rsid w:val="007312C0"/>
    <w:rsid w:val="00732029"/>
    <w:rsid w:val="00732311"/>
    <w:rsid w:val="007327EE"/>
    <w:rsid w:val="0073363D"/>
    <w:rsid w:val="00733CEF"/>
    <w:rsid w:val="00734AF3"/>
    <w:rsid w:val="00735579"/>
    <w:rsid w:val="007367EF"/>
    <w:rsid w:val="00736833"/>
    <w:rsid w:val="00737448"/>
    <w:rsid w:val="00737E5F"/>
    <w:rsid w:val="007401E2"/>
    <w:rsid w:val="00740669"/>
    <w:rsid w:val="00741BAB"/>
    <w:rsid w:val="007437D4"/>
    <w:rsid w:val="00744732"/>
    <w:rsid w:val="00745237"/>
    <w:rsid w:val="007467D2"/>
    <w:rsid w:val="00750673"/>
    <w:rsid w:val="00750AC9"/>
    <w:rsid w:val="00750C92"/>
    <w:rsid w:val="0075176F"/>
    <w:rsid w:val="00751D84"/>
    <w:rsid w:val="00753F93"/>
    <w:rsid w:val="00753FD8"/>
    <w:rsid w:val="007545A7"/>
    <w:rsid w:val="00757779"/>
    <w:rsid w:val="00757C14"/>
    <w:rsid w:val="00760CA9"/>
    <w:rsid w:val="00761500"/>
    <w:rsid w:val="007618B6"/>
    <w:rsid w:val="00761BFE"/>
    <w:rsid w:val="00762412"/>
    <w:rsid w:val="007624A5"/>
    <w:rsid w:val="0076287A"/>
    <w:rsid w:val="00762E29"/>
    <w:rsid w:val="00763F36"/>
    <w:rsid w:val="00764911"/>
    <w:rsid w:val="00766336"/>
    <w:rsid w:val="00766BD9"/>
    <w:rsid w:val="00766EB5"/>
    <w:rsid w:val="00767D34"/>
    <w:rsid w:val="00771A5A"/>
    <w:rsid w:val="0077237E"/>
    <w:rsid w:val="007729FD"/>
    <w:rsid w:val="00773143"/>
    <w:rsid w:val="0077404C"/>
    <w:rsid w:val="00775BC6"/>
    <w:rsid w:val="00775CAC"/>
    <w:rsid w:val="00776E84"/>
    <w:rsid w:val="00777802"/>
    <w:rsid w:val="0078010B"/>
    <w:rsid w:val="00780E3E"/>
    <w:rsid w:val="007816BD"/>
    <w:rsid w:val="007823F5"/>
    <w:rsid w:val="0078266B"/>
    <w:rsid w:val="007844B9"/>
    <w:rsid w:val="00784692"/>
    <w:rsid w:val="007873BD"/>
    <w:rsid w:val="00787722"/>
    <w:rsid w:val="00790D56"/>
    <w:rsid w:val="00790D76"/>
    <w:rsid w:val="00791037"/>
    <w:rsid w:val="00791CAE"/>
    <w:rsid w:val="00791D31"/>
    <w:rsid w:val="00791D49"/>
    <w:rsid w:val="007924CC"/>
    <w:rsid w:val="00792DED"/>
    <w:rsid w:val="007937DF"/>
    <w:rsid w:val="00794784"/>
    <w:rsid w:val="007947D5"/>
    <w:rsid w:val="007A0341"/>
    <w:rsid w:val="007A0C31"/>
    <w:rsid w:val="007A0D8C"/>
    <w:rsid w:val="007A28FD"/>
    <w:rsid w:val="007A3D5A"/>
    <w:rsid w:val="007A3FE0"/>
    <w:rsid w:val="007A53C1"/>
    <w:rsid w:val="007A649A"/>
    <w:rsid w:val="007A654F"/>
    <w:rsid w:val="007A7B7C"/>
    <w:rsid w:val="007B10E5"/>
    <w:rsid w:val="007B11F6"/>
    <w:rsid w:val="007B1CA0"/>
    <w:rsid w:val="007B25B3"/>
    <w:rsid w:val="007B4972"/>
    <w:rsid w:val="007B4BD9"/>
    <w:rsid w:val="007B4F54"/>
    <w:rsid w:val="007B507C"/>
    <w:rsid w:val="007B5F04"/>
    <w:rsid w:val="007B61C1"/>
    <w:rsid w:val="007B62F3"/>
    <w:rsid w:val="007B67A1"/>
    <w:rsid w:val="007B6F9C"/>
    <w:rsid w:val="007B70DB"/>
    <w:rsid w:val="007C00AF"/>
    <w:rsid w:val="007C0B2E"/>
    <w:rsid w:val="007C340E"/>
    <w:rsid w:val="007C3B6E"/>
    <w:rsid w:val="007C4E47"/>
    <w:rsid w:val="007C5B0B"/>
    <w:rsid w:val="007C5EE3"/>
    <w:rsid w:val="007C684A"/>
    <w:rsid w:val="007C6AB5"/>
    <w:rsid w:val="007C6ADA"/>
    <w:rsid w:val="007C6DF5"/>
    <w:rsid w:val="007D0C23"/>
    <w:rsid w:val="007D2362"/>
    <w:rsid w:val="007D3DB6"/>
    <w:rsid w:val="007D4138"/>
    <w:rsid w:val="007D4AB8"/>
    <w:rsid w:val="007D5391"/>
    <w:rsid w:val="007D5FF6"/>
    <w:rsid w:val="007D6279"/>
    <w:rsid w:val="007D718C"/>
    <w:rsid w:val="007D7A19"/>
    <w:rsid w:val="007E0583"/>
    <w:rsid w:val="007E08C9"/>
    <w:rsid w:val="007E0FA2"/>
    <w:rsid w:val="007E1559"/>
    <w:rsid w:val="007E15C9"/>
    <w:rsid w:val="007E2456"/>
    <w:rsid w:val="007E28C1"/>
    <w:rsid w:val="007E30E3"/>
    <w:rsid w:val="007E318B"/>
    <w:rsid w:val="007E4533"/>
    <w:rsid w:val="007E4A10"/>
    <w:rsid w:val="007E4B91"/>
    <w:rsid w:val="007E52A9"/>
    <w:rsid w:val="007E6BED"/>
    <w:rsid w:val="007E7A16"/>
    <w:rsid w:val="007F58DC"/>
    <w:rsid w:val="007F62DD"/>
    <w:rsid w:val="00800086"/>
    <w:rsid w:val="008004F1"/>
    <w:rsid w:val="00801EA8"/>
    <w:rsid w:val="00802807"/>
    <w:rsid w:val="00802D27"/>
    <w:rsid w:val="0080380C"/>
    <w:rsid w:val="0080436C"/>
    <w:rsid w:val="0080488B"/>
    <w:rsid w:val="008055F2"/>
    <w:rsid w:val="00805745"/>
    <w:rsid w:val="00805C97"/>
    <w:rsid w:val="008072A2"/>
    <w:rsid w:val="008074D1"/>
    <w:rsid w:val="0080797D"/>
    <w:rsid w:val="00811568"/>
    <w:rsid w:val="00811C75"/>
    <w:rsid w:val="00812DE4"/>
    <w:rsid w:val="00816307"/>
    <w:rsid w:val="0081674F"/>
    <w:rsid w:val="008168DB"/>
    <w:rsid w:val="00816D93"/>
    <w:rsid w:val="00817317"/>
    <w:rsid w:val="00817F41"/>
    <w:rsid w:val="00820683"/>
    <w:rsid w:val="008206A7"/>
    <w:rsid w:val="00821B57"/>
    <w:rsid w:val="008223B2"/>
    <w:rsid w:val="008234AE"/>
    <w:rsid w:val="0082541A"/>
    <w:rsid w:val="0082558E"/>
    <w:rsid w:val="008263D0"/>
    <w:rsid w:val="0082646F"/>
    <w:rsid w:val="00831C1B"/>
    <w:rsid w:val="008327ED"/>
    <w:rsid w:val="0083288F"/>
    <w:rsid w:val="00834883"/>
    <w:rsid w:val="00834E79"/>
    <w:rsid w:val="00835559"/>
    <w:rsid w:val="008358AF"/>
    <w:rsid w:val="00835F46"/>
    <w:rsid w:val="00836157"/>
    <w:rsid w:val="0083674C"/>
    <w:rsid w:val="0083684E"/>
    <w:rsid w:val="00836DFE"/>
    <w:rsid w:val="008403D4"/>
    <w:rsid w:val="0084135A"/>
    <w:rsid w:val="0084176D"/>
    <w:rsid w:val="008428A5"/>
    <w:rsid w:val="00843590"/>
    <w:rsid w:val="00843A89"/>
    <w:rsid w:val="00844434"/>
    <w:rsid w:val="00844786"/>
    <w:rsid w:val="00845280"/>
    <w:rsid w:val="0084579E"/>
    <w:rsid w:val="00845AAB"/>
    <w:rsid w:val="00846B20"/>
    <w:rsid w:val="00847968"/>
    <w:rsid w:val="00850185"/>
    <w:rsid w:val="00850A95"/>
    <w:rsid w:val="00850DEE"/>
    <w:rsid w:val="008510D3"/>
    <w:rsid w:val="0085175A"/>
    <w:rsid w:val="008518BD"/>
    <w:rsid w:val="008519AA"/>
    <w:rsid w:val="00851A83"/>
    <w:rsid w:val="00852845"/>
    <w:rsid w:val="008550E3"/>
    <w:rsid w:val="0085597F"/>
    <w:rsid w:val="00856981"/>
    <w:rsid w:val="00857014"/>
    <w:rsid w:val="00861184"/>
    <w:rsid w:val="00862B99"/>
    <w:rsid w:val="00863B7F"/>
    <w:rsid w:val="00867A09"/>
    <w:rsid w:val="00870694"/>
    <w:rsid w:val="00871C58"/>
    <w:rsid w:val="008728A9"/>
    <w:rsid w:val="00873270"/>
    <w:rsid w:val="00873383"/>
    <w:rsid w:val="00874EDF"/>
    <w:rsid w:val="00875C3D"/>
    <w:rsid w:val="00876128"/>
    <w:rsid w:val="00876154"/>
    <w:rsid w:val="00876167"/>
    <w:rsid w:val="00876986"/>
    <w:rsid w:val="00876AE6"/>
    <w:rsid w:val="00880325"/>
    <w:rsid w:val="0088089B"/>
    <w:rsid w:val="008810B0"/>
    <w:rsid w:val="008812C7"/>
    <w:rsid w:val="00881942"/>
    <w:rsid w:val="00881AC3"/>
    <w:rsid w:val="00883454"/>
    <w:rsid w:val="00883C2C"/>
    <w:rsid w:val="00883EC9"/>
    <w:rsid w:val="00884045"/>
    <w:rsid w:val="00884624"/>
    <w:rsid w:val="00885B18"/>
    <w:rsid w:val="008865D2"/>
    <w:rsid w:val="008867D3"/>
    <w:rsid w:val="00886909"/>
    <w:rsid w:val="008872BD"/>
    <w:rsid w:val="00887F5A"/>
    <w:rsid w:val="00890E7F"/>
    <w:rsid w:val="008911D5"/>
    <w:rsid w:val="00891729"/>
    <w:rsid w:val="00891E21"/>
    <w:rsid w:val="0089213F"/>
    <w:rsid w:val="00892935"/>
    <w:rsid w:val="00892B6E"/>
    <w:rsid w:val="0089316A"/>
    <w:rsid w:val="00894BAC"/>
    <w:rsid w:val="00896486"/>
    <w:rsid w:val="008A0659"/>
    <w:rsid w:val="008A0865"/>
    <w:rsid w:val="008A09EC"/>
    <w:rsid w:val="008A0A97"/>
    <w:rsid w:val="008A1181"/>
    <w:rsid w:val="008A1797"/>
    <w:rsid w:val="008A283E"/>
    <w:rsid w:val="008A2E30"/>
    <w:rsid w:val="008A3807"/>
    <w:rsid w:val="008A4810"/>
    <w:rsid w:val="008A5940"/>
    <w:rsid w:val="008A5947"/>
    <w:rsid w:val="008A5B1A"/>
    <w:rsid w:val="008A6CC5"/>
    <w:rsid w:val="008A7AA2"/>
    <w:rsid w:val="008A7F59"/>
    <w:rsid w:val="008B0597"/>
    <w:rsid w:val="008B0B03"/>
    <w:rsid w:val="008B0E8B"/>
    <w:rsid w:val="008B2147"/>
    <w:rsid w:val="008B3916"/>
    <w:rsid w:val="008B4F3B"/>
    <w:rsid w:val="008B5965"/>
    <w:rsid w:val="008B66C0"/>
    <w:rsid w:val="008B7406"/>
    <w:rsid w:val="008B76F4"/>
    <w:rsid w:val="008C0444"/>
    <w:rsid w:val="008C0E41"/>
    <w:rsid w:val="008C26CD"/>
    <w:rsid w:val="008C30C1"/>
    <w:rsid w:val="008C34C8"/>
    <w:rsid w:val="008C452C"/>
    <w:rsid w:val="008C61E5"/>
    <w:rsid w:val="008C626C"/>
    <w:rsid w:val="008C71EC"/>
    <w:rsid w:val="008C7F98"/>
    <w:rsid w:val="008D0B82"/>
    <w:rsid w:val="008D133F"/>
    <w:rsid w:val="008D1A6E"/>
    <w:rsid w:val="008D1ECE"/>
    <w:rsid w:val="008D2C49"/>
    <w:rsid w:val="008D3315"/>
    <w:rsid w:val="008D4167"/>
    <w:rsid w:val="008D4CE3"/>
    <w:rsid w:val="008D53DA"/>
    <w:rsid w:val="008D5C6D"/>
    <w:rsid w:val="008D60E0"/>
    <w:rsid w:val="008D6D64"/>
    <w:rsid w:val="008D7230"/>
    <w:rsid w:val="008E08F7"/>
    <w:rsid w:val="008E12DF"/>
    <w:rsid w:val="008E1411"/>
    <w:rsid w:val="008E1878"/>
    <w:rsid w:val="008E1C2C"/>
    <w:rsid w:val="008E2707"/>
    <w:rsid w:val="008E3106"/>
    <w:rsid w:val="008E418F"/>
    <w:rsid w:val="008E419A"/>
    <w:rsid w:val="008E4497"/>
    <w:rsid w:val="008E48AB"/>
    <w:rsid w:val="008E5944"/>
    <w:rsid w:val="008E6046"/>
    <w:rsid w:val="008E60DB"/>
    <w:rsid w:val="008E6DA9"/>
    <w:rsid w:val="008E7398"/>
    <w:rsid w:val="008E7558"/>
    <w:rsid w:val="008E7AB4"/>
    <w:rsid w:val="008E7B27"/>
    <w:rsid w:val="008E7C11"/>
    <w:rsid w:val="008F0D50"/>
    <w:rsid w:val="008F18F0"/>
    <w:rsid w:val="008F2A49"/>
    <w:rsid w:val="008F32D8"/>
    <w:rsid w:val="008F34E1"/>
    <w:rsid w:val="008F408C"/>
    <w:rsid w:val="008F4C62"/>
    <w:rsid w:val="008F4FE9"/>
    <w:rsid w:val="008F5B55"/>
    <w:rsid w:val="008F68AA"/>
    <w:rsid w:val="008F6B85"/>
    <w:rsid w:val="008F7775"/>
    <w:rsid w:val="0090227C"/>
    <w:rsid w:val="0090235B"/>
    <w:rsid w:val="00902872"/>
    <w:rsid w:val="00903466"/>
    <w:rsid w:val="00903705"/>
    <w:rsid w:val="00904DDF"/>
    <w:rsid w:val="00905E2D"/>
    <w:rsid w:val="009061E7"/>
    <w:rsid w:val="00906E94"/>
    <w:rsid w:val="009104BD"/>
    <w:rsid w:val="00910EDC"/>
    <w:rsid w:val="00911612"/>
    <w:rsid w:val="0091190B"/>
    <w:rsid w:val="00912170"/>
    <w:rsid w:val="00912569"/>
    <w:rsid w:val="00912694"/>
    <w:rsid w:val="009138C6"/>
    <w:rsid w:val="00914335"/>
    <w:rsid w:val="009146E8"/>
    <w:rsid w:val="00915CFD"/>
    <w:rsid w:val="0091616D"/>
    <w:rsid w:val="009175A6"/>
    <w:rsid w:val="0091777C"/>
    <w:rsid w:val="009202CC"/>
    <w:rsid w:val="00921880"/>
    <w:rsid w:val="009224EF"/>
    <w:rsid w:val="00922DE7"/>
    <w:rsid w:val="00922FF7"/>
    <w:rsid w:val="00923509"/>
    <w:rsid w:val="00924397"/>
    <w:rsid w:val="0092561E"/>
    <w:rsid w:val="009267A1"/>
    <w:rsid w:val="009268E6"/>
    <w:rsid w:val="00927923"/>
    <w:rsid w:val="00927CEE"/>
    <w:rsid w:val="0093083C"/>
    <w:rsid w:val="009315E1"/>
    <w:rsid w:val="00932A1F"/>
    <w:rsid w:val="00932D4E"/>
    <w:rsid w:val="00933DD5"/>
    <w:rsid w:val="00936570"/>
    <w:rsid w:val="00936BDB"/>
    <w:rsid w:val="009378A7"/>
    <w:rsid w:val="00937A75"/>
    <w:rsid w:val="00937D8B"/>
    <w:rsid w:val="0094173D"/>
    <w:rsid w:val="00941BCD"/>
    <w:rsid w:val="00943080"/>
    <w:rsid w:val="009433E7"/>
    <w:rsid w:val="00943EC5"/>
    <w:rsid w:val="00945ED1"/>
    <w:rsid w:val="00946BB6"/>
    <w:rsid w:val="00947F7C"/>
    <w:rsid w:val="00950EE0"/>
    <w:rsid w:val="0095123B"/>
    <w:rsid w:val="00952C7C"/>
    <w:rsid w:val="009533C9"/>
    <w:rsid w:val="0095365D"/>
    <w:rsid w:val="00954B01"/>
    <w:rsid w:val="00957491"/>
    <w:rsid w:val="00960885"/>
    <w:rsid w:val="00960DEB"/>
    <w:rsid w:val="00961703"/>
    <w:rsid w:val="00963469"/>
    <w:rsid w:val="00963FFA"/>
    <w:rsid w:val="009646A4"/>
    <w:rsid w:val="009666B6"/>
    <w:rsid w:val="00967E46"/>
    <w:rsid w:val="0097061D"/>
    <w:rsid w:val="00970842"/>
    <w:rsid w:val="00970D98"/>
    <w:rsid w:val="009718AD"/>
    <w:rsid w:val="00971B11"/>
    <w:rsid w:val="0097285B"/>
    <w:rsid w:val="009746CE"/>
    <w:rsid w:val="00974885"/>
    <w:rsid w:val="00974913"/>
    <w:rsid w:val="00974C73"/>
    <w:rsid w:val="009763D2"/>
    <w:rsid w:val="00976859"/>
    <w:rsid w:val="00976C12"/>
    <w:rsid w:val="00977678"/>
    <w:rsid w:val="009819C7"/>
    <w:rsid w:val="00981E0E"/>
    <w:rsid w:val="00981E7E"/>
    <w:rsid w:val="0098260C"/>
    <w:rsid w:val="009828D6"/>
    <w:rsid w:val="009828F0"/>
    <w:rsid w:val="00983DA0"/>
    <w:rsid w:val="009841D2"/>
    <w:rsid w:val="00984E51"/>
    <w:rsid w:val="00984F6B"/>
    <w:rsid w:val="009867CD"/>
    <w:rsid w:val="00986E5D"/>
    <w:rsid w:val="00987E0D"/>
    <w:rsid w:val="00987E19"/>
    <w:rsid w:val="00987F5A"/>
    <w:rsid w:val="0099051C"/>
    <w:rsid w:val="00991525"/>
    <w:rsid w:val="00991E7E"/>
    <w:rsid w:val="00992FAA"/>
    <w:rsid w:val="00993366"/>
    <w:rsid w:val="00993C12"/>
    <w:rsid w:val="00995C44"/>
    <w:rsid w:val="00995E8A"/>
    <w:rsid w:val="0099632C"/>
    <w:rsid w:val="00996368"/>
    <w:rsid w:val="0099738A"/>
    <w:rsid w:val="009A2A68"/>
    <w:rsid w:val="009A3131"/>
    <w:rsid w:val="009A4171"/>
    <w:rsid w:val="009A7000"/>
    <w:rsid w:val="009A7397"/>
    <w:rsid w:val="009B019D"/>
    <w:rsid w:val="009B279E"/>
    <w:rsid w:val="009B31A3"/>
    <w:rsid w:val="009B3450"/>
    <w:rsid w:val="009B3DF6"/>
    <w:rsid w:val="009B4E9F"/>
    <w:rsid w:val="009B5488"/>
    <w:rsid w:val="009B55AE"/>
    <w:rsid w:val="009B695D"/>
    <w:rsid w:val="009B6F83"/>
    <w:rsid w:val="009C06C5"/>
    <w:rsid w:val="009C2406"/>
    <w:rsid w:val="009C2D37"/>
    <w:rsid w:val="009C2F68"/>
    <w:rsid w:val="009C39BB"/>
    <w:rsid w:val="009C455F"/>
    <w:rsid w:val="009C4844"/>
    <w:rsid w:val="009C4EDE"/>
    <w:rsid w:val="009C53E3"/>
    <w:rsid w:val="009C5C41"/>
    <w:rsid w:val="009C6D83"/>
    <w:rsid w:val="009C78DF"/>
    <w:rsid w:val="009C7943"/>
    <w:rsid w:val="009D021D"/>
    <w:rsid w:val="009D1126"/>
    <w:rsid w:val="009D137E"/>
    <w:rsid w:val="009D1A60"/>
    <w:rsid w:val="009D1F26"/>
    <w:rsid w:val="009D203F"/>
    <w:rsid w:val="009D2D3D"/>
    <w:rsid w:val="009D3208"/>
    <w:rsid w:val="009D3D54"/>
    <w:rsid w:val="009D4C4D"/>
    <w:rsid w:val="009D4F54"/>
    <w:rsid w:val="009D71B6"/>
    <w:rsid w:val="009D735E"/>
    <w:rsid w:val="009D763D"/>
    <w:rsid w:val="009E08AF"/>
    <w:rsid w:val="009E0E21"/>
    <w:rsid w:val="009E14F5"/>
    <w:rsid w:val="009E1653"/>
    <w:rsid w:val="009E1B80"/>
    <w:rsid w:val="009E2DBE"/>
    <w:rsid w:val="009E3271"/>
    <w:rsid w:val="009E342F"/>
    <w:rsid w:val="009E4071"/>
    <w:rsid w:val="009E4B8A"/>
    <w:rsid w:val="009E53F9"/>
    <w:rsid w:val="009E567E"/>
    <w:rsid w:val="009E62FF"/>
    <w:rsid w:val="009E740E"/>
    <w:rsid w:val="009F0672"/>
    <w:rsid w:val="009F0C20"/>
    <w:rsid w:val="009F1B6C"/>
    <w:rsid w:val="009F31FA"/>
    <w:rsid w:val="009F4607"/>
    <w:rsid w:val="009F4B61"/>
    <w:rsid w:val="009F56A3"/>
    <w:rsid w:val="009F7591"/>
    <w:rsid w:val="009F788C"/>
    <w:rsid w:val="009F7DB3"/>
    <w:rsid w:val="00A001A5"/>
    <w:rsid w:val="00A003F3"/>
    <w:rsid w:val="00A00A51"/>
    <w:rsid w:val="00A00AB5"/>
    <w:rsid w:val="00A0172C"/>
    <w:rsid w:val="00A01E2C"/>
    <w:rsid w:val="00A02654"/>
    <w:rsid w:val="00A02D10"/>
    <w:rsid w:val="00A0311E"/>
    <w:rsid w:val="00A033C3"/>
    <w:rsid w:val="00A03B92"/>
    <w:rsid w:val="00A03BFF"/>
    <w:rsid w:val="00A03DB2"/>
    <w:rsid w:val="00A04612"/>
    <w:rsid w:val="00A05150"/>
    <w:rsid w:val="00A05BAA"/>
    <w:rsid w:val="00A05F97"/>
    <w:rsid w:val="00A0623A"/>
    <w:rsid w:val="00A062C9"/>
    <w:rsid w:val="00A06D8D"/>
    <w:rsid w:val="00A078D9"/>
    <w:rsid w:val="00A10C0E"/>
    <w:rsid w:val="00A10E73"/>
    <w:rsid w:val="00A12EF3"/>
    <w:rsid w:val="00A14DDF"/>
    <w:rsid w:val="00A1588F"/>
    <w:rsid w:val="00A162BA"/>
    <w:rsid w:val="00A1654E"/>
    <w:rsid w:val="00A1658B"/>
    <w:rsid w:val="00A179DD"/>
    <w:rsid w:val="00A221DE"/>
    <w:rsid w:val="00A22D56"/>
    <w:rsid w:val="00A23967"/>
    <w:rsid w:val="00A23AFB"/>
    <w:rsid w:val="00A23BE3"/>
    <w:rsid w:val="00A23E38"/>
    <w:rsid w:val="00A23F01"/>
    <w:rsid w:val="00A27A84"/>
    <w:rsid w:val="00A27BB1"/>
    <w:rsid w:val="00A27EF6"/>
    <w:rsid w:val="00A30594"/>
    <w:rsid w:val="00A3069A"/>
    <w:rsid w:val="00A30B81"/>
    <w:rsid w:val="00A30BCC"/>
    <w:rsid w:val="00A31616"/>
    <w:rsid w:val="00A332F2"/>
    <w:rsid w:val="00A3340B"/>
    <w:rsid w:val="00A33A7B"/>
    <w:rsid w:val="00A347D5"/>
    <w:rsid w:val="00A354D5"/>
    <w:rsid w:val="00A35584"/>
    <w:rsid w:val="00A35FA1"/>
    <w:rsid w:val="00A37302"/>
    <w:rsid w:val="00A4073F"/>
    <w:rsid w:val="00A41783"/>
    <w:rsid w:val="00A4186B"/>
    <w:rsid w:val="00A426D3"/>
    <w:rsid w:val="00A45A15"/>
    <w:rsid w:val="00A46341"/>
    <w:rsid w:val="00A464EF"/>
    <w:rsid w:val="00A473C5"/>
    <w:rsid w:val="00A5009A"/>
    <w:rsid w:val="00A51C0A"/>
    <w:rsid w:val="00A51FA6"/>
    <w:rsid w:val="00A52C37"/>
    <w:rsid w:val="00A54834"/>
    <w:rsid w:val="00A600DC"/>
    <w:rsid w:val="00A6076A"/>
    <w:rsid w:val="00A63033"/>
    <w:rsid w:val="00A635D4"/>
    <w:rsid w:val="00A63A71"/>
    <w:rsid w:val="00A63B13"/>
    <w:rsid w:val="00A65765"/>
    <w:rsid w:val="00A65C63"/>
    <w:rsid w:val="00A66071"/>
    <w:rsid w:val="00A66828"/>
    <w:rsid w:val="00A671D9"/>
    <w:rsid w:val="00A67B8F"/>
    <w:rsid w:val="00A70708"/>
    <w:rsid w:val="00A70F01"/>
    <w:rsid w:val="00A7127C"/>
    <w:rsid w:val="00A718D7"/>
    <w:rsid w:val="00A72438"/>
    <w:rsid w:val="00A724E7"/>
    <w:rsid w:val="00A724E8"/>
    <w:rsid w:val="00A72865"/>
    <w:rsid w:val="00A731A9"/>
    <w:rsid w:val="00A735F4"/>
    <w:rsid w:val="00A736B8"/>
    <w:rsid w:val="00A73711"/>
    <w:rsid w:val="00A751F1"/>
    <w:rsid w:val="00A7594F"/>
    <w:rsid w:val="00A760A9"/>
    <w:rsid w:val="00A762D3"/>
    <w:rsid w:val="00A76810"/>
    <w:rsid w:val="00A76F79"/>
    <w:rsid w:val="00A77CDA"/>
    <w:rsid w:val="00A77E0A"/>
    <w:rsid w:val="00A82B08"/>
    <w:rsid w:val="00A83762"/>
    <w:rsid w:val="00A838E6"/>
    <w:rsid w:val="00A83BA2"/>
    <w:rsid w:val="00A86101"/>
    <w:rsid w:val="00A864FE"/>
    <w:rsid w:val="00A86A52"/>
    <w:rsid w:val="00A875AE"/>
    <w:rsid w:val="00A87E92"/>
    <w:rsid w:val="00A90C50"/>
    <w:rsid w:val="00A91472"/>
    <w:rsid w:val="00A922E2"/>
    <w:rsid w:val="00A92301"/>
    <w:rsid w:val="00A9230A"/>
    <w:rsid w:val="00A927D2"/>
    <w:rsid w:val="00A928CA"/>
    <w:rsid w:val="00A92BEA"/>
    <w:rsid w:val="00A92C10"/>
    <w:rsid w:val="00A95E54"/>
    <w:rsid w:val="00A96E37"/>
    <w:rsid w:val="00A96FCC"/>
    <w:rsid w:val="00A970E7"/>
    <w:rsid w:val="00A974DC"/>
    <w:rsid w:val="00A9750A"/>
    <w:rsid w:val="00AA00F2"/>
    <w:rsid w:val="00AA0113"/>
    <w:rsid w:val="00AA0A75"/>
    <w:rsid w:val="00AA107B"/>
    <w:rsid w:val="00AA3556"/>
    <w:rsid w:val="00AA45E4"/>
    <w:rsid w:val="00AA4759"/>
    <w:rsid w:val="00AA4836"/>
    <w:rsid w:val="00AA5525"/>
    <w:rsid w:val="00AA7336"/>
    <w:rsid w:val="00AA75AD"/>
    <w:rsid w:val="00AA7CE2"/>
    <w:rsid w:val="00AB048E"/>
    <w:rsid w:val="00AB0AAB"/>
    <w:rsid w:val="00AB1319"/>
    <w:rsid w:val="00AB14AD"/>
    <w:rsid w:val="00AB16E4"/>
    <w:rsid w:val="00AB377D"/>
    <w:rsid w:val="00AB58A8"/>
    <w:rsid w:val="00AB5A59"/>
    <w:rsid w:val="00AB6FD4"/>
    <w:rsid w:val="00AB7AC1"/>
    <w:rsid w:val="00AC0077"/>
    <w:rsid w:val="00AC0FC7"/>
    <w:rsid w:val="00AC2455"/>
    <w:rsid w:val="00AC4FC2"/>
    <w:rsid w:val="00AC5523"/>
    <w:rsid w:val="00AC5DBB"/>
    <w:rsid w:val="00AC70D5"/>
    <w:rsid w:val="00AC735B"/>
    <w:rsid w:val="00AC7739"/>
    <w:rsid w:val="00AD0BB9"/>
    <w:rsid w:val="00AD0FA2"/>
    <w:rsid w:val="00AD16D8"/>
    <w:rsid w:val="00AD195F"/>
    <w:rsid w:val="00AD2757"/>
    <w:rsid w:val="00AD4B44"/>
    <w:rsid w:val="00AD4EDB"/>
    <w:rsid w:val="00AD4F72"/>
    <w:rsid w:val="00AD6E29"/>
    <w:rsid w:val="00AD7031"/>
    <w:rsid w:val="00AD7CD5"/>
    <w:rsid w:val="00AE02CB"/>
    <w:rsid w:val="00AE2B36"/>
    <w:rsid w:val="00AE45DD"/>
    <w:rsid w:val="00AE48C2"/>
    <w:rsid w:val="00AE55C0"/>
    <w:rsid w:val="00AE5BA1"/>
    <w:rsid w:val="00AE64D9"/>
    <w:rsid w:val="00AE65DF"/>
    <w:rsid w:val="00AE7B8D"/>
    <w:rsid w:val="00AF0530"/>
    <w:rsid w:val="00AF0BB5"/>
    <w:rsid w:val="00AF10D5"/>
    <w:rsid w:val="00AF2203"/>
    <w:rsid w:val="00AF2449"/>
    <w:rsid w:val="00AF25D2"/>
    <w:rsid w:val="00AF279E"/>
    <w:rsid w:val="00AF2F0B"/>
    <w:rsid w:val="00AF3B1F"/>
    <w:rsid w:val="00AF4FB6"/>
    <w:rsid w:val="00AF5967"/>
    <w:rsid w:val="00AF5A6D"/>
    <w:rsid w:val="00AF6C06"/>
    <w:rsid w:val="00AF7822"/>
    <w:rsid w:val="00B009EC"/>
    <w:rsid w:val="00B01735"/>
    <w:rsid w:val="00B01C9F"/>
    <w:rsid w:val="00B03518"/>
    <w:rsid w:val="00B0355B"/>
    <w:rsid w:val="00B03A10"/>
    <w:rsid w:val="00B03D3B"/>
    <w:rsid w:val="00B03F04"/>
    <w:rsid w:val="00B041C3"/>
    <w:rsid w:val="00B06480"/>
    <w:rsid w:val="00B06823"/>
    <w:rsid w:val="00B07546"/>
    <w:rsid w:val="00B10214"/>
    <w:rsid w:val="00B102CF"/>
    <w:rsid w:val="00B10DE0"/>
    <w:rsid w:val="00B11D60"/>
    <w:rsid w:val="00B11FBA"/>
    <w:rsid w:val="00B128EB"/>
    <w:rsid w:val="00B13F11"/>
    <w:rsid w:val="00B146AA"/>
    <w:rsid w:val="00B147AC"/>
    <w:rsid w:val="00B14DFD"/>
    <w:rsid w:val="00B154DC"/>
    <w:rsid w:val="00B15E38"/>
    <w:rsid w:val="00B160EF"/>
    <w:rsid w:val="00B167EC"/>
    <w:rsid w:val="00B16C88"/>
    <w:rsid w:val="00B1757E"/>
    <w:rsid w:val="00B21957"/>
    <w:rsid w:val="00B23369"/>
    <w:rsid w:val="00B2417D"/>
    <w:rsid w:val="00B256EC"/>
    <w:rsid w:val="00B26922"/>
    <w:rsid w:val="00B2694B"/>
    <w:rsid w:val="00B27246"/>
    <w:rsid w:val="00B303C6"/>
    <w:rsid w:val="00B305F6"/>
    <w:rsid w:val="00B30E6F"/>
    <w:rsid w:val="00B30F2C"/>
    <w:rsid w:val="00B3136D"/>
    <w:rsid w:val="00B3191C"/>
    <w:rsid w:val="00B31921"/>
    <w:rsid w:val="00B31EDC"/>
    <w:rsid w:val="00B32F01"/>
    <w:rsid w:val="00B338E4"/>
    <w:rsid w:val="00B33EEC"/>
    <w:rsid w:val="00B37724"/>
    <w:rsid w:val="00B40E9C"/>
    <w:rsid w:val="00B40F09"/>
    <w:rsid w:val="00B41AD0"/>
    <w:rsid w:val="00B42484"/>
    <w:rsid w:val="00B42691"/>
    <w:rsid w:val="00B43239"/>
    <w:rsid w:val="00B434F7"/>
    <w:rsid w:val="00B43721"/>
    <w:rsid w:val="00B439D2"/>
    <w:rsid w:val="00B43B96"/>
    <w:rsid w:val="00B44859"/>
    <w:rsid w:val="00B4546D"/>
    <w:rsid w:val="00B4599B"/>
    <w:rsid w:val="00B460FE"/>
    <w:rsid w:val="00B464E3"/>
    <w:rsid w:val="00B475AE"/>
    <w:rsid w:val="00B50450"/>
    <w:rsid w:val="00B504F8"/>
    <w:rsid w:val="00B52168"/>
    <w:rsid w:val="00B52B15"/>
    <w:rsid w:val="00B54281"/>
    <w:rsid w:val="00B549B1"/>
    <w:rsid w:val="00B55055"/>
    <w:rsid w:val="00B557B6"/>
    <w:rsid w:val="00B55B88"/>
    <w:rsid w:val="00B56383"/>
    <w:rsid w:val="00B56839"/>
    <w:rsid w:val="00B56868"/>
    <w:rsid w:val="00B56FE4"/>
    <w:rsid w:val="00B57649"/>
    <w:rsid w:val="00B57DB8"/>
    <w:rsid w:val="00B626CF"/>
    <w:rsid w:val="00B62A65"/>
    <w:rsid w:val="00B64273"/>
    <w:rsid w:val="00B643FE"/>
    <w:rsid w:val="00B65B4D"/>
    <w:rsid w:val="00B66469"/>
    <w:rsid w:val="00B66E2E"/>
    <w:rsid w:val="00B66E7B"/>
    <w:rsid w:val="00B67692"/>
    <w:rsid w:val="00B677C4"/>
    <w:rsid w:val="00B67815"/>
    <w:rsid w:val="00B70008"/>
    <w:rsid w:val="00B70096"/>
    <w:rsid w:val="00B7145B"/>
    <w:rsid w:val="00B71ACB"/>
    <w:rsid w:val="00B71D66"/>
    <w:rsid w:val="00B72D32"/>
    <w:rsid w:val="00B72FDE"/>
    <w:rsid w:val="00B736DF"/>
    <w:rsid w:val="00B74463"/>
    <w:rsid w:val="00B74719"/>
    <w:rsid w:val="00B750FE"/>
    <w:rsid w:val="00B75434"/>
    <w:rsid w:val="00B763B4"/>
    <w:rsid w:val="00B76E93"/>
    <w:rsid w:val="00B77504"/>
    <w:rsid w:val="00B77F0B"/>
    <w:rsid w:val="00B80033"/>
    <w:rsid w:val="00B80F9B"/>
    <w:rsid w:val="00B83558"/>
    <w:rsid w:val="00B84F48"/>
    <w:rsid w:val="00B85026"/>
    <w:rsid w:val="00B85423"/>
    <w:rsid w:val="00B85513"/>
    <w:rsid w:val="00B8560C"/>
    <w:rsid w:val="00B8608E"/>
    <w:rsid w:val="00B90188"/>
    <w:rsid w:val="00B905AE"/>
    <w:rsid w:val="00B90CF7"/>
    <w:rsid w:val="00B91A25"/>
    <w:rsid w:val="00B91BFA"/>
    <w:rsid w:val="00B93112"/>
    <w:rsid w:val="00B93169"/>
    <w:rsid w:val="00B96118"/>
    <w:rsid w:val="00B9675B"/>
    <w:rsid w:val="00B96AE0"/>
    <w:rsid w:val="00BA0DC0"/>
    <w:rsid w:val="00BA1014"/>
    <w:rsid w:val="00BA1A13"/>
    <w:rsid w:val="00BA1AC5"/>
    <w:rsid w:val="00BA230C"/>
    <w:rsid w:val="00BA3030"/>
    <w:rsid w:val="00BA393D"/>
    <w:rsid w:val="00BA3EDE"/>
    <w:rsid w:val="00BA5890"/>
    <w:rsid w:val="00BA6BE2"/>
    <w:rsid w:val="00BA7683"/>
    <w:rsid w:val="00BA784B"/>
    <w:rsid w:val="00BB01D2"/>
    <w:rsid w:val="00BB04B0"/>
    <w:rsid w:val="00BB400C"/>
    <w:rsid w:val="00BB4514"/>
    <w:rsid w:val="00BB4D6D"/>
    <w:rsid w:val="00BB53CF"/>
    <w:rsid w:val="00BB5FF4"/>
    <w:rsid w:val="00BB75C5"/>
    <w:rsid w:val="00BC0473"/>
    <w:rsid w:val="00BC0C5B"/>
    <w:rsid w:val="00BC1630"/>
    <w:rsid w:val="00BC2D0A"/>
    <w:rsid w:val="00BC4456"/>
    <w:rsid w:val="00BC4FAD"/>
    <w:rsid w:val="00BC6487"/>
    <w:rsid w:val="00BC6544"/>
    <w:rsid w:val="00BC6C47"/>
    <w:rsid w:val="00BC6F11"/>
    <w:rsid w:val="00BC728E"/>
    <w:rsid w:val="00BC78EF"/>
    <w:rsid w:val="00BC78FF"/>
    <w:rsid w:val="00BD009A"/>
    <w:rsid w:val="00BD0C5A"/>
    <w:rsid w:val="00BD2191"/>
    <w:rsid w:val="00BD2D53"/>
    <w:rsid w:val="00BD3A7F"/>
    <w:rsid w:val="00BD3E0D"/>
    <w:rsid w:val="00BD46CD"/>
    <w:rsid w:val="00BD5626"/>
    <w:rsid w:val="00BD59BD"/>
    <w:rsid w:val="00BD6A26"/>
    <w:rsid w:val="00BD7083"/>
    <w:rsid w:val="00BD72F5"/>
    <w:rsid w:val="00BD7D24"/>
    <w:rsid w:val="00BE03A1"/>
    <w:rsid w:val="00BE043F"/>
    <w:rsid w:val="00BE14E8"/>
    <w:rsid w:val="00BE2251"/>
    <w:rsid w:val="00BE3AFC"/>
    <w:rsid w:val="00BE54BE"/>
    <w:rsid w:val="00BE644B"/>
    <w:rsid w:val="00BE75BD"/>
    <w:rsid w:val="00BE7738"/>
    <w:rsid w:val="00BF1251"/>
    <w:rsid w:val="00BF2474"/>
    <w:rsid w:val="00BF272E"/>
    <w:rsid w:val="00BF29D2"/>
    <w:rsid w:val="00BF30DB"/>
    <w:rsid w:val="00BF3665"/>
    <w:rsid w:val="00BF3721"/>
    <w:rsid w:val="00BF3B2D"/>
    <w:rsid w:val="00BF5864"/>
    <w:rsid w:val="00BF5E1D"/>
    <w:rsid w:val="00BF6EB0"/>
    <w:rsid w:val="00BF7A82"/>
    <w:rsid w:val="00C00EF5"/>
    <w:rsid w:val="00C02AFA"/>
    <w:rsid w:val="00C0370F"/>
    <w:rsid w:val="00C03BCD"/>
    <w:rsid w:val="00C06171"/>
    <w:rsid w:val="00C0733C"/>
    <w:rsid w:val="00C0750B"/>
    <w:rsid w:val="00C10D5B"/>
    <w:rsid w:val="00C1162B"/>
    <w:rsid w:val="00C12FFE"/>
    <w:rsid w:val="00C150C9"/>
    <w:rsid w:val="00C15EB6"/>
    <w:rsid w:val="00C17158"/>
    <w:rsid w:val="00C20360"/>
    <w:rsid w:val="00C205D5"/>
    <w:rsid w:val="00C21016"/>
    <w:rsid w:val="00C219C7"/>
    <w:rsid w:val="00C21A47"/>
    <w:rsid w:val="00C22E01"/>
    <w:rsid w:val="00C2391A"/>
    <w:rsid w:val="00C23D1B"/>
    <w:rsid w:val="00C23FB0"/>
    <w:rsid w:val="00C26033"/>
    <w:rsid w:val="00C26146"/>
    <w:rsid w:val="00C26784"/>
    <w:rsid w:val="00C26EA8"/>
    <w:rsid w:val="00C271C6"/>
    <w:rsid w:val="00C27854"/>
    <w:rsid w:val="00C27A75"/>
    <w:rsid w:val="00C30003"/>
    <w:rsid w:val="00C31B89"/>
    <w:rsid w:val="00C3202E"/>
    <w:rsid w:val="00C32648"/>
    <w:rsid w:val="00C345D3"/>
    <w:rsid w:val="00C347D5"/>
    <w:rsid w:val="00C34D72"/>
    <w:rsid w:val="00C34FB1"/>
    <w:rsid w:val="00C351F1"/>
    <w:rsid w:val="00C37000"/>
    <w:rsid w:val="00C40152"/>
    <w:rsid w:val="00C4116D"/>
    <w:rsid w:val="00C415D5"/>
    <w:rsid w:val="00C41E43"/>
    <w:rsid w:val="00C4283F"/>
    <w:rsid w:val="00C429D4"/>
    <w:rsid w:val="00C445D3"/>
    <w:rsid w:val="00C44B6B"/>
    <w:rsid w:val="00C453CB"/>
    <w:rsid w:val="00C46BBD"/>
    <w:rsid w:val="00C4784D"/>
    <w:rsid w:val="00C503BB"/>
    <w:rsid w:val="00C50B1C"/>
    <w:rsid w:val="00C5167C"/>
    <w:rsid w:val="00C517CC"/>
    <w:rsid w:val="00C51A82"/>
    <w:rsid w:val="00C52511"/>
    <w:rsid w:val="00C5251F"/>
    <w:rsid w:val="00C53023"/>
    <w:rsid w:val="00C5381A"/>
    <w:rsid w:val="00C54F12"/>
    <w:rsid w:val="00C55744"/>
    <w:rsid w:val="00C55791"/>
    <w:rsid w:val="00C557C7"/>
    <w:rsid w:val="00C558C3"/>
    <w:rsid w:val="00C56961"/>
    <w:rsid w:val="00C56F28"/>
    <w:rsid w:val="00C57003"/>
    <w:rsid w:val="00C57E96"/>
    <w:rsid w:val="00C618E9"/>
    <w:rsid w:val="00C61B21"/>
    <w:rsid w:val="00C63558"/>
    <w:rsid w:val="00C63619"/>
    <w:rsid w:val="00C63785"/>
    <w:rsid w:val="00C63C25"/>
    <w:rsid w:val="00C64090"/>
    <w:rsid w:val="00C673B4"/>
    <w:rsid w:val="00C704CA"/>
    <w:rsid w:val="00C70F8C"/>
    <w:rsid w:val="00C7153F"/>
    <w:rsid w:val="00C71937"/>
    <w:rsid w:val="00C71AB0"/>
    <w:rsid w:val="00C71CA5"/>
    <w:rsid w:val="00C71FCF"/>
    <w:rsid w:val="00C73FD0"/>
    <w:rsid w:val="00C7458F"/>
    <w:rsid w:val="00C74A74"/>
    <w:rsid w:val="00C7633B"/>
    <w:rsid w:val="00C7635E"/>
    <w:rsid w:val="00C766DA"/>
    <w:rsid w:val="00C766F8"/>
    <w:rsid w:val="00C7757C"/>
    <w:rsid w:val="00C80AE9"/>
    <w:rsid w:val="00C811EA"/>
    <w:rsid w:val="00C8129B"/>
    <w:rsid w:val="00C816F1"/>
    <w:rsid w:val="00C81856"/>
    <w:rsid w:val="00C820AA"/>
    <w:rsid w:val="00C8276E"/>
    <w:rsid w:val="00C82C0E"/>
    <w:rsid w:val="00C831AD"/>
    <w:rsid w:val="00C83605"/>
    <w:rsid w:val="00C836F9"/>
    <w:rsid w:val="00C8427C"/>
    <w:rsid w:val="00C84A9B"/>
    <w:rsid w:val="00C85068"/>
    <w:rsid w:val="00C8658C"/>
    <w:rsid w:val="00C866E3"/>
    <w:rsid w:val="00C86A76"/>
    <w:rsid w:val="00C8744E"/>
    <w:rsid w:val="00C87E08"/>
    <w:rsid w:val="00C905BC"/>
    <w:rsid w:val="00C912E8"/>
    <w:rsid w:val="00C922CE"/>
    <w:rsid w:val="00C924FC"/>
    <w:rsid w:val="00C92E77"/>
    <w:rsid w:val="00C93844"/>
    <w:rsid w:val="00C94497"/>
    <w:rsid w:val="00C944E9"/>
    <w:rsid w:val="00C961DB"/>
    <w:rsid w:val="00C97B26"/>
    <w:rsid w:val="00CA09A2"/>
    <w:rsid w:val="00CA0C28"/>
    <w:rsid w:val="00CA0DA7"/>
    <w:rsid w:val="00CA0E2A"/>
    <w:rsid w:val="00CA24ED"/>
    <w:rsid w:val="00CA3AEB"/>
    <w:rsid w:val="00CA4B43"/>
    <w:rsid w:val="00CA4F89"/>
    <w:rsid w:val="00CA6D34"/>
    <w:rsid w:val="00CB08A6"/>
    <w:rsid w:val="00CB1022"/>
    <w:rsid w:val="00CB1798"/>
    <w:rsid w:val="00CB2039"/>
    <w:rsid w:val="00CB3BF3"/>
    <w:rsid w:val="00CB42B5"/>
    <w:rsid w:val="00CB44E7"/>
    <w:rsid w:val="00CB5461"/>
    <w:rsid w:val="00CC01ED"/>
    <w:rsid w:val="00CC0B20"/>
    <w:rsid w:val="00CC1142"/>
    <w:rsid w:val="00CC12AD"/>
    <w:rsid w:val="00CC3DA8"/>
    <w:rsid w:val="00CC3F3E"/>
    <w:rsid w:val="00CC4B58"/>
    <w:rsid w:val="00CC5500"/>
    <w:rsid w:val="00CC5ED8"/>
    <w:rsid w:val="00CC730B"/>
    <w:rsid w:val="00CD113A"/>
    <w:rsid w:val="00CD159C"/>
    <w:rsid w:val="00CD35A8"/>
    <w:rsid w:val="00CD3DB8"/>
    <w:rsid w:val="00CD3E74"/>
    <w:rsid w:val="00CD4652"/>
    <w:rsid w:val="00CD57FF"/>
    <w:rsid w:val="00CD5916"/>
    <w:rsid w:val="00CD6924"/>
    <w:rsid w:val="00CD722B"/>
    <w:rsid w:val="00CD7685"/>
    <w:rsid w:val="00CE009F"/>
    <w:rsid w:val="00CE02DD"/>
    <w:rsid w:val="00CE02E9"/>
    <w:rsid w:val="00CE0449"/>
    <w:rsid w:val="00CE112B"/>
    <w:rsid w:val="00CE25D1"/>
    <w:rsid w:val="00CE268C"/>
    <w:rsid w:val="00CE3A36"/>
    <w:rsid w:val="00CE3B33"/>
    <w:rsid w:val="00CE3CB6"/>
    <w:rsid w:val="00CE3DB5"/>
    <w:rsid w:val="00CE42CB"/>
    <w:rsid w:val="00CE4475"/>
    <w:rsid w:val="00CE4F8A"/>
    <w:rsid w:val="00CE53A1"/>
    <w:rsid w:val="00CE5C87"/>
    <w:rsid w:val="00CE6352"/>
    <w:rsid w:val="00CF02B9"/>
    <w:rsid w:val="00CF0578"/>
    <w:rsid w:val="00CF0712"/>
    <w:rsid w:val="00CF0C37"/>
    <w:rsid w:val="00CF0FE8"/>
    <w:rsid w:val="00CF165C"/>
    <w:rsid w:val="00CF1CEA"/>
    <w:rsid w:val="00CF2731"/>
    <w:rsid w:val="00CF3934"/>
    <w:rsid w:val="00CF3CD5"/>
    <w:rsid w:val="00CF42B7"/>
    <w:rsid w:val="00CF516A"/>
    <w:rsid w:val="00CF659E"/>
    <w:rsid w:val="00CF6724"/>
    <w:rsid w:val="00CF6F11"/>
    <w:rsid w:val="00D00AA0"/>
    <w:rsid w:val="00D026C1"/>
    <w:rsid w:val="00D0343C"/>
    <w:rsid w:val="00D0350F"/>
    <w:rsid w:val="00D04AEF"/>
    <w:rsid w:val="00D04E27"/>
    <w:rsid w:val="00D05255"/>
    <w:rsid w:val="00D0563D"/>
    <w:rsid w:val="00D05E33"/>
    <w:rsid w:val="00D06280"/>
    <w:rsid w:val="00D071A5"/>
    <w:rsid w:val="00D078DE"/>
    <w:rsid w:val="00D07C6F"/>
    <w:rsid w:val="00D07CD3"/>
    <w:rsid w:val="00D07D39"/>
    <w:rsid w:val="00D10186"/>
    <w:rsid w:val="00D10815"/>
    <w:rsid w:val="00D10E25"/>
    <w:rsid w:val="00D167D1"/>
    <w:rsid w:val="00D16A4F"/>
    <w:rsid w:val="00D16C81"/>
    <w:rsid w:val="00D17CAF"/>
    <w:rsid w:val="00D20C52"/>
    <w:rsid w:val="00D21F03"/>
    <w:rsid w:val="00D23375"/>
    <w:rsid w:val="00D23548"/>
    <w:rsid w:val="00D23E34"/>
    <w:rsid w:val="00D24D30"/>
    <w:rsid w:val="00D24F81"/>
    <w:rsid w:val="00D2554F"/>
    <w:rsid w:val="00D25589"/>
    <w:rsid w:val="00D25784"/>
    <w:rsid w:val="00D26B25"/>
    <w:rsid w:val="00D27386"/>
    <w:rsid w:val="00D3053D"/>
    <w:rsid w:val="00D30A1E"/>
    <w:rsid w:val="00D31006"/>
    <w:rsid w:val="00D315A7"/>
    <w:rsid w:val="00D31AC4"/>
    <w:rsid w:val="00D322C6"/>
    <w:rsid w:val="00D32785"/>
    <w:rsid w:val="00D327AD"/>
    <w:rsid w:val="00D32FEC"/>
    <w:rsid w:val="00D33188"/>
    <w:rsid w:val="00D348F8"/>
    <w:rsid w:val="00D3500A"/>
    <w:rsid w:val="00D354EE"/>
    <w:rsid w:val="00D3639F"/>
    <w:rsid w:val="00D367CF"/>
    <w:rsid w:val="00D36D53"/>
    <w:rsid w:val="00D36FD7"/>
    <w:rsid w:val="00D37967"/>
    <w:rsid w:val="00D403AB"/>
    <w:rsid w:val="00D40929"/>
    <w:rsid w:val="00D40C22"/>
    <w:rsid w:val="00D40FDE"/>
    <w:rsid w:val="00D4140C"/>
    <w:rsid w:val="00D41FCF"/>
    <w:rsid w:val="00D422DF"/>
    <w:rsid w:val="00D42694"/>
    <w:rsid w:val="00D42FF8"/>
    <w:rsid w:val="00D44230"/>
    <w:rsid w:val="00D4637C"/>
    <w:rsid w:val="00D4643B"/>
    <w:rsid w:val="00D4656D"/>
    <w:rsid w:val="00D465A7"/>
    <w:rsid w:val="00D47401"/>
    <w:rsid w:val="00D47A30"/>
    <w:rsid w:val="00D50023"/>
    <w:rsid w:val="00D505B4"/>
    <w:rsid w:val="00D50EA9"/>
    <w:rsid w:val="00D5180F"/>
    <w:rsid w:val="00D53262"/>
    <w:rsid w:val="00D549B8"/>
    <w:rsid w:val="00D560B8"/>
    <w:rsid w:val="00D574C7"/>
    <w:rsid w:val="00D57B83"/>
    <w:rsid w:val="00D61554"/>
    <w:rsid w:val="00D62506"/>
    <w:rsid w:val="00D6424C"/>
    <w:rsid w:val="00D64291"/>
    <w:rsid w:val="00D64360"/>
    <w:rsid w:val="00D66222"/>
    <w:rsid w:val="00D6699A"/>
    <w:rsid w:val="00D71617"/>
    <w:rsid w:val="00D75915"/>
    <w:rsid w:val="00D759C3"/>
    <w:rsid w:val="00D75CC3"/>
    <w:rsid w:val="00D76B70"/>
    <w:rsid w:val="00D80222"/>
    <w:rsid w:val="00D808F8"/>
    <w:rsid w:val="00D80A21"/>
    <w:rsid w:val="00D81D8B"/>
    <w:rsid w:val="00D832D6"/>
    <w:rsid w:val="00D8378B"/>
    <w:rsid w:val="00D83999"/>
    <w:rsid w:val="00D84208"/>
    <w:rsid w:val="00D84252"/>
    <w:rsid w:val="00D84658"/>
    <w:rsid w:val="00D84673"/>
    <w:rsid w:val="00D84FC8"/>
    <w:rsid w:val="00D86D49"/>
    <w:rsid w:val="00D86D7A"/>
    <w:rsid w:val="00D92A76"/>
    <w:rsid w:val="00D93F7C"/>
    <w:rsid w:val="00D9525E"/>
    <w:rsid w:val="00D9559F"/>
    <w:rsid w:val="00D96397"/>
    <w:rsid w:val="00D9755F"/>
    <w:rsid w:val="00DA0854"/>
    <w:rsid w:val="00DA0B0E"/>
    <w:rsid w:val="00DA170A"/>
    <w:rsid w:val="00DA195D"/>
    <w:rsid w:val="00DA1AA8"/>
    <w:rsid w:val="00DA31EF"/>
    <w:rsid w:val="00DA37FF"/>
    <w:rsid w:val="00DA38F6"/>
    <w:rsid w:val="00DA4900"/>
    <w:rsid w:val="00DA4FC1"/>
    <w:rsid w:val="00DA5914"/>
    <w:rsid w:val="00DA5D6D"/>
    <w:rsid w:val="00DA6059"/>
    <w:rsid w:val="00DA61D5"/>
    <w:rsid w:val="00DA691B"/>
    <w:rsid w:val="00DA751F"/>
    <w:rsid w:val="00DB1472"/>
    <w:rsid w:val="00DB52A5"/>
    <w:rsid w:val="00DB6112"/>
    <w:rsid w:val="00DB6518"/>
    <w:rsid w:val="00DB6C55"/>
    <w:rsid w:val="00DC00CE"/>
    <w:rsid w:val="00DC0812"/>
    <w:rsid w:val="00DC18AB"/>
    <w:rsid w:val="00DC1969"/>
    <w:rsid w:val="00DC1A8C"/>
    <w:rsid w:val="00DC3832"/>
    <w:rsid w:val="00DC3A14"/>
    <w:rsid w:val="00DC4016"/>
    <w:rsid w:val="00DC407C"/>
    <w:rsid w:val="00DC4BBA"/>
    <w:rsid w:val="00DC4F1F"/>
    <w:rsid w:val="00DC6081"/>
    <w:rsid w:val="00DC65E1"/>
    <w:rsid w:val="00DC75DE"/>
    <w:rsid w:val="00DC7AF0"/>
    <w:rsid w:val="00DD029F"/>
    <w:rsid w:val="00DD04AB"/>
    <w:rsid w:val="00DD07EE"/>
    <w:rsid w:val="00DD0D9E"/>
    <w:rsid w:val="00DD1F16"/>
    <w:rsid w:val="00DD337B"/>
    <w:rsid w:val="00DD3635"/>
    <w:rsid w:val="00DD4099"/>
    <w:rsid w:val="00DD4713"/>
    <w:rsid w:val="00DD4857"/>
    <w:rsid w:val="00DD5397"/>
    <w:rsid w:val="00DD59F6"/>
    <w:rsid w:val="00DD7928"/>
    <w:rsid w:val="00DE07EC"/>
    <w:rsid w:val="00DE1FAC"/>
    <w:rsid w:val="00DE27B2"/>
    <w:rsid w:val="00DE2C68"/>
    <w:rsid w:val="00DE37E2"/>
    <w:rsid w:val="00DE3E10"/>
    <w:rsid w:val="00DE4014"/>
    <w:rsid w:val="00DE50F9"/>
    <w:rsid w:val="00DE5849"/>
    <w:rsid w:val="00DE5AFF"/>
    <w:rsid w:val="00DE66CE"/>
    <w:rsid w:val="00DE68B8"/>
    <w:rsid w:val="00DE7D78"/>
    <w:rsid w:val="00DF0508"/>
    <w:rsid w:val="00DF0E4B"/>
    <w:rsid w:val="00DF1747"/>
    <w:rsid w:val="00DF205F"/>
    <w:rsid w:val="00DF2BA4"/>
    <w:rsid w:val="00DF2BC5"/>
    <w:rsid w:val="00DF2F6E"/>
    <w:rsid w:val="00DF35E6"/>
    <w:rsid w:val="00DF4F39"/>
    <w:rsid w:val="00DF630A"/>
    <w:rsid w:val="00DF665D"/>
    <w:rsid w:val="00DF66F3"/>
    <w:rsid w:val="00DF70D9"/>
    <w:rsid w:val="00DF7321"/>
    <w:rsid w:val="00DF785A"/>
    <w:rsid w:val="00E01715"/>
    <w:rsid w:val="00E01B13"/>
    <w:rsid w:val="00E01C9D"/>
    <w:rsid w:val="00E03858"/>
    <w:rsid w:val="00E047B6"/>
    <w:rsid w:val="00E04875"/>
    <w:rsid w:val="00E0502E"/>
    <w:rsid w:val="00E06A75"/>
    <w:rsid w:val="00E140CF"/>
    <w:rsid w:val="00E145E4"/>
    <w:rsid w:val="00E15206"/>
    <w:rsid w:val="00E1527A"/>
    <w:rsid w:val="00E154F6"/>
    <w:rsid w:val="00E165D3"/>
    <w:rsid w:val="00E165DB"/>
    <w:rsid w:val="00E176F0"/>
    <w:rsid w:val="00E2008D"/>
    <w:rsid w:val="00E2014E"/>
    <w:rsid w:val="00E20710"/>
    <w:rsid w:val="00E20E1E"/>
    <w:rsid w:val="00E21208"/>
    <w:rsid w:val="00E22B62"/>
    <w:rsid w:val="00E2342D"/>
    <w:rsid w:val="00E24CD1"/>
    <w:rsid w:val="00E24E59"/>
    <w:rsid w:val="00E25362"/>
    <w:rsid w:val="00E27E6F"/>
    <w:rsid w:val="00E27FEF"/>
    <w:rsid w:val="00E30B4D"/>
    <w:rsid w:val="00E31294"/>
    <w:rsid w:val="00E31581"/>
    <w:rsid w:val="00E31CB1"/>
    <w:rsid w:val="00E31E17"/>
    <w:rsid w:val="00E31FF4"/>
    <w:rsid w:val="00E32DAE"/>
    <w:rsid w:val="00E34B66"/>
    <w:rsid w:val="00E371B1"/>
    <w:rsid w:val="00E40736"/>
    <w:rsid w:val="00E40C29"/>
    <w:rsid w:val="00E41092"/>
    <w:rsid w:val="00E413E8"/>
    <w:rsid w:val="00E4145B"/>
    <w:rsid w:val="00E41850"/>
    <w:rsid w:val="00E41B31"/>
    <w:rsid w:val="00E42140"/>
    <w:rsid w:val="00E43937"/>
    <w:rsid w:val="00E43ADE"/>
    <w:rsid w:val="00E43B9D"/>
    <w:rsid w:val="00E464D8"/>
    <w:rsid w:val="00E469F8"/>
    <w:rsid w:val="00E46A57"/>
    <w:rsid w:val="00E46B0B"/>
    <w:rsid w:val="00E5060C"/>
    <w:rsid w:val="00E506B0"/>
    <w:rsid w:val="00E50AD4"/>
    <w:rsid w:val="00E51AF6"/>
    <w:rsid w:val="00E51DE3"/>
    <w:rsid w:val="00E522AA"/>
    <w:rsid w:val="00E5296D"/>
    <w:rsid w:val="00E5348F"/>
    <w:rsid w:val="00E54027"/>
    <w:rsid w:val="00E54604"/>
    <w:rsid w:val="00E54D1A"/>
    <w:rsid w:val="00E5551F"/>
    <w:rsid w:val="00E56402"/>
    <w:rsid w:val="00E569D8"/>
    <w:rsid w:val="00E5704C"/>
    <w:rsid w:val="00E571C8"/>
    <w:rsid w:val="00E60B43"/>
    <w:rsid w:val="00E61AD4"/>
    <w:rsid w:val="00E61BDA"/>
    <w:rsid w:val="00E61F32"/>
    <w:rsid w:val="00E6247B"/>
    <w:rsid w:val="00E62B81"/>
    <w:rsid w:val="00E63649"/>
    <w:rsid w:val="00E6608A"/>
    <w:rsid w:val="00E66617"/>
    <w:rsid w:val="00E66A89"/>
    <w:rsid w:val="00E6744B"/>
    <w:rsid w:val="00E67864"/>
    <w:rsid w:val="00E707F8"/>
    <w:rsid w:val="00E70CB3"/>
    <w:rsid w:val="00E743CF"/>
    <w:rsid w:val="00E74544"/>
    <w:rsid w:val="00E74EB0"/>
    <w:rsid w:val="00E75D30"/>
    <w:rsid w:val="00E76958"/>
    <w:rsid w:val="00E76D69"/>
    <w:rsid w:val="00E76DDF"/>
    <w:rsid w:val="00E76E6D"/>
    <w:rsid w:val="00E76E7F"/>
    <w:rsid w:val="00E76EEE"/>
    <w:rsid w:val="00E772AA"/>
    <w:rsid w:val="00E77E45"/>
    <w:rsid w:val="00E8027B"/>
    <w:rsid w:val="00E805B1"/>
    <w:rsid w:val="00E81C64"/>
    <w:rsid w:val="00E834F0"/>
    <w:rsid w:val="00E848E7"/>
    <w:rsid w:val="00E84DA0"/>
    <w:rsid w:val="00E85E4C"/>
    <w:rsid w:val="00E8653A"/>
    <w:rsid w:val="00E87366"/>
    <w:rsid w:val="00E87A5E"/>
    <w:rsid w:val="00E87BA5"/>
    <w:rsid w:val="00E87C89"/>
    <w:rsid w:val="00E87DFE"/>
    <w:rsid w:val="00E87FC5"/>
    <w:rsid w:val="00E919E5"/>
    <w:rsid w:val="00E91F39"/>
    <w:rsid w:val="00E92DA3"/>
    <w:rsid w:val="00E933E0"/>
    <w:rsid w:val="00E93550"/>
    <w:rsid w:val="00E94687"/>
    <w:rsid w:val="00E950D9"/>
    <w:rsid w:val="00E956E5"/>
    <w:rsid w:val="00E9609E"/>
    <w:rsid w:val="00E96228"/>
    <w:rsid w:val="00E970DC"/>
    <w:rsid w:val="00E973E5"/>
    <w:rsid w:val="00E9748D"/>
    <w:rsid w:val="00E97FED"/>
    <w:rsid w:val="00EA245F"/>
    <w:rsid w:val="00EA312B"/>
    <w:rsid w:val="00EA3490"/>
    <w:rsid w:val="00EA369D"/>
    <w:rsid w:val="00EA4773"/>
    <w:rsid w:val="00EA514F"/>
    <w:rsid w:val="00EA643B"/>
    <w:rsid w:val="00EA65CC"/>
    <w:rsid w:val="00EA6A13"/>
    <w:rsid w:val="00EA6B66"/>
    <w:rsid w:val="00EA7743"/>
    <w:rsid w:val="00EA7F3F"/>
    <w:rsid w:val="00EB0185"/>
    <w:rsid w:val="00EB01D1"/>
    <w:rsid w:val="00EB0B03"/>
    <w:rsid w:val="00EB0B3E"/>
    <w:rsid w:val="00EB203B"/>
    <w:rsid w:val="00EB4025"/>
    <w:rsid w:val="00EB4928"/>
    <w:rsid w:val="00EB4B8C"/>
    <w:rsid w:val="00EB5E02"/>
    <w:rsid w:val="00EB7497"/>
    <w:rsid w:val="00EB786D"/>
    <w:rsid w:val="00EB7D58"/>
    <w:rsid w:val="00EC2E7A"/>
    <w:rsid w:val="00EC322B"/>
    <w:rsid w:val="00EC6425"/>
    <w:rsid w:val="00EC66FC"/>
    <w:rsid w:val="00EC6998"/>
    <w:rsid w:val="00EC7038"/>
    <w:rsid w:val="00EC7146"/>
    <w:rsid w:val="00EC77CD"/>
    <w:rsid w:val="00ED0299"/>
    <w:rsid w:val="00ED060E"/>
    <w:rsid w:val="00ED0A57"/>
    <w:rsid w:val="00ED116D"/>
    <w:rsid w:val="00ED142B"/>
    <w:rsid w:val="00ED381D"/>
    <w:rsid w:val="00ED38CD"/>
    <w:rsid w:val="00ED5049"/>
    <w:rsid w:val="00ED58E0"/>
    <w:rsid w:val="00ED6849"/>
    <w:rsid w:val="00ED76D8"/>
    <w:rsid w:val="00ED7A20"/>
    <w:rsid w:val="00ED7A96"/>
    <w:rsid w:val="00ED7D11"/>
    <w:rsid w:val="00EE0133"/>
    <w:rsid w:val="00EE0929"/>
    <w:rsid w:val="00EE19D0"/>
    <w:rsid w:val="00EE230A"/>
    <w:rsid w:val="00EE2999"/>
    <w:rsid w:val="00EE3311"/>
    <w:rsid w:val="00EE561D"/>
    <w:rsid w:val="00EE5DAC"/>
    <w:rsid w:val="00EE6039"/>
    <w:rsid w:val="00EE64FD"/>
    <w:rsid w:val="00EE6D86"/>
    <w:rsid w:val="00EF2450"/>
    <w:rsid w:val="00EF256F"/>
    <w:rsid w:val="00EF26C7"/>
    <w:rsid w:val="00EF2E38"/>
    <w:rsid w:val="00EF3357"/>
    <w:rsid w:val="00EF3A30"/>
    <w:rsid w:val="00EF6283"/>
    <w:rsid w:val="00EF6A74"/>
    <w:rsid w:val="00EF6F1F"/>
    <w:rsid w:val="00F00179"/>
    <w:rsid w:val="00F00747"/>
    <w:rsid w:val="00F00D68"/>
    <w:rsid w:val="00F01C63"/>
    <w:rsid w:val="00F02914"/>
    <w:rsid w:val="00F0299F"/>
    <w:rsid w:val="00F02F25"/>
    <w:rsid w:val="00F03075"/>
    <w:rsid w:val="00F031D6"/>
    <w:rsid w:val="00F04C80"/>
    <w:rsid w:val="00F0624C"/>
    <w:rsid w:val="00F063A7"/>
    <w:rsid w:val="00F0642F"/>
    <w:rsid w:val="00F07E09"/>
    <w:rsid w:val="00F116C5"/>
    <w:rsid w:val="00F125B6"/>
    <w:rsid w:val="00F13039"/>
    <w:rsid w:val="00F1353D"/>
    <w:rsid w:val="00F14BE7"/>
    <w:rsid w:val="00F14D93"/>
    <w:rsid w:val="00F15AE8"/>
    <w:rsid w:val="00F1666F"/>
    <w:rsid w:val="00F16995"/>
    <w:rsid w:val="00F17166"/>
    <w:rsid w:val="00F210A7"/>
    <w:rsid w:val="00F212A4"/>
    <w:rsid w:val="00F215EE"/>
    <w:rsid w:val="00F21632"/>
    <w:rsid w:val="00F22339"/>
    <w:rsid w:val="00F23919"/>
    <w:rsid w:val="00F23C21"/>
    <w:rsid w:val="00F2637B"/>
    <w:rsid w:val="00F274FB"/>
    <w:rsid w:val="00F31F4C"/>
    <w:rsid w:val="00F3228C"/>
    <w:rsid w:val="00F3229C"/>
    <w:rsid w:val="00F34FD7"/>
    <w:rsid w:val="00F355A4"/>
    <w:rsid w:val="00F35A54"/>
    <w:rsid w:val="00F36E34"/>
    <w:rsid w:val="00F37E35"/>
    <w:rsid w:val="00F4048E"/>
    <w:rsid w:val="00F40B08"/>
    <w:rsid w:val="00F40B4D"/>
    <w:rsid w:val="00F40E4B"/>
    <w:rsid w:val="00F41794"/>
    <w:rsid w:val="00F425CB"/>
    <w:rsid w:val="00F42753"/>
    <w:rsid w:val="00F42A07"/>
    <w:rsid w:val="00F42E36"/>
    <w:rsid w:val="00F431D3"/>
    <w:rsid w:val="00F43B43"/>
    <w:rsid w:val="00F459B1"/>
    <w:rsid w:val="00F473CF"/>
    <w:rsid w:val="00F4750A"/>
    <w:rsid w:val="00F5006E"/>
    <w:rsid w:val="00F50E51"/>
    <w:rsid w:val="00F51DDC"/>
    <w:rsid w:val="00F54050"/>
    <w:rsid w:val="00F54168"/>
    <w:rsid w:val="00F55A9C"/>
    <w:rsid w:val="00F561E2"/>
    <w:rsid w:val="00F6075E"/>
    <w:rsid w:val="00F61185"/>
    <w:rsid w:val="00F624B1"/>
    <w:rsid w:val="00F6255F"/>
    <w:rsid w:val="00F62B85"/>
    <w:rsid w:val="00F6356E"/>
    <w:rsid w:val="00F63AA3"/>
    <w:rsid w:val="00F63FA1"/>
    <w:rsid w:val="00F6412F"/>
    <w:rsid w:val="00F64190"/>
    <w:rsid w:val="00F64E6A"/>
    <w:rsid w:val="00F65B08"/>
    <w:rsid w:val="00F662EC"/>
    <w:rsid w:val="00F66DEB"/>
    <w:rsid w:val="00F66F7B"/>
    <w:rsid w:val="00F67130"/>
    <w:rsid w:val="00F6753F"/>
    <w:rsid w:val="00F67A5E"/>
    <w:rsid w:val="00F70B02"/>
    <w:rsid w:val="00F70F50"/>
    <w:rsid w:val="00F711DF"/>
    <w:rsid w:val="00F74312"/>
    <w:rsid w:val="00F7479B"/>
    <w:rsid w:val="00F76158"/>
    <w:rsid w:val="00F77DEE"/>
    <w:rsid w:val="00F80614"/>
    <w:rsid w:val="00F80820"/>
    <w:rsid w:val="00F82FFB"/>
    <w:rsid w:val="00F8360B"/>
    <w:rsid w:val="00F83DF8"/>
    <w:rsid w:val="00F84B9E"/>
    <w:rsid w:val="00F852BC"/>
    <w:rsid w:val="00F854C6"/>
    <w:rsid w:val="00F85E82"/>
    <w:rsid w:val="00F86309"/>
    <w:rsid w:val="00F86B19"/>
    <w:rsid w:val="00F90443"/>
    <w:rsid w:val="00F90D3E"/>
    <w:rsid w:val="00F911C3"/>
    <w:rsid w:val="00F91919"/>
    <w:rsid w:val="00F92DC7"/>
    <w:rsid w:val="00F92DDA"/>
    <w:rsid w:val="00F93306"/>
    <w:rsid w:val="00F933E0"/>
    <w:rsid w:val="00F94CEE"/>
    <w:rsid w:val="00F97102"/>
    <w:rsid w:val="00FA0551"/>
    <w:rsid w:val="00FA1140"/>
    <w:rsid w:val="00FA27EB"/>
    <w:rsid w:val="00FA41CC"/>
    <w:rsid w:val="00FA5019"/>
    <w:rsid w:val="00FA52AD"/>
    <w:rsid w:val="00FA535F"/>
    <w:rsid w:val="00FA59A9"/>
    <w:rsid w:val="00FA7D06"/>
    <w:rsid w:val="00FB0A90"/>
    <w:rsid w:val="00FB2B19"/>
    <w:rsid w:val="00FB2C21"/>
    <w:rsid w:val="00FB34C1"/>
    <w:rsid w:val="00FB455D"/>
    <w:rsid w:val="00FB60E6"/>
    <w:rsid w:val="00FB632E"/>
    <w:rsid w:val="00FB7C57"/>
    <w:rsid w:val="00FC07D5"/>
    <w:rsid w:val="00FC1971"/>
    <w:rsid w:val="00FC2CB7"/>
    <w:rsid w:val="00FC31CB"/>
    <w:rsid w:val="00FC31D5"/>
    <w:rsid w:val="00FC3551"/>
    <w:rsid w:val="00FC4A07"/>
    <w:rsid w:val="00FC51A1"/>
    <w:rsid w:val="00FC5727"/>
    <w:rsid w:val="00FC5E06"/>
    <w:rsid w:val="00FC603D"/>
    <w:rsid w:val="00FC60C6"/>
    <w:rsid w:val="00FC768B"/>
    <w:rsid w:val="00FC7C36"/>
    <w:rsid w:val="00FC7DEB"/>
    <w:rsid w:val="00FD0B12"/>
    <w:rsid w:val="00FD1457"/>
    <w:rsid w:val="00FD1B4B"/>
    <w:rsid w:val="00FD3455"/>
    <w:rsid w:val="00FD3E18"/>
    <w:rsid w:val="00FD4B6A"/>
    <w:rsid w:val="00FD5E7B"/>
    <w:rsid w:val="00FD76F3"/>
    <w:rsid w:val="00FD7B53"/>
    <w:rsid w:val="00FD7F8B"/>
    <w:rsid w:val="00FE0860"/>
    <w:rsid w:val="00FE0BBD"/>
    <w:rsid w:val="00FE0DB7"/>
    <w:rsid w:val="00FE2095"/>
    <w:rsid w:val="00FE271C"/>
    <w:rsid w:val="00FE301A"/>
    <w:rsid w:val="00FE3538"/>
    <w:rsid w:val="00FE3586"/>
    <w:rsid w:val="00FE4607"/>
    <w:rsid w:val="00FE4C9D"/>
    <w:rsid w:val="00FE6626"/>
    <w:rsid w:val="00FE67A5"/>
    <w:rsid w:val="00FF05D3"/>
    <w:rsid w:val="00FF0647"/>
    <w:rsid w:val="00FF0856"/>
    <w:rsid w:val="00FF0C59"/>
    <w:rsid w:val="00FF288F"/>
    <w:rsid w:val="00FF2EE4"/>
    <w:rsid w:val="00FF378C"/>
    <w:rsid w:val="00FF3B87"/>
    <w:rsid w:val="00FF4302"/>
    <w:rsid w:val="00FF46F9"/>
    <w:rsid w:val="00FF5170"/>
    <w:rsid w:val="00FF578D"/>
    <w:rsid w:val="00FF5CDB"/>
    <w:rsid w:val="00FF5EBE"/>
    <w:rsid w:val="00FF611E"/>
    <w:rsid w:val="00FF694D"/>
    <w:rsid w:val="00FF6D08"/>
    <w:rsid w:val="09D82F89"/>
    <w:rsid w:val="11B575B6"/>
    <w:rsid w:val="1ED165DC"/>
    <w:rsid w:val="214C3E77"/>
    <w:rsid w:val="26DB3F7D"/>
    <w:rsid w:val="29543E87"/>
    <w:rsid w:val="350C6975"/>
    <w:rsid w:val="3F723172"/>
    <w:rsid w:val="45A24BD9"/>
    <w:rsid w:val="49247CE6"/>
    <w:rsid w:val="53F918AD"/>
    <w:rsid w:val="580C5D55"/>
    <w:rsid w:val="601200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E71A1C"/>
  <w15:docId w15:val="{3FA27203-FAD4-402E-B055-AA35DC24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548"/>
    <w:pPr>
      <w:widowControl w:val="0"/>
      <w:jc w:val="both"/>
    </w:pPr>
    <w:rPr>
      <w:rFonts w:cs="Calibri"/>
      <w:kern w:val="2"/>
      <w:sz w:val="21"/>
      <w:szCs w:val="21"/>
    </w:rPr>
  </w:style>
  <w:style w:type="paragraph" w:styleId="2">
    <w:name w:val="heading 2"/>
    <w:basedOn w:val="a"/>
    <w:next w:val="a"/>
    <w:link w:val="2Char"/>
    <w:unhideWhenUsed/>
    <w:qFormat/>
    <w:locked/>
    <w:rsid w:val="005240A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locked/>
    <w:rsid w:val="005240AF"/>
    <w:pPr>
      <w:keepNext/>
      <w:keepLines/>
      <w:spacing w:before="260" w:after="260" w:line="416" w:lineRule="auto"/>
      <w:outlineLvl w:val="2"/>
    </w:pPr>
    <w:rPr>
      <w:b/>
      <w:bCs/>
      <w:sz w:val="32"/>
      <w:szCs w:val="32"/>
    </w:rPr>
  </w:style>
  <w:style w:type="paragraph" w:styleId="4">
    <w:name w:val="heading 4"/>
    <w:basedOn w:val="a"/>
    <w:next w:val="a"/>
    <w:link w:val="4Char"/>
    <w:unhideWhenUsed/>
    <w:qFormat/>
    <w:locked/>
    <w:rsid w:val="005240A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locked/>
    <w:rsid w:val="005240A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267548"/>
    <w:pPr>
      <w:jc w:val="left"/>
    </w:pPr>
  </w:style>
  <w:style w:type="paragraph" w:styleId="a4">
    <w:name w:val="Date"/>
    <w:basedOn w:val="a"/>
    <w:next w:val="a"/>
    <w:link w:val="Char0"/>
    <w:uiPriority w:val="99"/>
    <w:semiHidden/>
    <w:qFormat/>
    <w:rsid w:val="00267548"/>
    <w:pPr>
      <w:ind w:leftChars="2500" w:left="100"/>
    </w:pPr>
  </w:style>
  <w:style w:type="paragraph" w:styleId="a5">
    <w:name w:val="Balloon Text"/>
    <w:basedOn w:val="a"/>
    <w:link w:val="Char1"/>
    <w:uiPriority w:val="99"/>
    <w:semiHidden/>
    <w:qFormat/>
    <w:rsid w:val="00267548"/>
    <w:rPr>
      <w:sz w:val="18"/>
      <w:szCs w:val="18"/>
    </w:rPr>
  </w:style>
  <w:style w:type="paragraph" w:styleId="a6">
    <w:name w:val="footer"/>
    <w:basedOn w:val="a"/>
    <w:link w:val="Char2"/>
    <w:uiPriority w:val="99"/>
    <w:qFormat/>
    <w:rsid w:val="00267548"/>
    <w:pPr>
      <w:tabs>
        <w:tab w:val="center" w:pos="4153"/>
        <w:tab w:val="right" w:pos="8306"/>
      </w:tabs>
      <w:snapToGrid w:val="0"/>
      <w:jc w:val="left"/>
    </w:pPr>
    <w:rPr>
      <w:sz w:val="18"/>
      <w:szCs w:val="18"/>
    </w:rPr>
  </w:style>
  <w:style w:type="paragraph" w:styleId="a7">
    <w:name w:val="header"/>
    <w:basedOn w:val="a"/>
    <w:link w:val="Char3"/>
    <w:uiPriority w:val="99"/>
    <w:qFormat/>
    <w:rsid w:val="00267548"/>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267548"/>
    <w:pPr>
      <w:widowControl/>
      <w:spacing w:before="100" w:beforeAutospacing="1" w:after="100" w:afterAutospacing="1"/>
      <w:jc w:val="left"/>
    </w:pPr>
    <w:rPr>
      <w:rFonts w:ascii="宋体" w:hAnsi="宋体" w:cs="宋体"/>
      <w:kern w:val="0"/>
      <w:sz w:val="24"/>
      <w:szCs w:val="24"/>
    </w:rPr>
  </w:style>
  <w:style w:type="paragraph" w:styleId="a9">
    <w:name w:val="annotation subject"/>
    <w:basedOn w:val="a3"/>
    <w:next w:val="a3"/>
    <w:link w:val="Char4"/>
    <w:uiPriority w:val="99"/>
    <w:semiHidden/>
    <w:unhideWhenUsed/>
    <w:rsid w:val="00267548"/>
    <w:rPr>
      <w:b/>
      <w:bCs/>
    </w:rPr>
  </w:style>
  <w:style w:type="table" w:styleId="aa">
    <w:name w:val="Table Grid"/>
    <w:basedOn w:val="a1"/>
    <w:uiPriority w:val="99"/>
    <w:qFormat/>
    <w:rsid w:val="002675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267548"/>
    <w:rPr>
      <w:b/>
      <w:bCs/>
    </w:rPr>
  </w:style>
  <w:style w:type="character" w:styleId="ac">
    <w:name w:val="Hyperlink"/>
    <w:uiPriority w:val="99"/>
    <w:semiHidden/>
    <w:qFormat/>
    <w:rsid w:val="00267548"/>
    <w:rPr>
      <w:color w:val="0000FF"/>
      <w:u w:val="single"/>
    </w:rPr>
  </w:style>
  <w:style w:type="character" w:styleId="ad">
    <w:name w:val="annotation reference"/>
    <w:basedOn w:val="a0"/>
    <w:uiPriority w:val="99"/>
    <w:semiHidden/>
    <w:unhideWhenUsed/>
    <w:rsid w:val="00267548"/>
    <w:rPr>
      <w:sz w:val="21"/>
      <w:szCs w:val="21"/>
    </w:rPr>
  </w:style>
  <w:style w:type="character" w:customStyle="1" w:styleId="Char3">
    <w:name w:val="页眉 Char"/>
    <w:link w:val="a7"/>
    <w:uiPriority w:val="99"/>
    <w:qFormat/>
    <w:locked/>
    <w:rsid w:val="00267548"/>
    <w:rPr>
      <w:sz w:val="18"/>
      <w:szCs w:val="18"/>
    </w:rPr>
  </w:style>
  <w:style w:type="character" w:customStyle="1" w:styleId="Char2">
    <w:name w:val="页脚 Char"/>
    <w:link w:val="a6"/>
    <w:uiPriority w:val="99"/>
    <w:qFormat/>
    <w:locked/>
    <w:rsid w:val="00267548"/>
    <w:rPr>
      <w:sz w:val="18"/>
      <w:szCs w:val="18"/>
    </w:rPr>
  </w:style>
  <w:style w:type="paragraph" w:styleId="ae">
    <w:name w:val="List Paragraph"/>
    <w:basedOn w:val="a"/>
    <w:uiPriority w:val="34"/>
    <w:qFormat/>
    <w:rsid w:val="00267548"/>
    <w:pPr>
      <w:ind w:firstLineChars="200" w:firstLine="420"/>
    </w:pPr>
  </w:style>
  <w:style w:type="character" w:customStyle="1" w:styleId="Char1">
    <w:name w:val="批注框文本 Char"/>
    <w:link w:val="a5"/>
    <w:uiPriority w:val="99"/>
    <w:semiHidden/>
    <w:qFormat/>
    <w:locked/>
    <w:rsid w:val="00267548"/>
    <w:rPr>
      <w:sz w:val="18"/>
      <w:szCs w:val="18"/>
    </w:rPr>
  </w:style>
  <w:style w:type="character" w:customStyle="1" w:styleId="Char0">
    <w:name w:val="日期 Char"/>
    <w:basedOn w:val="a0"/>
    <w:link w:val="a4"/>
    <w:uiPriority w:val="99"/>
    <w:semiHidden/>
    <w:qFormat/>
    <w:locked/>
    <w:rsid w:val="00267548"/>
  </w:style>
  <w:style w:type="paragraph" w:customStyle="1" w:styleId="p0">
    <w:name w:val="p0"/>
    <w:basedOn w:val="a"/>
    <w:uiPriority w:val="99"/>
    <w:qFormat/>
    <w:rsid w:val="00267548"/>
    <w:pPr>
      <w:widowControl/>
      <w:spacing w:before="100" w:beforeAutospacing="1" w:after="100" w:afterAutospacing="1"/>
      <w:jc w:val="left"/>
    </w:pPr>
    <w:rPr>
      <w:rFonts w:ascii="宋体" w:hAnsi="宋体" w:cs="宋体"/>
      <w:kern w:val="0"/>
      <w:sz w:val="24"/>
      <w:szCs w:val="24"/>
    </w:rPr>
  </w:style>
  <w:style w:type="paragraph" w:customStyle="1" w:styleId="Char5">
    <w:name w:val="Char"/>
    <w:basedOn w:val="a"/>
    <w:uiPriority w:val="99"/>
    <w:qFormat/>
    <w:rsid w:val="00267548"/>
    <w:pPr>
      <w:spacing w:before="100" w:beforeAutospacing="1" w:after="100" w:afterAutospacing="1"/>
    </w:pPr>
    <w:rPr>
      <w:rFonts w:ascii="Times New Roman" w:hAnsi="Times New Roman" w:cs="Times New Roman"/>
    </w:rPr>
  </w:style>
  <w:style w:type="table" w:customStyle="1" w:styleId="20">
    <w:name w:val="网格型2"/>
    <w:uiPriority w:val="99"/>
    <w:qFormat/>
    <w:rsid w:val="00267548"/>
    <w:pPr>
      <w:widowControl w:val="0"/>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rsid w:val="00267548"/>
    <w:rPr>
      <w:rFonts w:cs="Calibri"/>
      <w:kern w:val="2"/>
      <w:sz w:val="21"/>
      <w:szCs w:val="21"/>
    </w:rPr>
  </w:style>
  <w:style w:type="character" w:customStyle="1" w:styleId="Char4">
    <w:name w:val="批注主题 Char"/>
    <w:basedOn w:val="Char"/>
    <w:link w:val="a9"/>
    <w:uiPriority w:val="99"/>
    <w:semiHidden/>
    <w:rsid w:val="00267548"/>
    <w:rPr>
      <w:rFonts w:cs="Calibri"/>
      <w:b/>
      <w:bCs/>
      <w:kern w:val="2"/>
      <w:sz w:val="21"/>
      <w:szCs w:val="21"/>
    </w:rPr>
  </w:style>
  <w:style w:type="paragraph" w:customStyle="1" w:styleId="1">
    <w:name w:val="列出段落1"/>
    <w:basedOn w:val="a"/>
    <w:uiPriority w:val="34"/>
    <w:qFormat/>
    <w:rsid w:val="009D4F54"/>
    <w:pPr>
      <w:ind w:firstLineChars="200" w:firstLine="420"/>
    </w:pPr>
    <w:rPr>
      <w:rFonts w:asciiTheme="minorHAnsi" w:eastAsiaTheme="minorEastAsia" w:hAnsiTheme="minorHAnsi" w:cstheme="minorBidi"/>
      <w:szCs w:val="22"/>
    </w:rPr>
  </w:style>
  <w:style w:type="character" w:customStyle="1" w:styleId="2Char">
    <w:name w:val="标题 2 Char"/>
    <w:basedOn w:val="a0"/>
    <w:link w:val="2"/>
    <w:rsid w:val="005240AF"/>
    <w:rPr>
      <w:rFonts w:asciiTheme="majorHAnsi" w:eastAsiaTheme="majorEastAsia" w:hAnsiTheme="majorHAnsi" w:cstheme="majorBidi"/>
      <w:b/>
      <w:bCs/>
      <w:kern w:val="2"/>
      <w:sz w:val="32"/>
      <w:szCs w:val="32"/>
    </w:rPr>
  </w:style>
  <w:style w:type="character" w:customStyle="1" w:styleId="3Char">
    <w:name w:val="标题 3 Char"/>
    <w:basedOn w:val="a0"/>
    <w:link w:val="3"/>
    <w:rsid w:val="005240AF"/>
    <w:rPr>
      <w:rFonts w:cs="Calibri"/>
      <w:b/>
      <w:bCs/>
      <w:kern w:val="2"/>
      <w:sz w:val="32"/>
      <w:szCs w:val="32"/>
    </w:rPr>
  </w:style>
  <w:style w:type="character" w:customStyle="1" w:styleId="4Char">
    <w:name w:val="标题 4 Char"/>
    <w:basedOn w:val="a0"/>
    <w:link w:val="4"/>
    <w:qFormat/>
    <w:rsid w:val="005240AF"/>
    <w:rPr>
      <w:rFonts w:asciiTheme="majorHAnsi" w:eastAsiaTheme="majorEastAsia" w:hAnsiTheme="majorHAnsi" w:cstheme="majorBidi"/>
      <w:b/>
      <w:bCs/>
      <w:kern w:val="2"/>
      <w:sz w:val="28"/>
      <w:szCs w:val="28"/>
    </w:rPr>
  </w:style>
  <w:style w:type="character" w:customStyle="1" w:styleId="5Char">
    <w:name w:val="标题 5 Char"/>
    <w:basedOn w:val="a0"/>
    <w:link w:val="5"/>
    <w:rsid w:val="005240AF"/>
    <w:rPr>
      <w:rFonts w:cs="Calibri"/>
      <w:b/>
      <w:bCs/>
      <w:kern w:val="2"/>
      <w:sz w:val="28"/>
      <w:szCs w:val="28"/>
    </w:rPr>
  </w:style>
  <w:style w:type="character" w:customStyle="1" w:styleId="Bodytext1">
    <w:name w:val="Body text|1_"/>
    <w:basedOn w:val="a0"/>
    <w:link w:val="Bodytext10"/>
    <w:qFormat/>
    <w:rsid w:val="008C30C1"/>
    <w:rPr>
      <w:rFonts w:ascii="MingLiU" w:eastAsia="MingLiU" w:hAnsi="MingLiU" w:cs="MingLiU"/>
      <w:sz w:val="17"/>
      <w:szCs w:val="17"/>
      <w:lang w:val="zh-TW" w:eastAsia="zh-TW" w:bidi="zh-TW"/>
    </w:rPr>
  </w:style>
  <w:style w:type="paragraph" w:customStyle="1" w:styleId="Bodytext10">
    <w:name w:val="Body text|1"/>
    <w:basedOn w:val="a"/>
    <w:link w:val="Bodytext1"/>
    <w:qFormat/>
    <w:rsid w:val="008C30C1"/>
    <w:pPr>
      <w:spacing w:line="454" w:lineRule="auto"/>
      <w:ind w:firstLine="400"/>
      <w:jc w:val="left"/>
    </w:pPr>
    <w:rPr>
      <w:rFonts w:ascii="MingLiU" w:eastAsia="MingLiU" w:hAnsi="MingLiU" w:cs="MingLiU"/>
      <w:kern w:val="0"/>
      <w:sz w:val="17"/>
      <w:szCs w:val="17"/>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215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35E76-1DD9-4486-AE89-D2E8FDDD5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23</Pages>
  <Words>1580</Words>
  <Characters>9009</Characters>
  <Application>Microsoft Office Word</Application>
  <DocSecurity>0</DocSecurity>
  <Lines>75</Lines>
  <Paragraphs>21</Paragraphs>
  <ScaleCrop>false</ScaleCrop>
  <Company>微软中国</Company>
  <LinksUpToDate>false</LinksUpToDate>
  <CharactersWithSpaces>10568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TOSHBIA</dc:creator>
  <cp:lastModifiedBy>微软用户</cp:lastModifiedBy>
  <cp:revision>116</cp:revision>
  <cp:lastPrinted>2020-11-17T02:07:00Z</cp:lastPrinted>
  <dcterms:created xsi:type="dcterms:W3CDTF">2022-07-06T15:03:00Z</dcterms:created>
  <dcterms:modified xsi:type="dcterms:W3CDTF">2023-01-06T08:20:00Z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